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BA" w:rsidRDefault="00BE751B">
      <w:pPr>
        <w:pStyle w:val="PC"/>
      </w:pPr>
      <w:bookmarkStart w:id="0" w:name="_Toc130121910"/>
      <w:r>
        <w:t>FORM A</w:t>
      </w:r>
      <w:r>
        <w:br/>
      </w:r>
      <w:r>
        <w:br/>
        <w:t>TRANSMITTAL LETTER</w:t>
      </w:r>
      <w:bookmarkEnd w:id="0"/>
    </w:p>
    <w:p w:rsidR="006736BA" w:rsidRDefault="00BE751B">
      <w:pPr>
        <w:tabs>
          <w:tab w:val="left" w:pos="720"/>
          <w:tab w:val="left" w:pos="1440"/>
          <w:tab w:val="left" w:pos="2160"/>
        </w:tabs>
        <w:spacing w:before="240"/>
        <w:ind w:left="2160" w:hanging="2160"/>
        <w:rPr>
          <w:rFonts w:cs="Tahoma"/>
          <w:sz w:val="22"/>
          <w:szCs w:val="22"/>
        </w:rPr>
      </w:pPr>
      <w:r>
        <w:rPr>
          <w:rFonts w:cs="Tahoma"/>
          <w:sz w:val="22"/>
          <w:szCs w:val="22"/>
        </w:rPr>
        <w:t>PROPOSER</w:t>
      </w:r>
      <w:proofErr w:type="gramStart"/>
      <w:r>
        <w:rPr>
          <w:rFonts w:cs="Tahoma"/>
          <w:sz w:val="22"/>
          <w:szCs w:val="22"/>
        </w:rPr>
        <w:t>:_</w:t>
      </w:r>
      <w:proofErr w:type="gramEnd"/>
      <w:r>
        <w:rPr>
          <w:rFonts w:cs="Tahoma"/>
          <w:sz w:val="22"/>
          <w:szCs w:val="22"/>
        </w:rPr>
        <w:t>___________________________________________</w:t>
      </w:r>
    </w:p>
    <w:p w:rsidR="006736BA" w:rsidRDefault="00BE751B">
      <w:pPr>
        <w:tabs>
          <w:tab w:val="left" w:pos="720"/>
          <w:tab w:val="left" w:pos="1440"/>
          <w:tab w:val="left" w:pos="2160"/>
        </w:tabs>
        <w:spacing w:before="240"/>
        <w:ind w:left="2160" w:hanging="2160"/>
        <w:rPr>
          <w:rFonts w:cs="Tahoma"/>
          <w:sz w:val="22"/>
          <w:szCs w:val="22"/>
        </w:rPr>
      </w:pPr>
      <w:r>
        <w:rPr>
          <w:rFonts w:cs="Tahoma"/>
          <w:sz w:val="22"/>
          <w:szCs w:val="22"/>
        </w:rPr>
        <w:t>QS Date:</w:t>
      </w:r>
      <w:r>
        <w:rPr>
          <w:rFonts w:cs="Tahoma"/>
          <w:sz w:val="22"/>
          <w:szCs w:val="22"/>
        </w:rPr>
        <w:tab/>
        <w:t>[</w:t>
      </w:r>
      <w:r>
        <w:rPr>
          <w:rFonts w:cs="Tahoma"/>
          <w:i/>
          <w:sz w:val="22"/>
          <w:szCs w:val="22"/>
        </w:rPr>
        <w:t>Insert date</w:t>
      </w:r>
      <w:r>
        <w:rPr>
          <w:rFonts w:cs="Tahoma"/>
          <w:sz w:val="22"/>
          <w:szCs w:val="22"/>
        </w:rPr>
        <w:t>]</w:t>
      </w:r>
    </w:p>
    <w:p w:rsidR="006736BA" w:rsidRDefault="006736BA">
      <w:pPr>
        <w:keepNext/>
        <w:keepLines/>
        <w:rPr>
          <w:rFonts w:cs="Tahoma"/>
          <w:sz w:val="22"/>
          <w:szCs w:val="22"/>
        </w:rPr>
      </w:pPr>
    </w:p>
    <w:p w:rsidR="006736BA" w:rsidRDefault="00BE751B">
      <w:pPr>
        <w:keepNext/>
        <w:keepLines/>
        <w:rPr>
          <w:rFonts w:cs="Tahoma"/>
          <w:sz w:val="22"/>
          <w:szCs w:val="22"/>
        </w:rPr>
      </w:pPr>
      <w:r>
        <w:rPr>
          <w:rFonts w:cs="Tahoma"/>
          <w:sz w:val="22"/>
          <w:szCs w:val="22"/>
        </w:rPr>
        <w:t>Frank Holzmann, P.E.</w:t>
      </w:r>
    </w:p>
    <w:p w:rsidR="006736BA" w:rsidRDefault="00BE751B">
      <w:pPr>
        <w:keepNext/>
        <w:keepLines/>
        <w:rPr>
          <w:rFonts w:cs="Tahoma"/>
          <w:sz w:val="22"/>
          <w:szCs w:val="22"/>
        </w:rPr>
      </w:pPr>
      <w:r>
        <w:rPr>
          <w:rFonts w:cs="Tahoma"/>
          <w:sz w:val="22"/>
          <w:szCs w:val="22"/>
        </w:rPr>
        <w:t>Texas Department of Transportation</w:t>
      </w:r>
    </w:p>
    <w:p w:rsidR="006736BA" w:rsidRDefault="00BE751B">
      <w:pPr>
        <w:keepNext/>
        <w:keepLines/>
        <w:rPr>
          <w:rFonts w:cs="Tahoma"/>
          <w:sz w:val="22"/>
          <w:szCs w:val="22"/>
        </w:rPr>
      </w:pPr>
      <w:r>
        <w:rPr>
          <w:rFonts w:cs="Tahoma"/>
          <w:sz w:val="22"/>
          <w:szCs w:val="22"/>
        </w:rPr>
        <w:t>7600 Chevy Chase Drive, Building 2, 4</w:t>
      </w:r>
      <w:r>
        <w:rPr>
          <w:rFonts w:cs="Tahoma"/>
          <w:sz w:val="22"/>
          <w:szCs w:val="22"/>
          <w:vertAlign w:val="superscript"/>
        </w:rPr>
        <w:t>th</w:t>
      </w:r>
      <w:r>
        <w:rPr>
          <w:rFonts w:cs="Tahoma"/>
          <w:sz w:val="22"/>
          <w:szCs w:val="22"/>
        </w:rPr>
        <w:t xml:space="preserve"> Floor</w:t>
      </w:r>
    </w:p>
    <w:p w:rsidR="006736BA" w:rsidRDefault="00BE751B">
      <w:pPr>
        <w:keepNext/>
        <w:keepLines/>
        <w:rPr>
          <w:rFonts w:cs="Tahoma"/>
          <w:sz w:val="22"/>
          <w:szCs w:val="22"/>
        </w:rPr>
      </w:pPr>
      <w:r>
        <w:rPr>
          <w:rFonts w:cs="Tahoma"/>
          <w:sz w:val="22"/>
          <w:szCs w:val="22"/>
        </w:rPr>
        <w:t>Austin, Texas 78752</w:t>
      </w:r>
    </w:p>
    <w:p w:rsidR="006736BA" w:rsidRDefault="006736BA">
      <w:pPr>
        <w:keepNext/>
        <w:keepLines/>
        <w:rPr>
          <w:rFonts w:cs="Tahoma"/>
          <w:sz w:val="22"/>
          <w:szCs w:val="22"/>
        </w:rPr>
      </w:pPr>
    </w:p>
    <w:p w:rsidR="006736BA" w:rsidRDefault="00BE751B">
      <w:pPr>
        <w:spacing w:before="240"/>
        <w:jc w:val="both"/>
        <w:rPr>
          <w:sz w:val="22"/>
          <w:szCs w:val="22"/>
        </w:rPr>
      </w:pPr>
      <w:r>
        <w:rPr>
          <w:rFonts w:cs="Tahoma"/>
          <w:sz w:val="22"/>
          <w:szCs w:val="22"/>
        </w:rPr>
        <w:t xml:space="preserve">The undersigned (“Proposer”) submits this qualification statement (this “QS”) in response to that certain Request for Qualifications dated as of January 18, 2013 (as amended, the “RFQ”), issued by the Texas Department of Transportation (“TxDOT”) to </w:t>
      </w:r>
      <w:r>
        <w:rPr>
          <w:sz w:val="22"/>
          <w:szCs w:val="22"/>
        </w:rPr>
        <w:t xml:space="preserve">design, construct and maintain Loop 1604 from FM 471 (Culebra Road) to SH 16 (Bandera Road) and, at TxDOT’s sole option, to potentially design, construct and maintain portions of Loop 1604 further south at SH 151 (referred to herein as the “Project”), pursuant to a Design-Build Contract (“DBC”).  </w:t>
      </w:r>
      <w:r>
        <w:rPr>
          <w:rFonts w:cs="Tahoma"/>
          <w:sz w:val="22"/>
          <w:szCs w:val="22"/>
        </w:rPr>
        <w:t>Initially capitalized terms not otherwise defined herein shall have the meanings set forth in the RFQ.</w:t>
      </w:r>
    </w:p>
    <w:p w:rsidR="006736BA" w:rsidRDefault="00BE751B">
      <w:pPr>
        <w:keepNext/>
        <w:keepLines/>
        <w:spacing w:before="240" w:after="240" w:line="240" w:lineRule="exact"/>
        <w:jc w:val="both"/>
        <w:rPr>
          <w:rFonts w:cs="Tahoma"/>
          <w:sz w:val="22"/>
          <w:szCs w:val="22"/>
        </w:rPr>
      </w:pPr>
      <w:r>
        <w:rPr>
          <w:rFonts w:cs="Tahoma"/>
          <w:sz w:val="22"/>
          <w:szCs w:val="22"/>
        </w:rPr>
        <w:t xml:space="preserve">Enclosed, and by this reference incorporated herein and made a part of </w:t>
      </w:r>
      <w:proofErr w:type="gramStart"/>
      <w:r>
        <w:rPr>
          <w:rFonts w:cs="Tahoma"/>
          <w:sz w:val="22"/>
          <w:szCs w:val="22"/>
        </w:rPr>
        <w:t>this</w:t>
      </w:r>
      <w:proofErr w:type="gramEnd"/>
      <w:r>
        <w:rPr>
          <w:rFonts w:cs="Tahoma"/>
          <w:sz w:val="22"/>
          <w:szCs w:val="22"/>
        </w:rPr>
        <w:t xml:space="preserve"> QS, are the following:</w:t>
      </w:r>
    </w:p>
    <w:p w:rsidR="006736BA" w:rsidRDefault="00BE751B">
      <w:pPr>
        <w:spacing w:after="240"/>
        <w:ind w:left="2880" w:hanging="2160"/>
        <w:jc w:val="both"/>
        <w:rPr>
          <w:rFonts w:cs="Tahoma"/>
          <w:sz w:val="22"/>
          <w:szCs w:val="22"/>
        </w:rPr>
      </w:pPr>
      <w:r>
        <w:rPr>
          <w:rFonts w:cs="Tahoma"/>
          <w:sz w:val="22"/>
          <w:szCs w:val="22"/>
        </w:rPr>
        <w:t>Volume 1:</w:t>
      </w:r>
      <w:r>
        <w:rPr>
          <w:rFonts w:cs="Tahoma"/>
          <w:sz w:val="22"/>
          <w:szCs w:val="22"/>
        </w:rPr>
        <w:tab/>
        <w:t xml:space="preserve">Transmittal Letter (this </w:t>
      </w:r>
      <w:r>
        <w:rPr>
          <w:rFonts w:cs="Tahoma"/>
          <w:sz w:val="22"/>
          <w:szCs w:val="22"/>
          <w:u w:val="single"/>
        </w:rPr>
        <w:t>Form A</w:t>
      </w:r>
      <w:r>
        <w:rPr>
          <w:rFonts w:cs="Tahoma"/>
          <w:sz w:val="22"/>
          <w:szCs w:val="22"/>
        </w:rPr>
        <w:t>), Executive Summary, Confidential Information List, Entity Qualifications, Legal Qualifications, Statement of Technical Approach;</w:t>
      </w:r>
    </w:p>
    <w:p w:rsidR="006736BA" w:rsidRDefault="00BE751B">
      <w:pPr>
        <w:spacing w:after="240"/>
        <w:ind w:left="2880" w:hanging="2160"/>
        <w:jc w:val="both"/>
        <w:rPr>
          <w:rFonts w:cs="Tahoma"/>
          <w:sz w:val="22"/>
          <w:szCs w:val="22"/>
        </w:rPr>
      </w:pPr>
      <w:r>
        <w:rPr>
          <w:rFonts w:cs="Tahoma"/>
          <w:sz w:val="22"/>
          <w:szCs w:val="22"/>
        </w:rPr>
        <w:t>Volume 1 Appendix:</w:t>
      </w:r>
      <w:r>
        <w:rPr>
          <w:rFonts w:cs="Tahoma"/>
          <w:sz w:val="22"/>
          <w:szCs w:val="22"/>
        </w:rPr>
        <w:tab/>
        <w:t>Forms B and C, Surety Letter, Personnel Qualifications, Project Descriptions; and</w:t>
      </w:r>
    </w:p>
    <w:p w:rsidR="006736BA" w:rsidRDefault="00BE751B">
      <w:pPr>
        <w:spacing w:after="240"/>
        <w:ind w:left="2880" w:hanging="2160"/>
        <w:jc w:val="both"/>
        <w:rPr>
          <w:rFonts w:cs="Tahoma"/>
          <w:sz w:val="22"/>
          <w:szCs w:val="22"/>
        </w:rPr>
      </w:pPr>
      <w:r>
        <w:rPr>
          <w:rFonts w:cs="Tahoma"/>
          <w:sz w:val="22"/>
          <w:szCs w:val="22"/>
        </w:rPr>
        <w:t>Volume 2:</w:t>
      </w:r>
      <w:r>
        <w:rPr>
          <w:rFonts w:cs="Tahoma"/>
          <w:sz w:val="22"/>
          <w:szCs w:val="22"/>
        </w:rPr>
        <w:tab/>
        <w:t>Financial Qualifications.</w:t>
      </w:r>
    </w:p>
    <w:p w:rsidR="006736BA" w:rsidRDefault="00BE751B">
      <w:pPr>
        <w:numPr>
          <w:ilvl w:val="12"/>
          <w:numId w:val="0"/>
        </w:numPr>
        <w:spacing w:line="240" w:lineRule="exact"/>
        <w:jc w:val="both"/>
        <w:rPr>
          <w:rFonts w:cs="Tahoma"/>
          <w:sz w:val="22"/>
          <w:szCs w:val="22"/>
        </w:rPr>
      </w:pPr>
      <w:r>
        <w:rPr>
          <w:rFonts w:cs="Tahoma"/>
          <w:sz w:val="22"/>
          <w:szCs w:val="22"/>
        </w:rPr>
        <w:t xml:space="preserve">Proposer acknowledges receipt, understanding and full consideration of all materials posted on TxDOT’s website with respect to the Project </w:t>
      </w:r>
    </w:p>
    <w:p w:rsidR="006736BA" w:rsidRDefault="006736BA">
      <w:pPr>
        <w:numPr>
          <w:ilvl w:val="12"/>
          <w:numId w:val="0"/>
        </w:numPr>
        <w:spacing w:line="240" w:lineRule="exact"/>
        <w:jc w:val="both"/>
        <w:rPr>
          <w:rFonts w:cs="Tahoma"/>
          <w:sz w:val="22"/>
          <w:szCs w:val="22"/>
        </w:rPr>
      </w:pPr>
    </w:p>
    <w:p w:rsidR="006736BA" w:rsidRDefault="00BE751B">
      <w:pPr>
        <w:rPr>
          <w:sz w:val="22"/>
          <w:szCs w:val="22"/>
        </w:rPr>
      </w:pPr>
      <w:r>
        <w:rPr>
          <w:color w:val="000000"/>
          <w:sz w:val="22"/>
          <w:szCs w:val="22"/>
        </w:rPr>
        <w:tab/>
      </w:r>
      <w:hyperlink r:id="rId9" w:tgtFrame="_blank" w:history="1">
        <w:r>
          <w:rPr>
            <w:rStyle w:val="Hyperlink"/>
            <w:sz w:val="22"/>
            <w:szCs w:val="22"/>
          </w:rPr>
          <w:t>www.txdot.gov/inside-txdot/projects/studies/san-antonio/loop1604.html</w:t>
        </w:r>
      </w:hyperlink>
    </w:p>
    <w:p w:rsidR="006736BA" w:rsidRDefault="006736BA">
      <w:pPr>
        <w:numPr>
          <w:ilvl w:val="12"/>
          <w:numId w:val="0"/>
        </w:numPr>
        <w:spacing w:line="240" w:lineRule="exact"/>
        <w:jc w:val="both"/>
        <w:rPr>
          <w:rFonts w:cs="Tahoma"/>
          <w:sz w:val="22"/>
          <w:szCs w:val="22"/>
        </w:rPr>
      </w:pPr>
    </w:p>
    <w:p w:rsidR="006736BA" w:rsidRDefault="00BE751B">
      <w:pPr>
        <w:numPr>
          <w:ilvl w:val="12"/>
          <w:numId w:val="0"/>
        </w:numPr>
        <w:spacing w:line="240" w:lineRule="exact"/>
        <w:jc w:val="both"/>
        <w:rPr>
          <w:rFonts w:cs="Tahoma"/>
          <w:sz w:val="22"/>
          <w:szCs w:val="22"/>
        </w:rPr>
      </w:pPr>
      <w:proofErr w:type="gramStart"/>
      <w:r>
        <w:rPr>
          <w:rFonts w:cs="Tahoma"/>
          <w:sz w:val="22"/>
          <w:szCs w:val="22"/>
        </w:rPr>
        <w:t>and</w:t>
      </w:r>
      <w:proofErr w:type="gramEnd"/>
      <w:r>
        <w:rPr>
          <w:rFonts w:cs="Tahoma"/>
          <w:sz w:val="22"/>
          <w:szCs w:val="22"/>
        </w:rPr>
        <w:t xml:space="preserve"> the following addenda and sets of questions and answers to the RFQ:</w:t>
      </w:r>
    </w:p>
    <w:p w:rsidR="006736BA" w:rsidRDefault="006736BA">
      <w:pPr>
        <w:numPr>
          <w:ilvl w:val="12"/>
          <w:numId w:val="0"/>
        </w:numPr>
        <w:spacing w:line="240" w:lineRule="exact"/>
        <w:jc w:val="both"/>
        <w:rPr>
          <w:rFonts w:cs="Tahoma"/>
          <w:sz w:val="22"/>
          <w:szCs w:val="22"/>
        </w:rPr>
      </w:pPr>
    </w:p>
    <w:p w:rsidR="006736BA" w:rsidRDefault="00BE751B">
      <w:pPr>
        <w:pStyle w:val="bodytext0"/>
        <w:numPr>
          <w:ilvl w:val="12"/>
          <w:numId w:val="0"/>
        </w:numPr>
        <w:spacing w:before="0" w:after="240" w:line="240" w:lineRule="exact"/>
        <w:ind w:left="720" w:right="720"/>
        <w:jc w:val="both"/>
        <w:rPr>
          <w:rFonts w:cs="Tahoma"/>
          <w:sz w:val="22"/>
          <w:szCs w:val="22"/>
        </w:rPr>
      </w:pPr>
      <w:r>
        <w:rPr>
          <w:rFonts w:cs="Tahoma"/>
          <w:sz w:val="22"/>
          <w:szCs w:val="22"/>
        </w:rPr>
        <w:t>[</w:t>
      </w:r>
      <w:r>
        <w:rPr>
          <w:rFonts w:cs="Tahoma"/>
          <w:i/>
          <w:sz w:val="22"/>
          <w:szCs w:val="22"/>
        </w:rPr>
        <w:t xml:space="preserve">Proposer to list any addenda to this RFQ and sets of questions and answers by dates and numbers prior to executing </w:t>
      </w:r>
      <w:r>
        <w:rPr>
          <w:rFonts w:cs="Tahoma"/>
          <w:i/>
          <w:sz w:val="22"/>
          <w:szCs w:val="22"/>
          <w:u w:val="single"/>
        </w:rPr>
        <w:t>Form A</w:t>
      </w:r>
      <w:r>
        <w:rPr>
          <w:rFonts w:cs="Tahoma"/>
          <w:sz w:val="22"/>
          <w:szCs w:val="22"/>
          <w:u w:val="single"/>
        </w:rPr>
        <w:t>]</w:t>
      </w:r>
    </w:p>
    <w:p w:rsidR="006736BA" w:rsidRDefault="00BE751B">
      <w:pPr>
        <w:numPr>
          <w:ilvl w:val="12"/>
          <w:numId w:val="0"/>
        </w:numPr>
        <w:spacing w:after="240" w:line="240" w:lineRule="exact"/>
        <w:jc w:val="both"/>
        <w:rPr>
          <w:rFonts w:cs="Tahoma"/>
          <w:sz w:val="22"/>
          <w:szCs w:val="22"/>
        </w:rPr>
      </w:pPr>
      <w:r>
        <w:rPr>
          <w:rFonts w:cs="Tahoma"/>
          <w:sz w:val="22"/>
          <w:szCs w:val="22"/>
        </w:rPr>
        <w:t>Proposer represents and warrants that it has read the RFQ and agrees to abide by the contents and terms of the RFQ and the QS.</w:t>
      </w:r>
    </w:p>
    <w:p w:rsidR="006736BA" w:rsidRDefault="00BE751B">
      <w:pPr>
        <w:numPr>
          <w:ilvl w:val="12"/>
          <w:numId w:val="0"/>
        </w:numPr>
        <w:spacing w:after="240" w:line="240" w:lineRule="exact"/>
        <w:jc w:val="both"/>
        <w:rPr>
          <w:rFonts w:cs="Tahoma"/>
          <w:sz w:val="22"/>
          <w:szCs w:val="22"/>
        </w:rPr>
      </w:pPr>
      <w:r>
        <w:rPr>
          <w:rFonts w:cs="Tahoma"/>
          <w:sz w:val="22"/>
          <w:szCs w:val="22"/>
        </w:rPr>
        <w:t>Proposer understands that TxDOT is not bound to short-list any Proposer and may reject each QS TxDOT may receive.</w:t>
      </w:r>
    </w:p>
    <w:p w:rsidR="00FC2C87" w:rsidRDefault="00FC2C87">
      <w:pPr>
        <w:widowControl/>
        <w:overflowPunct/>
        <w:autoSpaceDE/>
        <w:autoSpaceDN/>
        <w:adjustRightInd/>
        <w:textAlignment w:val="auto"/>
        <w:rPr>
          <w:rFonts w:cs="Tahoma"/>
          <w:sz w:val="22"/>
          <w:szCs w:val="22"/>
        </w:rPr>
      </w:pPr>
      <w:r>
        <w:rPr>
          <w:rFonts w:cs="Tahoma"/>
          <w:sz w:val="22"/>
          <w:szCs w:val="22"/>
        </w:rPr>
        <w:br w:type="page"/>
      </w:r>
    </w:p>
    <w:p w:rsidR="006736BA" w:rsidRDefault="00BE751B">
      <w:pPr>
        <w:numPr>
          <w:ilvl w:val="12"/>
          <w:numId w:val="0"/>
        </w:numPr>
        <w:spacing w:after="240" w:line="240" w:lineRule="exact"/>
        <w:jc w:val="both"/>
        <w:rPr>
          <w:rFonts w:cs="Tahoma"/>
          <w:sz w:val="22"/>
          <w:szCs w:val="22"/>
        </w:rPr>
      </w:pPr>
      <w:r>
        <w:rPr>
          <w:rFonts w:cs="Tahoma"/>
          <w:sz w:val="22"/>
          <w:szCs w:val="22"/>
        </w:rPr>
        <w:lastRenderedPageBreak/>
        <w:t xml:space="preserve">Proposer further understands that all costs and expenses incurred by it in preparing this QS and participating in the Project procurement process will be borne solely by the Proposer, except, to the extent of any payment made by TxDOT for work product, as described in </w:t>
      </w:r>
      <w:r>
        <w:rPr>
          <w:rFonts w:cs="Tahoma"/>
          <w:sz w:val="22"/>
          <w:szCs w:val="22"/>
          <w:u w:val="single"/>
        </w:rPr>
        <w:t xml:space="preserve">Part </w:t>
      </w:r>
      <w:proofErr w:type="gramStart"/>
      <w:r>
        <w:rPr>
          <w:rFonts w:cs="Tahoma"/>
          <w:sz w:val="22"/>
          <w:szCs w:val="22"/>
          <w:u w:val="single"/>
        </w:rPr>
        <w:t>A</w:t>
      </w:r>
      <w:proofErr w:type="gramEnd"/>
      <w:r>
        <w:rPr>
          <w:rFonts w:cs="Tahoma"/>
          <w:sz w:val="22"/>
          <w:szCs w:val="22"/>
          <w:u w:val="single"/>
        </w:rPr>
        <w:t>, Section 3.2</w:t>
      </w:r>
      <w:r>
        <w:rPr>
          <w:rFonts w:cs="Tahoma"/>
          <w:sz w:val="22"/>
          <w:szCs w:val="22"/>
        </w:rPr>
        <w:t xml:space="preserve"> of the RFQ.</w:t>
      </w:r>
    </w:p>
    <w:p w:rsidR="006736BA" w:rsidRDefault="00BE751B">
      <w:pPr>
        <w:numPr>
          <w:ilvl w:val="12"/>
          <w:numId w:val="0"/>
        </w:numPr>
        <w:spacing w:after="240" w:line="240" w:lineRule="exact"/>
        <w:jc w:val="both"/>
        <w:rPr>
          <w:rFonts w:cs="Tahoma"/>
          <w:sz w:val="22"/>
          <w:szCs w:val="22"/>
        </w:rPr>
      </w:pPr>
      <w:r>
        <w:rPr>
          <w:rFonts w:cs="Tahoma"/>
          <w:sz w:val="22"/>
          <w:szCs w:val="22"/>
        </w:rPr>
        <w:t xml:space="preserve">Proposer agrees that TxDOT will not be responsible for any errors, omissions, inaccuracies or incomplete statements in </w:t>
      </w:r>
      <w:proofErr w:type="gramStart"/>
      <w:r>
        <w:rPr>
          <w:rFonts w:cs="Tahoma"/>
          <w:sz w:val="22"/>
          <w:szCs w:val="22"/>
        </w:rPr>
        <w:t>this</w:t>
      </w:r>
      <w:proofErr w:type="gramEnd"/>
      <w:r>
        <w:rPr>
          <w:rFonts w:cs="Tahoma"/>
          <w:sz w:val="22"/>
          <w:szCs w:val="22"/>
        </w:rPr>
        <w:t xml:space="preserve"> QS.</w:t>
      </w:r>
    </w:p>
    <w:p w:rsidR="006736BA" w:rsidRDefault="00BE751B">
      <w:pPr>
        <w:numPr>
          <w:ilvl w:val="12"/>
          <w:numId w:val="0"/>
        </w:numPr>
        <w:spacing w:after="240" w:line="240" w:lineRule="exact"/>
        <w:jc w:val="both"/>
        <w:rPr>
          <w:rFonts w:cs="Tahoma"/>
          <w:sz w:val="22"/>
          <w:szCs w:val="22"/>
        </w:rPr>
      </w:pPr>
      <w:proofErr w:type="gramStart"/>
      <w:r>
        <w:rPr>
          <w:rFonts w:cs="Tahoma"/>
          <w:sz w:val="22"/>
          <w:szCs w:val="22"/>
        </w:rPr>
        <w:t>This</w:t>
      </w:r>
      <w:proofErr w:type="gramEnd"/>
      <w:r>
        <w:rPr>
          <w:rFonts w:cs="Tahoma"/>
          <w:sz w:val="22"/>
          <w:szCs w:val="22"/>
        </w:rPr>
        <w:t xml:space="preserve"> QS shall be governed by and construed in all respects according to the laws of the State of Texas.</w:t>
      </w:r>
    </w:p>
    <w:p w:rsidR="006736BA" w:rsidRDefault="00BE751B">
      <w:pPr>
        <w:numPr>
          <w:ilvl w:val="12"/>
          <w:numId w:val="0"/>
        </w:numPr>
        <w:spacing w:after="360" w:line="240" w:lineRule="exact"/>
        <w:rPr>
          <w:rFonts w:cs="Tahoma"/>
          <w:sz w:val="22"/>
          <w:szCs w:val="22"/>
        </w:rPr>
      </w:pPr>
      <w:r>
        <w:rPr>
          <w:rFonts w:cs="Tahoma"/>
          <w:sz w:val="22"/>
          <w:szCs w:val="22"/>
        </w:rPr>
        <w:t>Proposer's business address:</w:t>
      </w:r>
    </w:p>
    <w:p w:rsidR="006736BA" w:rsidRDefault="00BE751B">
      <w:pPr>
        <w:numPr>
          <w:ilvl w:val="12"/>
          <w:numId w:val="0"/>
        </w:numPr>
        <w:rPr>
          <w:rFonts w:cs="Tahoma"/>
          <w:sz w:val="22"/>
          <w:szCs w:val="22"/>
          <w:u w:val="single"/>
        </w:rPr>
      </w:pPr>
      <w:r>
        <w:rPr>
          <w:rFonts w:cs="Tahoma"/>
          <w:sz w:val="22"/>
          <w:szCs w:val="22"/>
        </w:rPr>
        <w:tab/>
      </w:r>
      <w:r>
        <w:rPr>
          <w:rFonts w:cs="Tahoma"/>
          <w:sz w:val="22"/>
          <w:szCs w:val="22"/>
          <w:u w:val="single"/>
        </w:rPr>
        <w:t>___________________________________________________________</w:t>
      </w:r>
    </w:p>
    <w:p w:rsidR="006736BA" w:rsidRDefault="00BE751B">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cs="Tahoma"/>
          <w:sz w:val="22"/>
          <w:szCs w:val="22"/>
        </w:rPr>
      </w:pPr>
      <w:proofErr w:type="gramStart"/>
      <w:r>
        <w:rPr>
          <w:rFonts w:cs="Tahoma"/>
          <w:sz w:val="22"/>
          <w:szCs w:val="22"/>
        </w:rPr>
        <w:t>(No.)</w:t>
      </w:r>
      <w:proofErr w:type="gramEnd"/>
      <w:r>
        <w:rPr>
          <w:rFonts w:cs="Tahoma"/>
          <w:sz w:val="22"/>
          <w:szCs w:val="22"/>
        </w:rPr>
        <w:tab/>
      </w:r>
      <w:r>
        <w:rPr>
          <w:rFonts w:cs="Tahoma"/>
          <w:sz w:val="22"/>
          <w:szCs w:val="22"/>
        </w:rPr>
        <w:tab/>
      </w:r>
      <w:r>
        <w:rPr>
          <w:rFonts w:cs="Tahoma"/>
          <w:sz w:val="22"/>
          <w:szCs w:val="22"/>
        </w:rPr>
        <w:tab/>
        <w:t>(Street)</w:t>
      </w:r>
      <w:r>
        <w:rPr>
          <w:rFonts w:cs="Tahoma"/>
          <w:sz w:val="22"/>
          <w:szCs w:val="22"/>
        </w:rPr>
        <w:tab/>
      </w:r>
      <w:r>
        <w:rPr>
          <w:rFonts w:cs="Tahoma"/>
          <w:sz w:val="22"/>
          <w:szCs w:val="22"/>
        </w:rPr>
        <w:tab/>
      </w:r>
      <w:r>
        <w:rPr>
          <w:rFonts w:cs="Tahoma"/>
          <w:sz w:val="22"/>
          <w:szCs w:val="22"/>
        </w:rPr>
        <w:tab/>
      </w:r>
      <w:r>
        <w:rPr>
          <w:rFonts w:cs="Tahoma"/>
          <w:sz w:val="22"/>
          <w:szCs w:val="22"/>
        </w:rPr>
        <w:tab/>
        <w:t>(Floor or Suite)</w:t>
      </w:r>
    </w:p>
    <w:p w:rsidR="006736BA" w:rsidRDefault="00BE751B">
      <w:pPr>
        <w:numPr>
          <w:ilvl w:val="12"/>
          <w:numId w:val="0"/>
        </w:numPr>
        <w:rPr>
          <w:rFonts w:cs="Tahoma"/>
          <w:sz w:val="22"/>
          <w:szCs w:val="22"/>
          <w:u w:val="single"/>
        </w:rPr>
      </w:pPr>
      <w:r>
        <w:rPr>
          <w:rFonts w:cs="Tahoma"/>
          <w:sz w:val="22"/>
          <w:szCs w:val="22"/>
        </w:rPr>
        <w:tab/>
      </w:r>
      <w:r>
        <w:rPr>
          <w:rFonts w:cs="Tahoma"/>
          <w:sz w:val="22"/>
          <w:szCs w:val="22"/>
          <w:u w:val="single"/>
        </w:rPr>
        <w:t>___________________________________________________________</w:t>
      </w:r>
    </w:p>
    <w:p w:rsidR="006736BA" w:rsidRDefault="00BE751B">
      <w:pPr>
        <w:numPr>
          <w:ilvl w:val="12"/>
          <w:numId w:val="0"/>
        </w:numPr>
        <w:tabs>
          <w:tab w:val="left" w:pos="720"/>
          <w:tab w:val="left" w:pos="1440"/>
          <w:tab w:val="left" w:pos="2160"/>
          <w:tab w:val="left" w:pos="2880"/>
          <w:tab w:val="left" w:pos="3600"/>
          <w:tab w:val="left" w:pos="4320"/>
        </w:tabs>
        <w:ind w:left="4320" w:hanging="3600"/>
        <w:rPr>
          <w:rFonts w:cs="Tahoma"/>
          <w:sz w:val="22"/>
          <w:szCs w:val="22"/>
        </w:rPr>
      </w:pPr>
      <w:r>
        <w:rPr>
          <w:rFonts w:cs="Tahoma"/>
          <w:sz w:val="22"/>
          <w:szCs w:val="22"/>
        </w:rPr>
        <w:t>(City)</w:t>
      </w:r>
      <w:r>
        <w:rPr>
          <w:rFonts w:cs="Tahoma"/>
          <w:sz w:val="22"/>
          <w:szCs w:val="22"/>
        </w:rPr>
        <w:tab/>
      </w:r>
      <w:r>
        <w:rPr>
          <w:rFonts w:cs="Tahoma"/>
          <w:sz w:val="22"/>
          <w:szCs w:val="22"/>
        </w:rPr>
        <w:tab/>
        <w:t>(State or Province)</w:t>
      </w:r>
      <w:r>
        <w:rPr>
          <w:rFonts w:cs="Tahoma"/>
          <w:sz w:val="22"/>
          <w:szCs w:val="22"/>
        </w:rPr>
        <w:tab/>
        <w:t>(ZIP or Postal Code)</w:t>
      </w:r>
      <w:r>
        <w:rPr>
          <w:rFonts w:cs="Tahoma"/>
          <w:sz w:val="22"/>
          <w:szCs w:val="22"/>
        </w:rPr>
        <w:tab/>
        <w:t>(Country)</w:t>
      </w:r>
    </w:p>
    <w:p w:rsidR="006736BA" w:rsidRDefault="00BE751B">
      <w:pPr>
        <w:numPr>
          <w:ilvl w:val="12"/>
          <w:numId w:val="0"/>
        </w:numPr>
        <w:spacing w:before="240"/>
        <w:ind w:left="6480" w:hanging="6480"/>
        <w:jc w:val="both"/>
        <w:rPr>
          <w:rFonts w:cs="Tahoma"/>
          <w:sz w:val="22"/>
          <w:szCs w:val="22"/>
          <w:u w:val="single"/>
        </w:rPr>
      </w:pPr>
      <w:r>
        <w:rPr>
          <w:rFonts w:cs="Tahoma"/>
          <w:sz w:val="22"/>
          <w:szCs w:val="22"/>
        </w:rPr>
        <w:t>State or Country of Incorporation/Formation/Organization</w:t>
      </w:r>
      <w:proofErr w:type="gramStart"/>
      <w:r>
        <w:rPr>
          <w:rFonts w:cs="Tahoma"/>
          <w:sz w:val="22"/>
          <w:szCs w:val="22"/>
        </w:rPr>
        <w:t>:_</w:t>
      </w:r>
      <w:proofErr w:type="gramEnd"/>
      <w:r>
        <w:rPr>
          <w:rFonts w:cs="Tahoma"/>
          <w:sz w:val="22"/>
          <w:szCs w:val="22"/>
        </w:rPr>
        <w:t>_______________</w:t>
      </w:r>
    </w:p>
    <w:p w:rsidR="006736BA" w:rsidRDefault="00BE751B">
      <w:pPr>
        <w:numPr>
          <w:ilvl w:val="12"/>
          <w:numId w:val="0"/>
        </w:numPr>
        <w:spacing w:before="240"/>
        <w:rPr>
          <w:rFonts w:cs="Tahoma"/>
          <w:i/>
          <w:iCs/>
          <w:sz w:val="22"/>
          <w:szCs w:val="22"/>
        </w:rPr>
      </w:pPr>
      <w:r>
        <w:rPr>
          <w:rFonts w:cs="Tahoma"/>
          <w:i/>
          <w:iCs/>
          <w:sz w:val="22"/>
          <w:szCs w:val="22"/>
        </w:rPr>
        <w:t>[Insert appropriate signature block from following]</w:t>
      </w:r>
    </w:p>
    <w:p w:rsidR="006736BA" w:rsidRDefault="006736BA">
      <w:pPr>
        <w:numPr>
          <w:ilvl w:val="12"/>
          <w:numId w:val="0"/>
        </w:numPr>
        <w:spacing w:before="240"/>
        <w:rPr>
          <w:rFonts w:cs="Tahoma"/>
          <w:sz w:val="22"/>
          <w:szCs w:val="22"/>
        </w:rPr>
      </w:pPr>
    </w:p>
    <w:p w:rsidR="006736BA" w:rsidRDefault="00BE751B">
      <w:pPr>
        <w:pStyle w:val="bodytext5"/>
        <w:spacing w:after="240"/>
        <w:rPr>
          <w:rFonts w:cs="Tahoma"/>
          <w:sz w:val="22"/>
          <w:szCs w:val="22"/>
        </w:rPr>
      </w:pPr>
      <w:r>
        <w:rPr>
          <w:rFonts w:cs="Tahoma"/>
          <w:sz w:val="22"/>
          <w:szCs w:val="22"/>
        </w:rPr>
        <w:t>1.</w:t>
      </w:r>
      <w:r>
        <w:rPr>
          <w:rFonts w:cs="Tahoma"/>
          <w:sz w:val="22"/>
          <w:szCs w:val="22"/>
        </w:rPr>
        <w:tab/>
        <w:t xml:space="preserve">Sample signature block for corporation or </w:t>
      </w:r>
      <w:proofErr w:type="gramStart"/>
      <w:r>
        <w:rPr>
          <w:rFonts w:cs="Tahoma"/>
          <w:sz w:val="22"/>
          <w:szCs w:val="22"/>
        </w:rPr>
        <w:t>limited liability company</w:t>
      </w:r>
      <w:proofErr w:type="gramEnd"/>
      <w:r>
        <w:rPr>
          <w:rFonts w:cs="Tahoma"/>
          <w:sz w:val="22"/>
          <w:szCs w:val="22"/>
        </w:rPr>
        <w:t>:</w:t>
      </w:r>
    </w:p>
    <w:p w:rsidR="006736BA" w:rsidRDefault="00BE751B">
      <w:pPr>
        <w:numPr>
          <w:ilvl w:val="12"/>
          <w:numId w:val="0"/>
        </w:numPr>
        <w:rPr>
          <w:rFonts w:cs="Tahoma"/>
          <w:i/>
          <w:iCs/>
          <w:sz w:val="22"/>
          <w:szCs w:val="22"/>
        </w:rPr>
      </w:pPr>
      <w:r>
        <w:rPr>
          <w:rFonts w:cs="Tahoma"/>
          <w:i/>
          <w:iCs/>
          <w:sz w:val="22"/>
          <w:szCs w:val="22"/>
        </w:rPr>
        <w:t>[Insert Proposer’s name]</w:t>
      </w:r>
    </w:p>
    <w:p w:rsidR="006736BA" w:rsidRDefault="00BE751B">
      <w:pPr>
        <w:pStyle w:val="bodytext10"/>
        <w:rPr>
          <w:rFonts w:cs="Tahoma"/>
          <w:sz w:val="22"/>
          <w:szCs w:val="22"/>
        </w:rPr>
      </w:pPr>
      <w:r>
        <w:rPr>
          <w:rFonts w:cs="Tahoma"/>
          <w:sz w:val="22"/>
          <w:szCs w:val="22"/>
        </w:rPr>
        <w:t>By:</w:t>
      </w:r>
      <w:r>
        <w:rPr>
          <w:rFonts w:cs="Tahoma"/>
          <w:sz w:val="22"/>
          <w:szCs w:val="22"/>
        </w:rPr>
        <w:tab/>
        <w:t>________________________________</w:t>
      </w:r>
    </w:p>
    <w:p w:rsidR="006736BA" w:rsidRDefault="00BE751B">
      <w:pPr>
        <w:pStyle w:val="bodytext10"/>
        <w:rPr>
          <w:rFonts w:cs="Tahoma"/>
          <w:sz w:val="22"/>
          <w:szCs w:val="22"/>
          <w:u w:val="single"/>
        </w:rPr>
      </w:pPr>
      <w:r>
        <w:rPr>
          <w:rFonts w:cs="Tahoma"/>
          <w:sz w:val="22"/>
          <w:szCs w:val="22"/>
        </w:rPr>
        <w:t>Print Name:</w:t>
      </w:r>
      <w:r>
        <w:rPr>
          <w:rFonts w:cs="Tahoma"/>
          <w:sz w:val="22"/>
          <w:szCs w:val="22"/>
        </w:rPr>
        <w:tab/>
      </w:r>
      <w:r>
        <w:rPr>
          <w:rFonts w:cs="Tahoma"/>
          <w:sz w:val="22"/>
          <w:szCs w:val="22"/>
          <w:u w:val="single"/>
        </w:rPr>
        <w:t>___________________________</w:t>
      </w:r>
    </w:p>
    <w:p w:rsidR="006736BA" w:rsidRDefault="00BE751B">
      <w:pPr>
        <w:pStyle w:val="bodytext10"/>
        <w:spacing w:after="240"/>
        <w:rPr>
          <w:rFonts w:cs="Tahoma"/>
          <w:sz w:val="22"/>
          <w:szCs w:val="22"/>
          <w:u w:val="single"/>
        </w:rPr>
      </w:pPr>
      <w:r>
        <w:rPr>
          <w:rFonts w:cs="Tahoma"/>
          <w:sz w:val="22"/>
          <w:szCs w:val="22"/>
        </w:rPr>
        <w:t>Title:</w:t>
      </w:r>
      <w:r>
        <w:rPr>
          <w:rFonts w:cs="Tahoma"/>
          <w:sz w:val="22"/>
          <w:szCs w:val="22"/>
        </w:rPr>
        <w:tab/>
      </w:r>
      <w:r>
        <w:rPr>
          <w:rFonts w:cs="Tahoma"/>
          <w:sz w:val="22"/>
          <w:szCs w:val="22"/>
          <w:u w:val="single"/>
        </w:rPr>
        <w:t>________________________________</w:t>
      </w:r>
    </w:p>
    <w:p w:rsidR="006736BA" w:rsidRDefault="006736BA">
      <w:pPr>
        <w:pStyle w:val="bodytext10"/>
        <w:spacing w:after="240"/>
        <w:rPr>
          <w:rFonts w:cs="Tahoma"/>
          <w:sz w:val="22"/>
          <w:szCs w:val="22"/>
        </w:rPr>
      </w:pPr>
    </w:p>
    <w:p w:rsidR="006736BA" w:rsidRDefault="00BE751B">
      <w:pPr>
        <w:pStyle w:val="bodytext5"/>
        <w:spacing w:after="240"/>
        <w:rPr>
          <w:rFonts w:cs="Tahoma"/>
          <w:sz w:val="22"/>
          <w:szCs w:val="22"/>
        </w:rPr>
      </w:pPr>
      <w:r>
        <w:rPr>
          <w:rFonts w:cs="Tahoma"/>
          <w:sz w:val="22"/>
          <w:szCs w:val="22"/>
        </w:rPr>
        <w:t>2.</w:t>
      </w:r>
      <w:r>
        <w:rPr>
          <w:rFonts w:cs="Tahoma"/>
          <w:sz w:val="22"/>
          <w:szCs w:val="22"/>
        </w:rPr>
        <w:tab/>
        <w:t>Sample signature block for partnership or joint venture:</w:t>
      </w:r>
    </w:p>
    <w:p w:rsidR="006736BA" w:rsidRDefault="00BE751B">
      <w:pPr>
        <w:keepNext/>
        <w:keepLines/>
        <w:numPr>
          <w:ilvl w:val="12"/>
          <w:numId w:val="0"/>
        </w:numPr>
        <w:rPr>
          <w:rFonts w:cs="Tahoma"/>
          <w:sz w:val="22"/>
          <w:szCs w:val="22"/>
        </w:rPr>
      </w:pPr>
      <w:r>
        <w:rPr>
          <w:rFonts w:cs="Tahoma"/>
          <w:i/>
          <w:iCs/>
          <w:sz w:val="22"/>
          <w:szCs w:val="22"/>
        </w:rPr>
        <w:t>[Insert Proposer’s name]</w:t>
      </w:r>
    </w:p>
    <w:p w:rsidR="006736BA" w:rsidRDefault="00BE751B">
      <w:pPr>
        <w:pStyle w:val="bodytext10"/>
        <w:rPr>
          <w:rFonts w:cs="Tahoma"/>
          <w:sz w:val="22"/>
          <w:szCs w:val="22"/>
        </w:rPr>
      </w:pPr>
      <w:r>
        <w:rPr>
          <w:rFonts w:cs="Tahoma"/>
          <w:sz w:val="22"/>
          <w:szCs w:val="22"/>
        </w:rPr>
        <w:t>By:</w:t>
      </w:r>
      <w:r>
        <w:rPr>
          <w:rFonts w:cs="Tahoma"/>
          <w:sz w:val="22"/>
          <w:szCs w:val="22"/>
        </w:rPr>
        <w:tab/>
      </w:r>
      <w:r>
        <w:rPr>
          <w:rFonts w:cs="Tahoma"/>
          <w:i/>
          <w:iCs/>
          <w:sz w:val="22"/>
          <w:szCs w:val="22"/>
        </w:rPr>
        <w:t>[Insert general partner’s or member’s name]</w:t>
      </w:r>
    </w:p>
    <w:p w:rsidR="006736BA" w:rsidRDefault="00BE751B">
      <w:pPr>
        <w:pStyle w:val="bodytext15"/>
        <w:rPr>
          <w:rFonts w:cs="Tahoma"/>
          <w:sz w:val="22"/>
          <w:szCs w:val="22"/>
          <w:u w:val="single"/>
        </w:rPr>
      </w:pPr>
      <w:r>
        <w:rPr>
          <w:rFonts w:cs="Tahoma"/>
          <w:sz w:val="22"/>
          <w:szCs w:val="22"/>
        </w:rPr>
        <w:t>By:</w:t>
      </w:r>
      <w:r>
        <w:rPr>
          <w:rFonts w:cs="Tahoma"/>
          <w:sz w:val="22"/>
          <w:szCs w:val="22"/>
        </w:rPr>
        <w:tab/>
        <w:t>_________________________________</w:t>
      </w:r>
    </w:p>
    <w:p w:rsidR="006736BA" w:rsidRDefault="00BE751B">
      <w:pPr>
        <w:pStyle w:val="bodytext15"/>
        <w:rPr>
          <w:rFonts w:cs="Tahoma"/>
          <w:sz w:val="22"/>
          <w:szCs w:val="22"/>
          <w:u w:val="single"/>
        </w:rPr>
      </w:pPr>
      <w:r>
        <w:rPr>
          <w:rFonts w:cs="Tahoma"/>
          <w:sz w:val="22"/>
          <w:szCs w:val="22"/>
        </w:rPr>
        <w:t>Print Name:</w:t>
      </w:r>
      <w:r>
        <w:rPr>
          <w:rFonts w:cs="Tahoma"/>
          <w:sz w:val="22"/>
          <w:szCs w:val="22"/>
        </w:rPr>
        <w:tab/>
        <w:t>____________________________</w:t>
      </w:r>
    </w:p>
    <w:p w:rsidR="006736BA" w:rsidRDefault="00BE751B">
      <w:pPr>
        <w:pStyle w:val="bodytext15"/>
        <w:spacing w:after="240"/>
        <w:rPr>
          <w:rFonts w:cs="Tahoma"/>
          <w:sz w:val="22"/>
          <w:szCs w:val="22"/>
          <w:u w:val="single"/>
        </w:rPr>
      </w:pPr>
      <w:r>
        <w:rPr>
          <w:rFonts w:cs="Tahoma"/>
          <w:sz w:val="22"/>
          <w:szCs w:val="22"/>
        </w:rPr>
        <w:t>Title:</w:t>
      </w:r>
      <w:r>
        <w:rPr>
          <w:rFonts w:cs="Tahoma"/>
          <w:sz w:val="22"/>
          <w:szCs w:val="22"/>
        </w:rPr>
        <w:tab/>
      </w:r>
      <w:r>
        <w:rPr>
          <w:rFonts w:cs="Tahoma"/>
          <w:sz w:val="22"/>
          <w:szCs w:val="22"/>
          <w:u w:val="single"/>
        </w:rPr>
        <w:t>_________________________________</w:t>
      </w:r>
    </w:p>
    <w:p w:rsidR="006736BA" w:rsidRDefault="00BE751B">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cs="Tahoma"/>
          <w:sz w:val="22"/>
          <w:szCs w:val="22"/>
        </w:rPr>
      </w:pPr>
      <w:r>
        <w:rPr>
          <w:rFonts w:cs="Tahoma"/>
          <w:i/>
          <w:iCs/>
          <w:sz w:val="22"/>
          <w:szCs w:val="22"/>
        </w:rPr>
        <w:t>[Add signatures of additional general partners or members as appropriate]</w:t>
      </w:r>
    </w:p>
    <w:p w:rsidR="00FC2C87" w:rsidRDefault="00FC2C87">
      <w:pPr>
        <w:widowControl/>
        <w:overflowPunct/>
        <w:autoSpaceDE/>
        <w:autoSpaceDN/>
        <w:adjustRightInd/>
        <w:textAlignment w:val="auto"/>
        <w:rPr>
          <w:rFonts w:cs="Tahoma"/>
          <w:sz w:val="22"/>
          <w:szCs w:val="22"/>
        </w:rPr>
      </w:pPr>
      <w:r>
        <w:rPr>
          <w:rFonts w:cs="Tahoma"/>
          <w:sz w:val="22"/>
          <w:szCs w:val="22"/>
        </w:rPr>
        <w:br w:type="page"/>
      </w:r>
    </w:p>
    <w:p w:rsidR="006736BA" w:rsidRDefault="00BE751B">
      <w:pPr>
        <w:pStyle w:val="bodytext5"/>
        <w:spacing w:after="240"/>
        <w:rPr>
          <w:rFonts w:cs="Tahoma"/>
          <w:sz w:val="22"/>
          <w:szCs w:val="22"/>
        </w:rPr>
      </w:pPr>
      <w:r>
        <w:rPr>
          <w:rFonts w:cs="Tahoma"/>
          <w:sz w:val="22"/>
          <w:szCs w:val="22"/>
        </w:rPr>
        <w:lastRenderedPageBreak/>
        <w:t>3.</w:t>
      </w:r>
      <w:r>
        <w:rPr>
          <w:rFonts w:cs="Tahoma"/>
          <w:sz w:val="22"/>
          <w:szCs w:val="22"/>
        </w:rPr>
        <w:tab/>
        <w:t>Sample signature block for attorney in fact:</w:t>
      </w:r>
    </w:p>
    <w:p w:rsidR="006736BA" w:rsidRDefault="00BE751B">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cs="Tahoma"/>
          <w:sz w:val="22"/>
          <w:szCs w:val="22"/>
        </w:rPr>
      </w:pPr>
      <w:r>
        <w:rPr>
          <w:rFonts w:cs="Tahoma"/>
          <w:i/>
          <w:iCs/>
          <w:sz w:val="22"/>
          <w:szCs w:val="22"/>
        </w:rPr>
        <w:t>[Insert Proposer’s name]</w:t>
      </w:r>
    </w:p>
    <w:p w:rsidR="006736BA" w:rsidRDefault="00BE751B">
      <w:pPr>
        <w:pStyle w:val="bodytext10"/>
        <w:spacing w:before="0" w:after="240"/>
        <w:rPr>
          <w:rFonts w:cs="Tahoma"/>
          <w:sz w:val="22"/>
          <w:szCs w:val="22"/>
          <w:u w:val="single"/>
        </w:rPr>
      </w:pPr>
      <w:r>
        <w:rPr>
          <w:rFonts w:cs="Tahoma"/>
          <w:sz w:val="22"/>
          <w:szCs w:val="22"/>
        </w:rPr>
        <w:t>By:</w:t>
      </w:r>
      <w:r>
        <w:rPr>
          <w:rFonts w:cs="Tahoma"/>
          <w:sz w:val="22"/>
          <w:szCs w:val="22"/>
        </w:rPr>
        <w:tab/>
        <w:t>________________________________</w:t>
      </w:r>
      <w:r>
        <w:rPr>
          <w:rFonts w:cs="Tahoma"/>
          <w:sz w:val="22"/>
          <w:szCs w:val="22"/>
          <w:u w:val="single"/>
        </w:rPr>
        <w:tab/>
      </w:r>
    </w:p>
    <w:p w:rsidR="006736BA" w:rsidRDefault="00BE751B">
      <w:pPr>
        <w:pStyle w:val="bodytext10"/>
        <w:spacing w:before="0"/>
        <w:rPr>
          <w:rFonts w:cs="Tahoma"/>
          <w:sz w:val="22"/>
          <w:szCs w:val="22"/>
          <w:u w:val="single"/>
        </w:rPr>
      </w:pPr>
      <w:r>
        <w:rPr>
          <w:rFonts w:cs="Tahoma"/>
          <w:sz w:val="22"/>
          <w:szCs w:val="22"/>
        </w:rPr>
        <w:t>Print Name:</w:t>
      </w:r>
      <w:r>
        <w:rPr>
          <w:rFonts w:cs="Tahoma"/>
          <w:sz w:val="22"/>
          <w:szCs w:val="22"/>
        </w:rPr>
        <w:tab/>
      </w:r>
      <w:r>
        <w:rPr>
          <w:rFonts w:cs="Tahoma"/>
          <w:sz w:val="22"/>
          <w:szCs w:val="22"/>
          <w:u w:val="single"/>
        </w:rPr>
        <w:t>___________________________</w:t>
      </w:r>
    </w:p>
    <w:p w:rsidR="006736BA" w:rsidRDefault="00BE751B">
      <w:pPr>
        <w:pStyle w:val="bodytext10"/>
        <w:spacing w:before="0"/>
        <w:rPr>
          <w:sz w:val="22"/>
          <w:szCs w:val="22"/>
        </w:rPr>
      </w:pPr>
      <w:r>
        <w:rPr>
          <w:sz w:val="22"/>
          <w:szCs w:val="22"/>
        </w:rPr>
        <w:tab/>
      </w:r>
      <w:r>
        <w:rPr>
          <w:sz w:val="22"/>
          <w:szCs w:val="22"/>
        </w:rPr>
        <w:tab/>
        <w:t>Attorney in Fact</w:t>
      </w:r>
    </w:p>
    <w:p w:rsidR="006736BA" w:rsidRPr="006736BA" w:rsidRDefault="006736BA">
      <w:pPr>
        <w:pStyle w:val="bodytext10"/>
        <w:spacing w:before="0"/>
        <w:rPr>
          <w:sz w:val="22"/>
        </w:rPr>
      </w:pPr>
    </w:p>
    <w:p w:rsidR="006736BA" w:rsidRPr="006736BA" w:rsidRDefault="006736BA">
      <w:pPr>
        <w:pStyle w:val="bodytext10"/>
        <w:spacing w:before="0"/>
        <w:ind w:firstLine="720"/>
        <w:rPr>
          <w:sz w:val="22"/>
        </w:rPr>
      </w:pPr>
    </w:p>
    <w:p w:rsidR="006736BA" w:rsidRPr="006736BA" w:rsidRDefault="00887099">
      <w:pPr>
        <w:pStyle w:val="BodyText"/>
        <w:ind w:firstLine="720"/>
      </w:pPr>
      <w:r w:rsidRPr="00887099">
        <w:t>4.</w:t>
      </w:r>
      <w:r w:rsidRPr="00887099">
        <w:tab/>
        <w:t>Sample signature block for a Proposer not yet formed as a legal entity:</w:t>
      </w:r>
    </w:p>
    <w:p w:rsidR="006736BA" w:rsidRPr="006736BA" w:rsidRDefault="006736BA">
      <w:pPr>
        <w:pStyle w:val="BodyText"/>
        <w:rPr>
          <w:i/>
        </w:rPr>
      </w:pPr>
    </w:p>
    <w:p w:rsidR="006736BA" w:rsidRPr="006736BA" w:rsidRDefault="00887099">
      <w:pPr>
        <w:pStyle w:val="BodyText"/>
      </w:pPr>
      <w:r w:rsidRPr="00887099">
        <w:rPr>
          <w:i/>
        </w:rPr>
        <w:t xml:space="preserve">[Insert lead team member entity name], </w:t>
      </w:r>
      <w:r w:rsidRPr="00887099">
        <w:t xml:space="preserve">on behalf of itself and the other team members expected to be a part of </w:t>
      </w:r>
      <w:r w:rsidRPr="00887099">
        <w:rPr>
          <w:i/>
        </w:rPr>
        <w:t>[Insert Proposer’s expected name]</w:t>
      </w:r>
    </w:p>
    <w:p w:rsidR="006736BA" w:rsidRPr="006736BA" w:rsidRDefault="006736BA">
      <w:pPr>
        <w:pStyle w:val="BodyText"/>
        <w:ind w:left="2160"/>
        <w:rPr>
          <w:i/>
        </w:rPr>
      </w:pPr>
    </w:p>
    <w:p w:rsidR="006736BA" w:rsidRPr="006736BA" w:rsidRDefault="00887099">
      <w:pPr>
        <w:pStyle w:val="BodyText"/>
        <w:ind w:left="2160"/>
      </w:pPr>
      <w:r w:rsidRPr="00887099">
        <w:t>By</w:t>
      </w:r>
      <w:proofErr w:type="gramStart"/>
      <w:r w:rsidRPr="00887099">
        <w:t>:_</w:t>
      </w:r>
      <w:proofErr w:type="gramEnd"/>
      <w:r w:rsidRPr="00887099">
        <w:t>________________________________</w:t>
      </w:r>
    </w:p>
    <w:p w:rsidR="006736BA" w:rsidRPr="006736BA" w:rsidRDefault="006736BA">
      <w:pPr>
        <w:pStyle w:val="BodyText"/>
        <w:ind w:left="2160"/>
      </w:pPr>
    </w:p>
    <w:p w:rsidR="006736BA" w:rsidRPr="006736BA" w:rsidRDefault="00887099">
      <w:pPr>
        <w:pStyle w:val="BodyText"/>
        <w:ind w:left="2160"/>
      </w:pPr>
      <w:r w:rsidRPr="00887099">
        <w:t>Print Name</w:t>
      </w:r>
      <w:proofErr w:type="gramStart"/>
      <w:r w:rsidRPr="00887099">
        <w:t>:_</w:t>
      </w:r>
      <w:proofErr w:type="gramEnd"/>
      <w:r w:rsidRPr="00887099">
        <w:t>_________________________</w:t>
      </w:r>
    </w:p>
    <w:p w:rsidR="006736BA" w:rsidRPr="006736BA" w:rsidRDefault="006736BA">
      <w:pPr>
        <w:pStyle w:val="BodyText"/>
        <w:ind w:left="2160"/>
      </w:pPr>
    </w:p>
    <w:p w:rsidR="006736BA" w:rsidRPr="006736BA" w:rsidRDefault="00887099">
      <w:pPr>
        <w:pStyle w:val="BodyText"/>
        <w:ind w:left="2160"/>
      </w:pPr>
      <w:r w:rsidRPr="00887099">
        <w:t>Title</w:t>
      </w:r>
      <w:proofErr w:type="gramStart"/>
      <w:r w:rsidRPr="00887099">
        <w:t>:_</w:t>
      </w:r>
      <w:proofErr w:type="gramEnd"/>
      <w:r w:rsidRPr="00887099">
        <w:t>_______________________________</w:t>
      </w:r>
    </w:p>
    <w:p w:rsidR="006736BA" w:rsidRDefault="006736BA">
      <w:pPr>
        <w:pStyle w:val="bodytext10"/>
        <w:spacing w:before="0"/>
        <w:ind w:firstLine="720"/>
        <w:rPr>
          <w:b/>
          <w:sz w:val="22"/>
        </w:rPr>
      </w:pPr>
    </w:p>
    <w:p w:rsidR="006736BA" w:rsidRDefault="006736BA"/>
    <w:sectPr w:rsidR="006736BA" w:rsidSect="00056268">
      <w:footerReference w:type="default" r:id="rId10"/>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42D" w:rsidRDefault="00AC142D">
      <w:r>
        <w:separator/>
      </w:r>
    </w:p>
    <w:p w:rsidR="00AC142D" w:rsidRDefault="00AC142D"/>
    <w:p w:rsidR="00AC142D" w:rsidRDefault="00AC142D"/>
    <w:p w:rsidR="00AC142D" w:rsidRDefault="00AC142D"/>
  </w:endnote>
  <w:endnote w:type="continuationSeparator" w:id="0">
    <w:p w:rsidR="00AC142D" w:rsidRDefault="00AC142D">
      <w:r>
        <w:continuationSeparator/>
      </w:r>
    </w:p>
    <w:p w:rsidR="00AC142D" w:rsidRDefault="00AC142D"/>
    <w:p w:rsidR="00AC142D" w:rsidRDefault="00AC142D"/>
    <w:p w:rsidR="00AC142D" w:rsidRDefault="00AC142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8" w:rsidRDefault="00056268">
    <w:pPr>
      <w:pStyle w:val="Footer"/>
      <w:widowControl/>
      <w:pBdr>
        <w:top w:val="single" w:sz="4" w:space="1" w:color="auto"/>
      </w:pBdr>
      <w:tabs>
        <w:tab w:val="clear" w:pos="4320"/>
        <w:tab w:val="clear" w:pos="8640"/>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056268" w:rsidRDefault="00056268">
    <w:pPr>
      <w:pStyle w:val="Footer"/>
      <w:widowControl/>
      <w:tabs>
        <w:tab w:val="clear" w:pos="4320"/>
        <w:tab w:val="clear" w:pos="8640"/>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Pr>
        <w:rStyle w:val="PageNumber"/>
        <w:sz w:val="18"/>
        <w:szCs w:val="18"/>
      </w:rPr>
      <w:t xml:space="preserve">Form </w:t>
    </w:r>
    <w:r w:rsidR="00FC2C87">
      <w:rPr>
        <w:rStyle w:val="PageNumber"/>
        <w:sz w:val="18"/>
        <w:szCs w:val="18"/>
      </w:rPr>
      <w:t>A</w:t>
    </w:r>
  </w:p>
  <w:p w:rsidR="00056268" w:rsidRDefault="00056268">
    <w:pPr>
      <w:rPr>
        <w:sz w:val="18"/>
        <w:szCs w:val="18"/>
      </w:rPr>
    </w:pPr>
    <w:r>
      <w:rPr>
        <w:rStyle w:val="PageNumber"/>
        <w:sz w:val="18"/>
        <w:szCs w:val="18"/>
      </w:rPr>
      <w:t>Loop 1604 Western Extension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42D" w:rsidRDefault="00AC142D">
      <w:r>
        <w:separator/>
      </w:r>
    </w:p>
    <w:p w:rsidR="00AC142D" w:rsidRDefault="00AC142D"/>
    <w:p w:rsidR="00AC142D" w:rsidRDefault="00AC142D"/>
    <w:p w:rsidR="00AC142D" w:rsidRDefault="00AC142D"/>
  </w:footnote>
  <w:footnote w:type="continuationSeparator" w:id="0">
    <w:p w:rsidR="00AC142D" w:rsidRDefault="00AC142D">
      <w:r>
        <w:continuationSeparator/>
      </w:r>
    </w:p>
    <w:p w:rsidR="00AC142D" w:rsidRDefault="00AC142D"/>
    <w:p w:rsidR="00AC142D" w:rsidRDefault="00AC142D"/>
    <w:p w:rsidR="00AC142D" w:rsidRDefault="00AC142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06CD66"/>
    <w:lvl w:ilvl="0">
      <w:start w:val="1"/>
      <w:numFmt w:val="decimal"/>
      <w:pStyle w:val="Outline"/>
      <w:lvlText w:val="%1."/>
      <w:lvlJc w:val="left"/>
      <w:pPr>
        <w:tabs>
          <w:tab w:val="num" w:pos="720"/>
        </w:tabs>
        <w:ind w:left="720" w:hanging="360"/>
      </w:pPr>
    </w:lvl>
  </w:abstractNum>
  <w:abstractNum w:abstractNumId="1">
    <w:nsid w:val="FFFFFF88"/>
    <w:multiLevelType w:val="singleLevel"/>
    <w:tmpl w:val="D50E0ADC"/>
    <w:lvl w:ilvl="0">
      <w:start w:val="1"/>
      <w:numFmt w:val="decimal"/>
      <w:pStyle w:val="ListNumber"/>
      <w:lvlText w:val="%1."/>
      <w:lvlJc w:val="left"/>
      <w:pPr>
        <w:tabs>
          <w:tab w:val="num" w:pos="360"/>
        </w:tabs>
        <w:ind w:left="360" w:hanging="360"/>
      </w:pPr>
    </w:lvl>
  </w:abstractNum>
  <w:abstractNum w:abstractNumId="2">
    <w:nsid w:val="FFFFFF89"/>
    <w:multiLevelType w:val="singleLevel"/>
    <w:tmpl w:val="B39CE7C8"/>
    <w:lvl w:ilvl="0">
      <w:start w:val="1"/>
      <w:numFmt w:val="bullet"/>
      <w:lvlText w:val=""/>
      <w:lvlJc w:val="left"/>
      <w:pPr>
        <w:tabs>
          <w:tab w:val="num" w:pos="360"/>
        </w:tabs>
        <w:ind w:left="360" w:hanging="360"/>
      </w:pPr>
      <w:rPr>
        <w:rFonts w:ascii="Symbol" w:hAnsi="Symbol" w:hint="default"/>
      </w:rPr>
    </w:lvl>
  </w:abstractNum>
  <w:abstractNum w:abstractNumId="3">
    <w:nsid w:val="082B0CC1"/>
    <w:multiLevelType w:val="hybridMultilevel"/>
    <w:tmpl w:val="069CD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11D9B"/>
    <w:multiLevelType w:val="hybridMultilevel"/>
    <w:tmpl w:val="7F5C776C"/>
    <w:lvl w:ilvl="0" w:tplc="D17890D0">
      <w:start w:val="1"/>
      <w:numFmt w:val="lowerLetter"/>
      <w:pStyle w:val="Lista"/>
      <w:lvlText w:val="(%1)"/>
      <w:lvlJc w:val="left"/>
      <w:pPr>
        <w:tabs>
          <w:tab w:val="num" w:pos="1584"/>
        </w:tabs>
        <w:ind w:left="0" w:firstLine="864"/>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D3103"/>
    <w:multiLevelType w:val="hybridMultilevel"/>
    <w:tmpl w:val="F34426F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281DC7"/>
    <w:multiLevelType w:val="hybridMultilevel"/>
    <w:tmpl w:val="336E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912DF"/>
    <w:multiLevelType w:val="hybridMultilevel"/>
    <w:tmpl w:val="3CD649FE"/>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B40CE"/>
    <w:multiLevelType w:val="hybridMultilevel"/>
    <w:tmpl w:val="00E25A52"/>
    <w:lvl w:ilvl="0" w:tplc="D0108B34">
      <w:start w:val="1"/>
      <w:numFmt w:val="lowerLetter"/>
      <w:lvlText w:val="(%1)"/>
      <w:lvlJc w:val="left"/>
      <w:pPr>
        <w:tabs>
          <w:tab w:val="num" w:pos="2520"/>
        </w:tabs>
        <w:ind w:left="2520" w:hanging="360"/>
      </w:pPr>
      <w:rPr>
        <w:rFonts w:hint="default"/>
      </w:rPr>
    </w:lvl>
    <w:lvl w:ilvl="1" w:tplc="04090019">
      <w:start w:val="1"/>
      <w:numFmt w:val="bullet"/>
      <w:lvlText w:val="o"/>
      <w:lvlJc w:val="left"/>
      <w:pPr>
        <w:tabs>
          <w:tab w:val="num" w:pos="3240"/>
        </w:tabs>
        <w:ind w:left="3240" w:hanging="360"/>
      </w:pPr>
      <w:rPr>
        <w:rFonts w:ascii="Courier New" w:hAnsi="Courier New" w:cs="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0">
    <w:nsid w:val="14E5418E"/>
    <w:multiLevelType w:val="multilevel"/>
    <w:tmpl w:val="B1DE090A"/>
    <w:lvl w:ilvl="0">
      <w:start w:val="1"/>
      <w:numFmt w:val="decimal"/>
      <w:lvlText w:val="%1."/>
      <w:lvlJc w:val="left"/>
      <w:pPr>
        <w:tabs>
          <w:tab w:val="num" w:pos="720"/>
        </w:tabs>
        <w:ind w:left="0" w:firstLine="0"/>
      </w:pPr>
      <w:rPr>
        <w:rFonts w:ascii="Tahoma" w:hAnsi="Tahoma" w:hint="default"/>
        <w:vanish w:val="0"/>
        <w:u w:val="none"/>
      </w:rPr>
    </w:lvl>
    <w:lvl w:ilvl="1">
      <w:start w:val="1"/>
      <w:numFmt w:val="decimal"/>
      <w:lvlText w:val="%1.%2"/>
      <w:lvlJc w:val="left"/>
      <w:pPr>
        <w:tabs>
          <w:tab w:val="num" w:pos="720"/>
        </w:tabs>
        <w:ind w:left="720" w:hanging="720"/>
      </w:pPr>
      <w:rPr>
        <w:rFonts w:ascii="Tahoma" w:hAnsi="Tahoma" w:hint="default"/>
        <w:vanish w:val="0"/>
        <w:u w:val="none"/>
      </w:rPr>
    </w:lvl>
    <w:lvl w:ilvl="2">
      <w:start w:val="1"/>
      <w:numFmt w:val="decimal"/>
      <w:lvlText w:val="%1.%2.%3"/>
      <w:lvlJc w:val="left"/>
      <w:pPr>
        <w:tabs>
          <w:tab w:val="num" w:pos="720"/>
        </w:tabs>
        <w:ind w:left="720" w:hanging="720"/>
      </w:pPr>
      <w:rPr>
        <w:rFonts w:ascii="Tahoma" w:hAnsi="Tahoma" w:hint="default"/>
        <w:b/>
        <w:i w:val="0"/>
        <w:vanish w:val="0"/>
        <w:u w:val="none"/>
      </w:rPr>
    </w:lvl>
    <w:lvl w:ilvl="3">
      <w:start w:val="1"/>
      <w:numFmt w:val="decimal"/>
      <w:lvlText w:val="%1.%2.%3.%4."/>
      <w:lvlJc w:val="left"/>
      <w:pPr>
        <w:tabs>
          <w:tab w:val="num" w:pos="2880"/>
        </w:tabs>
        <w:ind w:left="0" w:firstLine="2160"/>
      </w:pPr>
      <w:rPr>
        <w:rFonts w:hint="default"/>
        <w:b/>
        <w:i w:val="0"/>
        <w:vanish w:val="0"/>
        <w:u w:val="none"/>
      </w:rPr>
    </w:lvl>
    <w:lvl w:ilvl="4">
      <w:start w:val="1"/>
      <w:numFmt w:val="upperLetter"/>
      <w:lvlText w:val="Section %5"/>
      <w:lvlJc w:val="left"/>
      <w:pPr>
        <w:tabs>
          <w:tab w:val="num" w:pos="810"/>
        </w:tabs>
        <w:ind w:left="90" w:firstLine="0"/>
      </w:pPr>
      <w:rPr>
        <w:rFonts w:ascii="Tahoma" w:hAnsi="Tahoma" w:hint="default"/>
        <w:b/>
        <w:i w:val="0"/>
        <w:vanish w:val="0"/>
        <w:sz w:val="24"/>
        <w:u w:val="none"/>
      </w:rPr>
    </w:lvl>
    <w:lvl w:ilvl="5">
      <w:start w:val="1"/>
      <w:numFmt w:val="lowerLetter"/>
      <w:lvlRestart w:val="0"/>
      <w:lvlText w:val="(%6)"/>
      <w:lvlJc w:val="left"/>
      <w:pPr>
        <w:tabs>
          <w:tab w:val="num" w:pos="720"/>
        </w:tabs>
        <w:ind w:left="0" w:firstLine="0"/>
      </w:pPr>
      <w:rPr>
        <w:b/>
        <w:i w:val="0"/>
      </w:rPr>
    </w:lvl>
    <w:lvl w:ilvl="6">
      <w:start w:val="1"/>
      <w:numFmt w:val="decimal"/>
      <w:lvlText w:val="%7."/>
      <w:lvlJc w:val="left"/>
      <w:pPr>
        <w:tabs>
          <w:tab w:val="num" w:pos="720"/>
        </w:tabs>
        <w:ind w:left="0" w:firstLine="0"/>
      </w:pPr>
      <w:rPr>
        <w:rFonts w:hint="default"/>
        <w:vanish w:val="0"/>
        <w:u w:val="none"/>
      </w:rPr>
    </w:lvl>
    <w:lvl w:ilvl="7">
      <w:start w:val="1"/>
      <w:numFmt w:val="decimal"/>
      <w:lvlText w:val="%7.%8"/>
      <w:lvlJc w:val="left"/>
      <w:pPr>
        <w:tabs>
          <w:tab w:val="num" w:pos="720"/>
        </w:tabs>
        <w:ind w:left="0" w:firstLine="0"/>
      </w:pPr>
      <w:rPr>
        <w:rFonts w:hint="default"/>
        <w:vanish w:val="0"/>
        <w:u w:val="none"/>
      </w:rPr>
    </w:lvl>
    <w:lvl w:ilvl="8">
      <w:start w:val="1"/>
      <w:numFmt w:val="upperLetter"/>
      <w:lvlRestart w:val="0"/>
      <w:suff w:val="nothing"/>
      <w:lvlText w:val="PART %9"/>
      <w:lvlJc w:val="left"/>
      <w:pPr>
        <w:ind w:left="450" w:firstLine="0"/>
      </w:pPr>
      <w:rPr>
        <w:rFonts w:ascii="Tahoma" w:hAnsi="Tahoma" w:hint="default"/>
        <w:b/>
        <w:i w:val="0"/>
        <w:caps/>
        <w:vanish w:val="0"/>
        <w:sz w:val="36"/>
        <w:szCs w:val="36"/>
        <w:u w:val="none"/>
      </w:rPr>
    </w:lvl>
  </w:abstractNum>
  <w:abstractNum w:abstractNumId="11">
    <w:nsid w:val="14F10F6D"/>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2">
    <w:nsid w:val="1619689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DC0069"/>
    <w:multiLevelType w:val="hybridMultilevel"/>
    <w:tmpl w:val="EAAE9C8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F727D2"/>
    <w:multiLevelType w:val="hybridMultilevel"/>
    <w:tmpl w:val="DC3C95A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4760BBF"/>
    <w:multiLevelType w:val="hybridMultilevel"/>
    <w:tmpl w:val="B9E404B2"/>
    <w:lvl w:ilvl="0" w:tplc="72826F5C">
      <w:start w:val="1"/>
      <w:numFmt w:val="lowerLetter"/>
      <w:pStyle w:val="ALista"/>
      <w:lvlText w:val="(%1)"/>
      <w:lvlJc w:val="left"/>
      <w:pPr>
        <w:tabs>
          <w:tab w:val="num" w:pos="2160"/>
        </w:tabs>
        <w:ind w:left="2160" w:hanging="720"/>
      </w:pPr>
      <w:rPr>
        <w:rFonts w:ascii="Arial" w:hAnsi="Arial" w:hint="default"/>
        <w:b w:val="0"/>
        <w:i w:val="0"/>
        <w:sz w:val="24"/>
        <w:szCs w:val="24"/>
      </w:rPr>
    </w:lvl>
    <w:lvl w:ilvl="1" w:tplc="B8DA298C">
      <w:start w:val="1"/>
      <w:numFmt w:val="lowerRoman"/>
      <w:lvlText w:val="(%2)"/>
      <w:lvlJc w:val="left"/>
      <w:pPr>
        <w:tabs>
          <w:tab w:val="num" w:pos="2520"/>
        </w:tabs>
        <w:ind w:left="2520" w:hanging="720"/>
      </w:pPr>
      <w:rPr>
        <w:rFonts w:ascii="Arial" w:hAnsi="Arial" w:hint="default"/>
        <w:b w:val="0"/>
        <w:i w:val="0"/>
        <w:sz w:val="24"/>
        <w:szCs w:val="24"/>
      </w:rPr>
    </w:lvl>
    <w:lvl w:ilvl="2" w:tplc="663A1CC0">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B4167D"/>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EE7A0E"/>
    <w:multiLevelType w:val="hybridMultilevel"/>
    <w:tmpl w:val="860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A6E3E"/>
    <w:multiLevelType w:val="hybridMultilevel"/>
    <w:tmpl w:val="FC3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E2F70"/>
    <w:multiLevelType w:val="hybridMultilevel"/>
    <w:tmpl w:val="117E6278"/>
    <w:lvl w:ilvl="0" w:tplc="079EA3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F83BF9"/>
    <w:multiLevelType w:val="hybridMultilevel"/>
    <w:tmpl w:val="DDB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9439D"/>
    <w:multiLevelType w:val="hybridMultilevel"/>
    <w:tmpl w:val="413C29F0"/>
    <w:lvl w:ilvl="0" w:tplc="58E006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FC7B30"/>
    <w:multiLevelType w:val="hybridMultilevel"/>
    <w:tmpl w:val="D0144938"/>
    <w:lvl w:ilvl="0" w:tplc="F9AAB8F6">
      <w:start w:val="2"/>
      <w:numFmt w:val="lowerRoman"/>
      <w:lvlText w:val="%1."/>
      <w:lvlJc w:val="left"/>
      <w:pPr>
        <w:tabs>
          <w:tab w:val="num" w:pos="2160"/>
        </w:tabs>
        <w:ind w:left="2160" w:hanging="360"/>
      </w:pPr>
      <w:rPr>
        <w:rFonts w:hint="default"/>
      </w:rPr>
    </w:lvl>
    <w:lvl w:ilvl="1" w:tplc="4C26C612">
      <w:start w:val="1"/>
      <w:numFmt w:val="decimal"/>
      <w:pStyle w:val="ListNumber3"/>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D510C5"/>
    <w:multiLevelType w:val="hybridMultilevel"/>
    <w:tmpl w:val="C77ED852"/>
    <w:lvl w:ilvl="0" w:tplc="686EC272">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6D7E98"/>
    <w:multiLevelType w:val="hybridMultilevel"/>
    <w:tmpl w:val="5442D97A"/>
    <w:lvl w:ilvl="0" w:tplc="D0108B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6">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7">
    <w:nsid w:val="4721794E"/>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136D21"/>
    <w:multiLevelType w:val="hybridMultilevel"/>
    <w:tmpl w:val="1564072A"/>
    <w:lvl w:ilvl="0" w:tplc="8700B5AE">
      <w:start w:val="1"/>
      <w:numFmt w:val="lowerLetter"/>
      <w:pStyle w:val="List"/>
      <w:lvlText w:val="%1."/>
      <w:lvlJc w:val="left"/>
      <w:pPr>
        <w:tabs>
          <w:tab w:val="num" w:pos="2160"/>
        </w:tabs>
        <w:ind w:left="1800"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394C77"/>
    <w:multiLevelType w:val="hybridMultilevel"/>
    <w:tmpl w:val="57D4EA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925469"/>
    <w:multiLevelType w:val="hybridMultilevel"/>
    <w:tmpl w:val="0680962E"/>
    <w:lvl w:ilvl="0" w:tplc="D010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F65C8"/>
    <w:multiLevelType w:val="hybridMultilevel"/>
    <w:tmpl w:val="AC18A01A"/>
    <w:lvl w:ilvl="0" w:tplc="18FAAAF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5327644"/>
    <w:multiLevelType w:val="multilevel"/>
    <w:tmpl w:val="5162AB94"/>
    <w:name w:val="HeadingStyles||Heading|3|3|0|1|0|41||1|0|33||1|0|33||1|0|33||1|0|33||1|0|33||1|0|32||1|0|32||1|0|41||"/>
    <w:lvl w:ilvl="0">
      <w:start w:val="1"/>
      <w:numFmt w:val="decimal"/>
      <w:pStyle w:val="Heading1"/>
      <w:lvlText w:val="%1."/>
      <w:lvlJc w:val="left"/>
      <w:pPr>
        <w:tabs>
          <w:tab w:val="num" w:pos="720"/>
        </w:tabs>
        <w:ind w:left="0" w:firstLine="0"/>
      </w:pPr>
      <w:rPr>
        <w:rFonts w:ascii="Tahoma" w:hAnsi="Tahoma" w:hint="default"/>
        <w:vanish w:val="0"/>
        <w:u w:val="none"/>
      </w:rPr>
    </w:lvl>
    <w:lvl w:ilvl="1">
      <w:start w:val="1"/>
      <w:numFmt w:val="decimal"/>
      <w:pStyle w:val="Heading2"/>
      <w:lvlText w:val="%1.%2"/>
      <w:lvlJc w:val="left"/>
      <w:pPr>
        <w:tabs>
          <w:tab w:val="num" w:pos="720"/>
        </w:tabs>
        <w:ind w:left="720" w:hanging="720"/>
      </w:pPr>
      <w:rPr>
        <w:rFonts w:ascii="Tahoma" w:hAnsi="Tahoma"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hint="default"/>
        <w:b/>
        <w:i w:val="0"/>
        <w:vanish w:val="0"/>
        <w:u w:val="none"/>
      </w:rPr>
    </w:lvl>
    <w:lvl w:ilvl="3">
      <w:start w:val="1"/>
      <w:numFmt w:val="decimal"/>
      <w:pStyle w:val="Heading4"/>
      <w:lvlText w:val="%1.%2.%3.%4."/>
      <w:lvlJc w:val="left"/>
      <w:pPr>
        <w:tabs>
          <w:tab w:val="num" w:pos="2880"/>
        </w:tabs>
        <w:ind w:left="0" w:firstLine="2160"/>
      </w:pPr>
      <w:rPr>
        <w:rFonts w:hint="default"/>
        <w:b/>
        <w:i w:val="0"/>
        <w:vanish w:val="0"/>
        <w:u w:val="none"/>
      </w:rPr>
    </w:lvl>
    <w:lvl w:ilvl="4">
      <w:start w:val="1"/>
      <w:numFmt w:val="upperLetter"/>
      <w:pStyle w:val="Heading5"/>
      <w:lvlText w:val="Section %5"/>
      <w:lvlJc w:val="left"/>
      <w:pPr>
        <w:tabs>
          <w:tab w:val="num" w:pos="810"/>
        </w:tabs>
        <w:ind w:left="90" w:firstLine="0"/>
      </w:pPr>
      <w:rPr>
        <w:rFonts w:ascii="Tahoma" w:hAnsi="Tahoma" w:hint="default"/>
        <w:b/>
        <w:i w:val="0"/>
        <w:vanish w:val="0"/>
        <w:sz w:val="22"/>
        <w:szCs w:val="22"/>
        <w:u w:val="none"/>
      </w:rPr>
    </w:lvl>
    <w:lvl w:ilvl="5">
      <w:start w:val="1"/>
      <w:numFmt w:val="lowerLetter"/>
      <w:lvlRestart w:val="0"/>
      <w:pStyle w:val="Heading6"/>
      <w:lvlText w:val="(%6)"/>
      <w:lvlJc w:val="left"/>
      <w:pPr>
        <w:tabs>
          <w:tab w:val="num" w:pos="720"/>
        </w:tabs>
        <w:ind w:left="0" w:firstLine="0"/>
      </w:pPr>
      <w:rPr>
        <w:rFonts w:hint="default"/>
        <w:b/>
        <w:i w:val="0"/>
      </w:rPr>
    </w:lvl>
    <w:lvl w:ilvl="6">
      <w:start w:val="1"/>
      <w:numFmt w:val="decimal"/>
      <w:pStyle w:val="Heading7"/>
      <w:lvlText w:val="%7."/>
      <w:lvlJc w:val="left"/>
      <w:pPr>
        <w:tabs>
          <w:tab w:val="num" w:pos="720"/>
        </w:tabs>
        <w:ind w:left="0" w:firstLine="0"/>
      </w:pPr>
      <w:rPr>
        <w:rFonts w:hint="default"/>
        <w:vanish w:val="0"/>
        <w:u w:val="none"/>
      </w:rPr>
    </w:lvl>
    <w:lvl w:ilvl="7">
      <w:start w:val="1"/>
      <w:numFmt w:val="decimal"/>
      <w:pStyle w:val="Heading8"/>
      <w:lvlText w:val="%7.%8"/>
      <w:lvlJc w:val="left"/>
      <w:pPr>
        <w:tabs>
          <w:tab w:val="num" w:pos="720"/>
        </w:tabs>
        <w:ind w:left="0" w:firstLine="0"/>
      </w:pPr>
      <w:rPr>
        <w:rFonts w:hint="default"/>
        <w:vanish w:val="0"/>
        <w:u w:val="none"/>
      </w:rPr>
    </w:lvl>
    <w:lvl w:ilvl="8">
      <w:start w:val="1"/>
      <w:numFmt w:val="none"/>
      <w:lvlRestart w:val="0"/>
      <w:pStyle w:val="Heading9"/>
      <w:suff w:val="nothing"/>
      <w:lvlText w:val=""/>
      <w:lvlJc w:val="left"/>
      <w:pPr>
        <w:ind w:left="450" w:firstLine="0"/>
      </w:pPr>
      <w:rPr>
        <w:rFonts w:ascii="Tahoma" w:hAnsi="Tahoma" w:hint="default"/>
        <w:b/>
        <w:i w:val="0"/>
        <w:caps/>
        <w:vanish w:val="0"/>
        <w:sz w:val="36"/>
        <w:szCs w:val="36"/>
        <w:u w:val="none"/>
      </w:rPr>
    </w:lvl>
  </w:abstractNum>
  <w:abstractNum w:abstractNumId="34">
    <w:nsid w:val="683C15EA"/>
    <w:multiLevelType w:val="hybridMultilevel"/>
    <w:tmpl w:val="E410E50A"/>
    <w:lvl w:ilvl="0" w:tplc="7768505C">
      <w:start w:val="1"/>
      <w:numFmt w:val="decimal"/>
      <w:pStyle w:val="1"/>
      <w:lvlText w:val="%1."/>
      <w:lvlJc w:val="left"/>
      <w:pPr>
        <w:tabs>
          <w:tab w:val="num" w:pos="720"/>
        </w:tabs>
        <w:ind w:left="720" w:hanging="360"/>
      </w:pPr>
    </w:lvl>
    <w:lvl w:ilvl="1" w:tplc="2EE6A0BA">
      <w:start w:val="1"/>
      <w:numFmt w:val="lowerLetter"/>
      <w:lvlText w:val="%2."/>
      <w:lvlJc w:val="left"/>
      <w:pPr>
        <w:tabs>
          <w:tab w:val="num" w:pos="1440"/>
        </w:tabs>
        <w:ind w:left="1440" w:hanging="360"/>
      </w:pPr>
    </w:lvl>
    <w:lvl w:ilvl="2" w:tplc="66E85702">
      <w:start w:val="1"/>
      <w:numFmt w:val="lowerRoman"/>
      <w:lvlText w:val="%3."/>
      <w:lvlJc w:val="right"/>
      <w:pPr>
        <w:tabs>
          <w:tab w:val="num" w:pos="2160"/>
        </w:tabs>
        <w:ind w:left="2160" w:hanging="180"/>
      </w:pPr>
    </w:lvl>
    <w:lvl w:ilvl="3" w:tplc="3A5672A8">
      <w:start w:val="1"/>
      <w:numFmt w:val="decimal"/>
      <w:lvlText w:val="%4."/>
      <w:lvlJc w:val="left"/>
      <w:pPr>
        <w:tabs>
          <w:tab w:val="num" w:pos="2880"/>
        </w:tabs>
        <w:ind w:left="2880" w:hanging="360"/>
      </w:pPr>
    </w:lvl>
    <w:lvl w:ilvl="4" w:tplc="34D40700">
      <w:start w:val="1"/>
      <w:numFmt w:val="lowerLetter"/>
      <w:lvlText w:val="%5."/>
      <w:lvlJc w:val="left"/>
      <w:pPr>
        <w:tabs>
          <w:tab w:val="num" w:pos="3600"/>
        </w:tabs>
        <w:ind w:left="3600" w:hanging="360"/>
      </w:pPr>
    </w:lvl>
    <w:lvl w:ilvl="5" w:tplc="00C289C4">
      <w:start w:val="1"/>
      <w:numFmt w:val="lowerRoman"/>
      <w:lvlText w:val="%6."/>
      <w:lvlJc w:val="right"/>
      <w:pPr>
        <w:tabs>
          <w:tab w:val="num" w:pos="4320"/>
        </w:tabs>
        <w:ind w:left="4320" w:hanging="180"/>
      </w:pPr>
    </w:lvl>
    <w:lvl w:ilvl="6" w:tplc="92CE7FBE">
      <w:start w:val="1"/>
      <w:numFmt w:val="decimal"/>
      <w:lvlText w:val="%7."/>
      <w:lvlJc w:val="left"/>
      <w:pPr>
        <w:tabs>
          <w:tab w:val="num" w:pos="5040"/>
        </w:tabs>
        <w:ind w:left="5040" w:hanging="360"/>
      </w:pPr>
    </w:lvl>
    <w:lvl w:ilvl="7" w:tplc="12D02342">
      <w:start w:val="1"/>
      <w:numFmt w:val="lowerLetter"/>
      <w:lvlText w:val="%8."/>
      <w:lvlJc w:val="left"/>
      <w:pPr>
        <w:tabs>
          <w:tab w:val="num" w:pos="5760"/>
        </w:tabs>
        <w:ind w:left="5760" w:hanging="360"/>
      </w:pPr>
    </w:lvl>
    <w:lvl w:ilvl="8" w:tplc="00B8EE06">
      <w:start w:val="1"/>
      <w:numFmt w:val="lowerRoman"/>
      <w:lvlText w:val="%9."/>
      <w:lvlJc w:val="right"/>
      <w:pPr>
        <w:tabs>
          <w:tab w:val="num" w:pos="6480"/>
        </w:tabs>
        <w:ind w:left="6480" w:hanging="180"/>
      </w:pPr>
    </w:lvl>
  </w:abstractNum>
  <w:abstractNum w:abstractNumId="35">
    <w:nsid w:val="788844FF"/>
    <w:multiLevelType w:val="hybridMultilevel"/>
    <w:tmpl w:val="79BCC3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8"/>
  </w:num>
  <w:num w:numId="4">
    <w:abstractNumId w:val="25"/>
  </w:num>
  <w:num w:numId="5">
    <w:abstractNumId w:val="34"/>
  </w:num>
  <w:num w:numId="6">
    <w:abstractNumId w:val="23"/>
  </w:num>
  <w:num w:numId="7">
    <w:abstractNumId w:val="11"/>
  </w:num>
  <w:num w:numId="8">
    <w:abstractNumId w:val="27"/>
  </w:num>
  <w:num w:numId="9">
    <w:abstractNumId w:val="2"/>
  </w:num>
  <w:num w:numId="10">
    <w:abstractNumId w:val="15"/>
  </w:num>
  <w:num w:numId="11">
    <w:abstractNumId w:val="22"/>
  </w:num>
  <w:num w:numId="12">
    <w:abstractNumId w:val="12"/>
  </w:num>
  <w:num w:numId="13">
    <w:abstractNumId w:val="29"/>
  </w:num>
  <w:num w:numId="14">
    <w:abstractNumId w:val="8"/>
  </w:num>
  <w:num w:numId="15">
    <w:abstractNumId w:val="31"/>
  </w:num>
  <w:num w:numId="16">
    <w:abstractNumId w:val="33"/>
  </w:num>
  <w:num w:numId="17">
    <w:abstractNumId w:val="24"/>
  </w:num>
  <w:num w:numId="18">
    <w:abstractNumId w:val="33"/>
    <w:lvlOverride w:ilvl="0">
      <w:startOverride w:val="8"/>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3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num>
  <w:num w:numId="39">
    <w:abstractNumId w:val="21"/>
  </w:num>
  <w:num w:numId="40">
    <w:abstractNumId w:val="7"/>
  </w:num>
  <w:num w:numId="41">
    <w:abstractNumId w:val="14"/>
  </w:num>
  <w:num w:numId="42">
    <w:abstractNumId w:val="13"/>
  </w:num>
  <w:num w:numId="43">
    <w:abstractNumId w:val="5"/>
  </w:num>
  <w:num w:numId="44">
    <w:abstractNumId w:val="17"/>
  </w:num>
  <w:num w:numId="45">
    <w:abstractNumId w:val="18"/>
  </w:num>
  <w:num w:numId="46">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1986"/>
  </w:hdrShapeDefaults>
  <w:footnotePr>
    <w:footnote w:id="-1"/>
    <w:footnote w:id="0"/>
  </w:footnotePr>
  <w:endnotePr>
    <w:numFmt w:val="decimal"/>
    <w:endnote w:id="-1"/>
    <w:endnote w:id="0"/>
  </w:endnotePr>
  <w:compat/>
  <w:docVars>
    <w:docVar w:name="#DNDateTime" w:val="0"/>
    <w:docVar w:name="#DNDocDBase" w:val="0"/>
    <w:docVar w:name="#DNDocID" w:val="702856107"/>
    <w:docVar w:name="#DNDocMatterNo" w:val="0"/>
    <w:docVar w:name="#DNDocVer" w:val="0"/>
    <w:docVar w:name="#DNFOpts" w:val="optFooter2"/>
    <w:docVar w:name="#DNLine2Chk" w:val="0"/>
    <w:docVar w:name="#DNPlacement" w:val="optAllPages"/>
    <w:docVar w:name="didIDFlag" w:val="1/10/2013 6:38:35 PM"/>
    <w:docVar w:name="HeadingStyles" w:val="||Heading|3|3|0|1|0|41||1|0|33||1|0|33||1|0|33||1|0|33||1|0|33||1|0|32||1|0|32||1|0|41||"/>
    <w:docVar w:name="zzmpFixedCurScheme" w:val="ingStyles"/>
    <w:docVar w:name="zzmpFixedCurScheme_9.0" w:val="1HeadingStyles"/>
    <w:docVar w:name="zzmpnSession" w:val="0.5112879"/>
  </w:docVars>
  <w:rsids>
    <w:rsidRoot w:val="006736BA"/>
    <w:rsid w:val="00024F5F"/>
    <w:rsid w:val="00052F89"/>
    <w:rsid w:val="00056268"/>
    <w:rsid w:val="0008661A"/>
    <w:rsid w:val="00180C42"/>
    <w:rsid w:val="001913DB"/>
    <w:rsid w:val="00201C25"/>
    <w:rsid w:val="00232284"/>
    <w:rsid w:val="00282991"/>
    <w:rsid w:val="00283276"/>
    <w:rsid w:val="002B1FF4"/>
    <w:rsid w:val="002F7263"/>
    <w:rsid w:val="00340EB6"/>
    <w:rsid w:val="0040305B"/>
    <w:rsid w:val="00430665"/>
    <w:rsid w:val="0046540B"/>
    <w:rsid w:val="00473714"/>
    <w:rsid w:val="004A0EED"/>
    <w:rsid w:val="004B7766"/>
    <w:rsid w:val="004D2E85"/>
    <w:rsid w:val="00572CFD"/>
    <w:rsid w:val="00577C47"/>
    <w:rsid w:val="00580149"/>
    <w:rsid w:val="00582355"/>
    <w:rsid w:val="00587B73"/>
    <w:rsid w:val="005C15CE"/>
    <w:rsid w:val="0062021A"/>
    <w:rsid w:val="006736BA"/>
    <w:rsid w:val="00712956"/>
    <w:rsid w:val="007F49CE"/>
    <w:rsid w:val="00887099"/>
    <w:rsid w:val="008A53BC"/>
    <w:rsid w:val="008F60EF"/>
    <w:rsid w:val="009210B0"/>
    <w:rsid w:val="009221F7"/>
    <w:rsid w:val="00956E96"/>
    <w:rsid w:val="00961B0A"/>
    <w:rsid w:val="009B7AAE"/>
    <w:rsid w:val="009D0FD4"/>
    <w:rsid w:val="00A631EA"/>
    <w:rsid w:val="00A75414"/>
    <w:rsid w:val="00A95D2A"/>
    <w:rsid w:val="00AC142D"/>
    <w:rsid w:val="00B009DE"/>
    <w:rsid w:val="00B20201"/>
    <w:rsid w:val="00B3244B"/>
    <w:rsid w:val="00B64815"/>
    <w:rsid w:val="00BB3C79"/>
    <w:rsid w:val="00BC1611"/>
    <w:rsid w:val="00BE751B"/>
    <w:rsid w:val="00C10172"/>
    <w:rsid w:val="00C646B5"/>
    <w:rsid w:val="00C763F2"/>
    <w:rsid w:val="00CA1A31"/>
    <w:rsid w:val="00CD1689"/>
    <w:rsid w:val="00CF0051"/>
    <w:rsid w:val="00D17505"/>
    <w:rsid w:val="00D33E05"/>
    <w:rsid w:val="00D75952"/>
    <w:rsid w:val="00DB0D2C"/>
    <w:rsid w:val="00E27443"/>
    <w:rsid w:val="00E930D9"/>
    <w:rsid w:val="00EC0548"/>
    <w:rsid w:val="00F11C5C"/>
    <w:rsid w:val="00F602FA"/>
    <w:rsid w:val="00FA4CF2"/>
    <w:rsid w:val="00FA7703"/>
    <w:rsid w:val="00FC2C87"/>
    <w:rsid w:val="00FE0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099"/>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887099"/>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887099"/>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887099"/>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887099"/>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887099"/>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887099"/>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887099"/>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887099"/>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887099"/>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099"/>
    <w:pPr>
      <w:tabs>
        <w:tab w:val="center" w:pos="4320"/>
        <w:tab w:val="right" w:pos="8640"/>
      </w:tabs>
    </w:pPr>
  </w:style>
  <w:style w:type="paragraph" w:styleId="Footer">
    <w:name w:val="footer"/>
    <w:basedOn w:val="Normal"/>
    <w:rsid w:val="00887099"/>
    <w:pPr>
      <w:tabs>
        <w:tab w:val="center" w:pos="4320"/>
        <w:tab w:val="right" w:pos="8640"/>
      </w:tabs>
    </w:pPr>
  </w:style>
  <w:style w:type="paragraph" w:styleId="FootnoteText">
    <w:name w:val="footnote text"/>
    <w:basedOn w:val="Normal"/>
    <w:semiHidden/>
    <w:rsid w:val="00887099"/>
    <w:rPr>
      <w:sz w:val="20"/>
    </w:rPr>
  </w:style>
  <w:style w:type="character" w:styleId="FootnoteReference">
    <w:name w:val="footnote reference"/>
    <w:semiHidden/>
    <w:rsid w:val="00887099"/>
    <w:rPr>
      <w:sz w:val="20"/>
      <w:vertAlign w:val="superscript"/>
    </w:rPr>
  </w:style>
  <w:style w:type="paragraph" w:styleId="Title">
    <w:name w:val="Title"/>
    <w:basedOn w:val="Normal"/>
    <w:qFormat/>
    <w:rsid w:val="00887099"/>
    <w:pPr>
      <w:jc w:val="center"/>
    </w:pPr>
    <w:rPr>
      <w:b/>
      <w:sz w:val="28"/>
    </w:rPr>
  </w:style>
  <w:style w:type="character" w:styleId="PageNumber">
    <w:name w:val="page number"/>
    <w:rsid w:val="00887099"/>
    <w:rPr>
      <w:sz w:val="20"/>
    </w:rPr>
  </w:style>
  <w:style w:type="paragraph" w:styleId="BodyTextIndent">
    <w:name w:val="Body Text Indent"/>
    <w:basedOn w:val="Normal"/>
    <w:rsid w:val="00887099"/>
    <w:pPr>
      <w:ind w:left="1260" w:firstLine="7"/>
    </w:pPr>
  </w:style>
  <w:style w:type="paragraph" w:styleId="BodyTextIndent2">
    <w:name w:val="Body Text Indent 2"/>
    <w:basedOn w:val="Normal"/>
    <w:rsid w:val="00887099"/>
    <w:pPr>
      <w:ind w:left="1260"/>
    </w:pPr>
  </w:style>
  <w:style w:type="paragraph" w:styleId="BodyText">
    <w:name w:val="Body Text"/>
    <w:basedOn w:val="Normal"/>
    <w:link w:val="BodyTextChar"/>
    <w:rsid w:val="00887099"/>
    <w:rPr>
      <w:sz w:val="22"/>
    </w:rPr>
  </w:style>
  <w:style w:type="paragraph" w:styleId="Subtitle">
    <w:name w:val="Subtitle"/>
    <w:basedOn w:val="Normal"/>
    <w:qFormat/>
    <w:rsid w:val="00887099"/>
    <w:pPr>
      <w:jc w:val="center"/>
    </w:pPr>
    <w:rPr>
      <w:b/>
      <w:smallCaps/>
      <w:sz w:val="22"/>
      <w:u w:val="single"/>
    </w:rPr>
  </w:style>
  <w:style w:type="paragraph" w:styleId="BodyText2">
    <w:name w:val="Body Text 2"/>
    <w:basedOn w:val="Normal"/>
    <w:rsid w:val="00887099"/>
    <w:rPr>
      <w:u w:val="single"/>
    </w:rPr>
  </w:style>
  <w:style w:type="paragraph" w:styleId="BodyText3">
    <w:name w:val="Body Text 3"/>
    <w:basedOn w:val="Normal"/>
    <w:rsid w:val="00887099"/>
    <w:rPr>
      <w:b/>
      <w:u w:val="single"/>
    </w:rPr>
  </w:style>
  <w:style w:type="paragraph" w:customStyle="1" w:styleId="Plain">
    <w:name w:val="Plain"/>
    <w:basedOn w:val="Normal"/>
    <w:rsid w:val="00887099"/>
    <w:pPr>
      <w:widowControl/>
      <w:spacing w:before="240"/>
    </w:pPr>
  </w:style>
  <w:style w:type="paragraph" w:styleId="ListNumber3">
    <w:name w:val="List Number 3"/>
    <w:basedOn w:val="ListNumber2"/>
    <w:rsid w:val="00887099"/>
    <w:pPr>
      <w:numPr>
        <w:ilvl w:val="1"/>
        <w:numId w:val="11"/>
      </w:numPr>
    </w:pPr>
  </w:style>
  <w:style w:type="paragraph" w:styleId="ListNumber2">
    <w:name w:val="List Number 2"/>
    <w:basedOn w:val="ListNumber"/>
    <w:rsid w:val="00887099"/>
    <w:pPr>
      <w:numPr>
        <w:numId w:val="0"/>
      </w:numPr>
      <w:tabs>
        <w:tab w:val="num" w:pos="1800"/>
      </w:tabs>
      <w:ind w:left="1800" w:hanging="360"/>
    </w:pPr>
  </w:style>
  <w:style w:type="paragraph" w:styleId="ListNumber">
    <w:name w:val="List Number"/>
    <w:basedOn w:val="List"/>
    <w:link w:val="ListNumberChar"/>
    <w:rsid w:val="00887099"/>
    <w:pPr>
      <w:numPr>
        <w:numId w:val="2"/>
      </w:numPr>
      <w:tabs>
        <w:tab w:val="clear" w:pos="720"/>
      </w:tabs>
    </w:pPr>
  </w:style>
  <w:style w:type="paragraph" w:styleId="List">
    <w:name w:val="List"/>
    <w:basedOn w:val="Normal"/>
    <w:link w:val="ListChar"/>
    <w:rsid w:val="00887099"/>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887099"/>
  </w:style>
  <w:style w:type="paragraph" w:styleId="List4">
    <w:name w:val="List 4"/>
    <w:basedOn w:val="List3"/>
    <w:rsid w:val="00887099"/>
    <w:pPr>
      <w:ind w:left="1440"/>
    </w:pPr>
  </w:style>
  <w:style w:type="paragraph" w:styleId="List3">
    <w:name w:val="List 3"/>
    <w:basedOn w:val="List2"/>
    <w:rsid w:val="00887099"/>
    <w:pPr>
      <w:ind w:left="1080"/>
    </w:pPr>
  </w:style>
  <w:style w:type="paragraph" w:styleId="List2">
    <w:name w:val="List 2"/>
    <w:basedOn w:val="List"/>
    <w:rsid w:val="00887099"/>
    <w:pPr>
      <w:numPr>
        <w:numId w:val="0"/>
      </w:numPr>
      <w:tabs>
        <w:tab w:val="clear" w:pos="720"/>
        <w:tab w:val="left" w:pos="2160"/>
      </w:tabs>
      <w:spacing w:before="240" w:after="0"/>
      <w:ind w:left="2160" w:hanging="720"/>
    </w:pPr>
  </w:style>
  <w:style w:type="paragraph" w:styleId="ListBullet2">
    <w:name w:val="List Bullet 2"/>
    <w:basedOn w:val="Normal"/>
    <w:autoRedefine/>
    <w:rsid w:val="00887099"/>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887099"/>
    <w:rPr>
      <w:color w:val="0000FF"/>
      <w:u w:val="single"/>
    </w:rPr>
  </w:style>
  <w:style w:type="paragraph" w:styleId="TOC1">
    <w:name w:val="toc 1"/>
    <w:basedOn w:val="Normal"/>
    <w:next w:val="Normal"/>
    <w:autoRedefine/>
    <w:uiPriority w:val="39"/>
    <w:rsid w:val="00887099"/>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887099"/>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887099"/>
    <w:pPr>
      <w:widowControl/>
      <w:overflowPunct/>
      <w:autoSpaceDE/>
      <w:autoSpaceDN/>
      <w:adjustRightInd/>
      <w:spacing w:after="240"/>
      <w:textAlignment w:val="auto"/>
    </w:pPr>
  </w:style>
  <w:style w:type="paragraph" w:styleId="IndexHeading">
    <w:name w:val="index heading"/>
    <w:basedOn w:val="Normal"/>
    <w:next w:val="Index1"/>
    <w:semiHidden/>
    <w:rsid w:val="00887099"/>
    <w:pPr>
      <w:widowControl/>
      <w:overflowPunct/>
      <w:autoSpaceDE/>
      <w:autoSpaceDN/>
      <w:adjustRightInd/>
      <w:textAlignment w:val="auto"/>
    </w:pPr>
    <w:rPr>
      <w:b/>
    </w:rPr>
  </w:style>
  <w:style w:type="paragraph" w:styleId="Index1">
    <w:name w:val="index 1"/>
    <w:basedOn w:val="Normal"/>
    <w:next w:val="Normal"/>
    <w:autoRedefine/>
    <w:semiHidden/>
    <w:rsid w:val="00887099"/>
    <w:pPr>
      <w:widowControl/>
      <w:overflowPunct/>
      <w:autoSpaceDE/>
      <w:autoSpaceDN/>
      <w:adjustRightInd/>
      <w:ind w:left="202" w:hanging="202"/>
      <w:textAlignment w:val="auto"/>
    </w:pPr>
  </w:style>
  <w:style w:type="paragraph" w:customStyle="1" w:styleId="Outline">
    <w:name w:val="Outline"/>
    <w:basedOn w:val="Normal"/>
    <w:rsid w:val="00887099"/>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887099"/>
    <w:pPr>
      <w:spacing w:after="240"/>
      <w:ind w:firstLine="720"/>
    </w:pPr>
  </w:style>
  <w:style w:type="paragraph" w:customStyle="1" w:styleId="plain0">
    <w:name w:val="plain"/>
    <w:basedOn w:val="Normal"/>
    <w:rsid w:val="00887099"/>
    <w:pPr>
      <w:widowControl/>
      <w:overflowPunct/>
      <w:autoSpaceDE/>
      <w:autoSpaceDN/>
      <w:adjustRightInd/>
      <w:textAlignment w:val="auto"/>
    </w:pPr>
    <w:rPr>
      <w:rFonts w:cs="Tahoma"/>
    </w:rPr>
  </w:style>
  <w:style w:type="paragraph" w:customStyle="1" w:styleId="Via">
    <w:name w:val="Via"/>
    <w:basedOn w:val="Normal"/>
    <w:next w:val="Normal"/>
    <w:rsid w:val="00887099"/>
    <w:pPr>
      <w:widowControl/>
      <w:overflowPunct/>
      <w:autoSpaceDE/>
      <w:autoSpaceDN/>
      <w:adjustRightInd/>
      <w:spacing w:after="240"/>
      <w:textAlignment w:val="auto"/>
    </w:pPr>
    <w:rPr>
      <w:b/>
    </w:rPr>
  </w:style>
  <w:style w:type="paragraph" w:styleId="Index2">
    <w:name w:val="index 2"/>
    <w:basedOn w:val="Normal"/>
    <w:next w:val="Normal"/>
    <w:autoRedefine/>
    <w:semiHidden/>
    <w:rsid w:val="00887099"/>
    <w:pPr>
      <w:widowControl/>
      <w:overflowPunct/>
      <w:autoSpaceDE/>
      <w:autoSpaceDN/>
      <w:adjustRightInd/>
      <w:ind w:left="404" w:hanging="202"/>
      <w:textAlignment w:val="auto"/>
    </w:pPr>
  </w:style>
  <w:style w:type="character" w:styleId="FollowedHyperlink">
    <w:name w:val="FollowedHyperlink"/>
    <w:rsid w:val="00887099"/>
    <w:rPr>
      <w:color w:val="800080"/>
      <w:u w:val="single"/>
    </w:rPr>
  </w:style>
  <w:style w:type="paragraph" w:styleId="TOC3">
    <w:name w:val="toc 3"/>
    <w:basedOn w:val="Normal"/>
    <w:next w:val="Normal"/>
    <w:autoRedefine/>
    <w:uiPriority w:val="39"/>
    <w:rsid w:val="00887099"/>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887099"/>
  </w:style>
  <w:style w:type="paragraph" w:styleId="TOC4">
    <w:name w:val="toc 4"/>
    <w:basedOn w:val="Normal"/>
    <w:next w:val="Normal"/>
    <w:autoRedefine/>
    <w:semiHidden/>
    <w:rsid w:val="00887099"/>
    <w:pPr>
      <w:ind w:left="720"/>
    </w:pPr>
  </w:style>
  <w:style w:type="paragraph" w:styleId="TOC5">
    <w:name w:val="toc 5"/>
    <w:basedOn w:val="Normal"/>
    <w:next w:val="Normal"/>
    <w:autoRedefine/>
    <w:semiHidden/>
    <w:rsid w:val="00887099"/>
    <w:pPr>
      <w:ind w:left="960"/>
    </w:pPr>
  </w:style>
  <w:style w:type="paragraph" w:styleId="TOC6">
    <w:name w:val="toc 6"/>
    <w:basedOn w:val="Normal"/>
    <w:next w:val="Normal"/>
    <w:autoRedefine/>
    <w:semiHidden/>
    <w:rsid w:val="00887099"/>
    <w:pPr>
      <w:ind w:left="1200"/>
    </w:pPr>
  </w:style>
  <w:style w:type="paragraph" w:styleId="TOC7">
    <w:name w:val="toc 7"/>
    <w:basedOn w:val="Normal"/>
    <w:next w:val="Normal"/>
    <w:autoRedefine/>
    <w:semiHidden/>
    <w:rsid w:val="00887099"/>
    <w:pPr>
      <w:ind w:left="1440"/>
    </w:pPr>
  </w:style>
  <w:style w:type="paragraph" w:styleId="TOC8">
    <w:name w:val="toc 8"/>
    <w:basedOn w:val="Normal"/>
    <w:next w:val="Normal"/>
    <w:autoRedefine/>
    <w:semiHidden/>
    <w:rsid w:val="00887099"/>
    <w:pPr>
      <w:ind w:left="1680"/>
    </w:pPr>
  </w:style>
  <w:style w:type="paragraph" w:styleId="TOC9">
    <w:name w:val="toc 9"/>
    <w:basedOn w:val="Normal"/>
    <w:next w:val="Normal"/>
    <w:autoRedefine/>
    <w:semiHidden/>
    <w:rsid w:val="00887099"/>
    <w:pPr>
      <w:ind w:left="1920"/>
    </w:pPr>
  </w:style>
  <w:style w:type="paragraph" w:styleId="NormalWeb">
    <w:name w:val="Normal (Web)"/>
    <w:basedOn w:val="Normal"/>
    <w:rsid w:val="00887099"/>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887099"/>
    <w:rPr>
      <w:b/>
      <w:bCs/>
    </w:rPr>
  </w:style>
  <w:style w:type="paragraph" w:customStyle="1" w:styleId="Level1">
    <w:name w:val="Level 1"/>
    <w:basedOn w:val="Normal"/>
    <w:rsid w:val="00887099"/>
    <w:pPr>
      <w:overflowPunct/>
      <w:ind w:left="720" w:hanging="720"/>
      <w:textAlignment w:val="auto"/>
    </w:pPr>
    <w:rPr>
      <w:sz w:val="20"/>
      <w:szCs w:val="24"/>
    </w:rPr>
  </w:style>
  <w:style w:type="paragraph" w:customStyle="1" w:styleId="bullet10">
    <w:name w:val="bullet 1.0"/>
    <w:basedOn w:val="Normal"/>
    <w:rsid w:val="00887099"/>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887099"/>
    <w:pPr>
      <w:widowControl/>
      <w:overflowPunct/>
      <w:autoSpaceDE/>
      <w:autoSpaceDN/>
      <w:adjustRightInd/>
      <w:spacing w:before="240"/>
      <w:textAlignment w:val="auto"/>
    </w:pPr>
  </w:style>
  <w:style w:type="paragraph" w:customStyle="1" w:styleId="bodytext5">
    <w:name w:val="*body text .5"/>
    <w:basedOn w:val="Normal"/>
    <w:rsid w:val="00887099"/>
    <w:pPr>
      <w:spacing w:before="240"/>
      <w:ind w:firstLine="720"/>
    </w:pPr>
  </w:style>
  <w:style w:type="paragraph" w:customStyle="1" w:styleId="bodytext10">
    <w:name w:val="*body text 1.0"/>
    <w:basedOn w:val="bodytext0"/>
    <w:rsid w:val="00887099"/>
    <w:pPr>
      <w:ind w:firstLine="1440"/>
    </w:pPr>
  </w:style>
  <w:style w:type="paragraph" w:customStyle="1" w:styleId="bodytext15">
    <w:name w:val="*body text 1.5"/>
    <w:basedOn w:val="bodytext0"/>
    <w:rsid w:val="00887099"/>
    <w:pPr>
      <w:ind w:firstLine="2160"/>
    </w:pPr>
  </w:style>
  <w:style w:type="paragraph" w:customStyle="1" w:styleId="BodyText1">
    <w:name w:val="Body Text1"/>
    <w:basedOn w:val="Normal"/>
    <w:link w:val="bodytextChar1"/>
    <w:rsid w:val="00887099"/>
    <w:pPr>
      <w:widowControl/>
      <w:spacing w:before="240" w:line="240" w:lineRule="atLeast"/>
      <w:jc w:val="both"/>
    </w:pPr>
    <w:rPr>
      <w:rFonts w:ascii="Arial" w:hAnsi="Arial"/>
    </w:rPr>
  </w:style>
  <w:style w:type="paragraph" w:customStyle="1" w:styleId="BulletedNormal">
    <w:name w:val="Bulleted (Normal)"/>
    <w:basedOn w:val="Normal"/>
    <w:rsid w:val="00887099"/>
    <w:pPr>
      <w:widowControl/>
      <w:spacing w:before="120"/>
    </w:pPr>
    <w:rPr>
      <w:rFonts w:ascii="Arial" w:hAnsi="Arial"/>
    </w:rPr>
  </w:style>
  <w:style w:type="character" w:customStyle="1" w:styleId="DeltaViewInsertion">
    <w:name w:val="DeltaView Insertion"/>
    <w:rsid w:val="00887099"/>
    <w:rPr>
      <w:color w:val="0000FF"/>
      <w:spacing w:val="0"/>
      <w:u w:val="double"/>
    </w:rPr>
  </w:style>
  <w:style w:type="paragraph" w:styleId="BalloonText">
    <w:name w:val="Balloon Text"/>
    <w:basedOn w:val="Normal"/>
    <w:semiHidden/>
    <w:rsid w:val="00887099"/>
    <w:rPr>
      <w:rFonts w:cs="Tahoma"/>
      <w:sz w:val="16"/>
      <w:szCs w:val="16"/>
    </w:rPr>
  </w:style>
  <w:style w:type="character" w:styleId="CommentReference">
    <w:name w:val="annotation reference"/>
    <w:semiHidden/>
    <w:rsid w:val="00887099"/>
    <w:rPr>
      <w:sz w:val="16"/>
      <w:szCs w:val="16"/>
    </w:rPr>
  </w:style>
  <w:style w:type="paragraph" w:styleId="CommentSubject">
    <w:name w:val="annotation subject"/>
    <w:basedOn w:val="CommentText"/>
    <w:next w:val="CommentText"/>
    <w:semiHidden/>
    <w:rsid w:val="00887099"/>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887099"/>
    <w:pPr>
      <w:ind w:left="720" w:hanging="240"/>
    </w:pPr>
  </w:style>
  <w:style w:type="paragraph" w:styleId="Index4">
    <w:name w:val="index 4"/>
    <w:basedOn w:val="Normal"/>
    <w:next w:val="Normal"/>
    <w:autoRedefine/>
    <w:semiHidden/>
    <w:rsid w:val="00887099"/>
    <w:pPr>
      <w:ind w:left="960" w:hanging="240"/>
    </w:pPr>
  </w:style>
  <w:style w:type="paragraph" w:styleId="Index5">
    <w:name w:val="index 5"/>
    <w:basedOn w:val="Normal"/>
    <w:next w:val="Normal"/>
    <w:autoRedefine/>
    <w:semiHidden/>
    <w:rsid w:val="00887099"/>
    <w:pPr>
      <w:ind w:left="1200" w:hanging="240"/>
    </w:pPr>
  </w:style>
  <w:style w:type="paragraph" w:styleId="Index6">
    <w:name w:val="index 6"/>
    <w:basedOn w:val="Normal"/>
    <w:next w:val="Normal"/>
    <w:autoRedefine/>
    <w:semiHidden/>
    <w:rsid w:val="00887099"/>
    <w:pPr>
      <w:ind w:left="1440" w:hanging="240"/>
    </w:pPr>
  </w:style>
  <w:style w:type="paragraph" w:styleId="Index7">
    <w:name w:val="index 7"/>
    <w:basedOn w:val="Normal"/>
    <w:next w:val="Normal"/>
    <w:autoRedefine/>
    <w:semiHidden/>
    <w:rsid w:val="00887099"/>
    <w:pPr>
      <w:ind w:left="1680" w:hanging="240"/>
    </w:pPr>
  </w:style>
  <w:style w:type="paragraph" w:styleId="Index8">
    <w:name w:val="index 8"/>
    <w:basedOn w:val="Normal"/>
    <w:next w:val="Normal"/>
    <w:autoRedefine/>
    <w:semiHidden/>
    <w:rsid w:val="00887099"/>
    <w:pPr>
      <w:ind w:left="1920" w:hanging="240"/>
    </w:pPr>
  </w:style>
  <w:style w:type="paragraph" w:styleId="Index9">
    <w:name w:val="index 9"/>
    <w:basedOn w:val="Normal"/>
    <w:next w:val="Normal"/>
    <w:autoRedefine/>
    <w:semiHidden/>
    <w:rsid w:val="00887099"/>
    <w:pPr>
      <w:ind w:left="2160" w:hanging="240"/>
    </w:pPr>
  </w:style>
  <w:style w:type="paragraph" w:customStyle="1" w:styleId="ExhToCListing">
    <w:name w:val="Exh ToC Listing"/>
    <w:basedOn w:val="Normal"/>
    <w:rsid w:val="00887099"/>
    <w:pPr>
      <w:ind w:left="1440" w:hanging="1440"/>
    </w:pPr>
    <w:rPr>
      <w:rFonts w:cs="Tahoma"/>
      <w:bCs/>
    </w:rPr>
  </w:style>
  <w:style w:type="paragraph" w:customStyle="1" w:styleId="Address2">
    <w:name w:val="Address @ 2"/>
    <w:basedOn w:val="Normal"/>
    <w:rsid w:val="00887099"/>
    <w:pPr>
      <w:spacing w:before="240"/>
      <w:ind w:left="2880"/>
    </w:pPr>
  </w:style>
  <w:style w:type="paragraph" w:customStyle="1" w:styleId="SignLeft">
    <w:name w:val="Sign Left"/>
    <w:basedOn w:val="bodytext0"/>
    <w:rsid w:val="00887099"/>
    <w:pPr>
      <w:keepLines/>
    </w:pPr>
  </w:style>
  <w:style w:type="paragraph" w:customStyle="1" w:styleId="BT2col">
    <w:name w:val="*BT 2 col"/>
    <w:basedOn w:val="Normal"/>
    <w:rsid w:val="00887099"/>
    <w:pPr>
      <w:keepLines/>
      <w:tabs>
        <w:tab w:val="left" w:pos="6480"/>
      </w:tabs>
      <w:spacing w:before="240"/>
    </w:pPr>
  </w:style>
  <w:style w:type="paragraph" w:styleId="ListBullet3">
    <w:name w:val="List Bullet 3"/>
    <w:basedOn w:val="Normal"/>
    <w:autoRedefine/>
    <w:rsid w:val="00887099"/>
    <w:pPr>
      <w:spacing w:before="240"/>
    </w:pPr>
  </w:style>
  <w:style w:type="paragraph" w:customStyle="1" w:styleId="Center">
    <w:name w:val="Center"/>
    <w:basedOn w:val="Normal"/>
    <w:rsid w:val="00887099"/>
    <w:pPr>
      <w:keepNext/>
      <w:spacing w:before="240"/>
      <w:jc w:val="center"/>
    </w:pPr>
    <w:rPr>
      <w:u w:val="single"/>
    </w:rPr>
  </w:style>
  <w:style w:type="paragraph" w:customStyle="1" w:styleId="Body9pt">
    <w:name w:val="Body (9 pt)"/>
    <w:basedOn w:val="Normal"/>
    <w:rsid w:val="00887099"/>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887099"/>
    <w:rPr>
      <w:rFonts w:ascii="Tahoma" w:hAnsi="Tahoma"/>
      <w:b/>
      <w:bCs/>
      <w:sz w:val="24"/>
      <w:lang w:val="en-US" w:eastAsia="en-US" w:bidi="ar-SA"/>
    </w:rPr>
  </w:style>
  <w:style w:type="paragraph" w:styleId="DocumentMap">
    <w:name w:val="Document Map"/>
    <w:basedOn w:val="Normal"/>
    <w:semiHidden/>
    <w:rsid w:val="00887099"/>
    <w:pPr>
      <w:shd w:val="clear" w:color="auto" w:fill="000080"/>
    </w:pPr>
    <w:rPr>
      <w:rFonts w:cs="Tahoma"/>
    </w:rPr>
  </w:style>
  <w:style w:type="paragraph" w:customStyle="1" w:styleId="PC">
    <w:name w:val="PC"/>
    <w:basedOn w:val="Normal"/>
    <w:rsid w:val="00887099"/>
    <w:pPr>
      <w:spacing w:after="240"/>
      <w:jc w:val="center"/>
    </w:pPr>
    <w:rPr>
      <w:b/>
      <w:bCs/>
    </w:rPr>
  </w:style>
  <w:style w:type="paragraph" w:customStyle="1" w:styleId="1">
    <w:name w:val="1."/>
    <w:basedOn w:val="BulletedNormal"/>
    <w:rsid w:val="00887099"/>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887099"/>
    <w:pPr>
      <w:widowControl/>
      <w:spacing w:before="240"/>
      <w:ind w:firstLine="2160"/>
    </w:pPr>
    <w:rPr>
      <w:rFonts w:ascii="Arial" w:hAnsi="Arial"/>
      <w:sz w:val="24"/>
      <w:szCs w:val="24"/>
    </w:rPr>
  </w:style>
  <w:style w:type="paragraph" w:customStyle="1" w:styleId="Style1">
    <w:name w:val="Style1"/>
    <w:basedOn w:val="Heading7"/>
    <w:rsid w:val="00887099"/>
    <w:pPr>
      <w:numPr>
        <w:ilvl w:val="0"/>
        <w:numId w:val="8"/>
      </w:numPr>
    </w:pPr>
    <w:rPr>
      <w:b/>
    </w:rPr>
  </w:style>
  <w:style w:type="paragraph" w:customStyle="1" w:styleId="Style2">
    <w:name w:val="Style2"/>
    <w:basedOn w:val="Heading7"/>
    <w:rsid w:val="00887099"/>
  </w:style>
  <w:style w:type="paragraph" w:styleId="ListBullet">
    <w:name w:val="List Bullet"/>
    <w:aliases w:val="lb"/>
    <w:basedOn w:val="Normal"/>
    <w:autoRedefine/>
    <w:rsid w:val="00887099"/>
    <w:pPr>
      <w:widowControl/>
      <w:overflowPunct/>
      <w:autoSpaceDE/>
      <w:autoSpaceDN/>
      <w:adjustRightInd/>
      <w:spacing w:before="240"/>
      <w:jc w:val="both"/>
      <w:textAlignment w:val="auto"/>
    </w:pPr>
    <w:rPr>
      <w:rFonts w:cs="Tahoma"/>
      <w:sz w:val="22"/>
      <w:szCs w:val="22"/>
    </w:rPr>
  </w:style>
  <w:style w:type="character" w:customStyle="1" w:styleId="bodytextChar0">
    <w:name w:val="*body text Char"/>
    <w:link w:val="bodytext0"/>
    <w:locked/>
    <w:rsid w:val="00887099"/>
    <w:rPr>
      <w:rFonts w:ascii="Tahoma" w:hAnsi="Tahoma"/>
      <w:sz w:val="24"/>
      <w:lang w:val="en-US" w:eastAsia="en-US" w:bidi="ar-SA"/>
    </w:rPr>
  </w:style>
  <w:style w:type="character" w:customStyle="1" w:styleId="CommentTextChar">
    <w:name w:val="Comment Text Char"/>
    <w:link w:val="CommentText"/>
    <w:uiPriority w:val="99"/>
    <w:rsid w:val="00887099"/>
    <w:rPr>
      <w:rFonts w:ascii="Tahoma" w:hAnsi="Tahoma"/>
      <w:sz w:val="24"/>
      <w:lang w:val="en-US" w:eastAsia="en-US" w:bidi="ar-SA"/>
    </w:rPr>
  </w:style>
  <w:style w:type="paragraph" w:customStyle="1" w:styleId="bodytext4">
    <w:name w:val="bodytext"/>
    <w:basedOn w:val="Normal"/>
    <w:rsid w:val="00887099"/>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887099"/>
    <w:rPr>
      <w:rFonts w:ascii="Arial" w:hAnsi="Arial" w:cs="Arial"/>
      <w:b/>
      <w:bCs/>
      <w:iCs/>
      <w:kern w:val="24"/>
      <w:sz w:val="24"/>
      <w:szCs w:val="24"/>
      <w:lang w:val="en-US" w:eastAsia="en-US" w:bidi="ar-SA"/>
    </w:rPr>
  </w:style>
  <w:style w:type="character" w:customStyle="1" w:styleId="bodytextChar1">
    <w:name w:val="body text Char"/>
    <w:link w:val="BodyText1"/>
    <w:locked/>
    <w:rsid w:val="00887099"/>
    <w:rPr>
      <w:rFonts w:ascii="Arial" w:hAnsi="Arial"/>
      <w:sz w:val="24"/>
      <w:lang w:val="en-US" w:eastAsia="en-US" w:bidi="ar-SA"/>
    </w:rPr>
  </w:style>
  <w:style w:type="paragraph" w:customStyle="1" w:styleId="BodyText20">
    <w:name w:val="Body Text2"/>
    <w:basedOn w:val="Normal"/>
    <w:rsid w:val="00887099"/>
    <w:pPr>
      <w:widowControl/>
      <w:spacing w:before="120" w:after="120" w:line="240" w:lineRule="atLeast"/>
      <w:jc w:val="both"/>
    </w:pPr>
    <w:rPr>
      <w:rFonts w:eastAsia="MS Mincho"/>
      <w:sz w:val="22"/>
    </w:rPr>
  </w:style>
  <w:style w:type="paragraph" w:customStyle="1" w:styleId="ALista">
    <w:name w:val="A: List (a)"/>
    <w:basedOn w:val="Normal"/>
    <w:rsid w:val="00887099"/>
    <w:pPr>
      <w:numPr>
        <w:numId w:val="10"/>
      </w:numPr>
    </w:pPr>
  </w:style>
  <w:style w:type="numbering" w:styleId="1ai">
    <w:name w:val="Outline List 1"/>
    <w:basedOn w:val="NoList"/>
    <w:rsid w:val="00887099"/>
    <w:pPr>
      <w:numPr>
        <w:numId w:val="12"/>
      </w:numPr>
    </w:pPr>
  </w:style>
  <w:style w:type="character" w:customStyle="1" w:styleId="CharChar">
    <w:name w:val="Char Char"/>
    <w:semiHidden/>
    <w:rsid w:val="00887099"/>
    <w:rPr>
      <w:rFonts w:ascii="Tahoma" w:hAnsi="Tahoma"/>
      <w:sz w:val="24"/>
      <w:lang w:val="en-US" w:eastAsia="en-US" w:bidi="ar-SA"/>
    </w:rPr>
  </w:style>
  <w:style w:type="paragraph" w:customStyle="1" w:styleId="CellBody">
    <w:name w:val="CellBody"/>
    <w:basedOn w:val="Normal"/>
    <w:rsid w:val="00887099"/>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887099"/>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887099"/>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887099"/>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887099"/>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887099"/>
    <w:rPr>
      <w:rFonts w:ascii="Tahoma" w:hAnsi="Tahoma"/>
      <w:b/>
      <w:bCs/>
      <w:iCs/>
      <w:kern w:val="24"/>
      <w:sz w:val="24"/>
      <w:szCs w:val="24"/>
      <w:lang w:val="en-US" w:eastAsia="en-US" w:bidi="ar-SA"/>
    </w:rPr>
  </w:style>
  <w:style w:type="character" w:customStyle="1" w:styleId="ListChar">
    <w:name w:val="List Char"/>
    <w:link w:val="List"/>
    <w:rsid w:val="00887099"/>
    <w:rPr>
      <w:rFonts w:ascii="Tahoma" w:hAnsi="Tahoma"/>
      <w:sz w:val="24"/>
      <w:lang w:val="en-US" w:eastAsia="en-US" w:bidi="ar-SA"/>
    </w:rPr>
  </w:style>
  <w:style w:type="character" w:customStyle="1" w:styleId="ListNumberChar">
    <w:name w:val="List Number Char"/>
    <w:basedOn w:val="ListChar"/>
    <w:link w:val="ListNumber"/>
    <w:rsid w:val="00887099"/>
    <w:rPr>
      <w:rFonts w:ascii="Tahoma" w:hAnsi="Tahoma"/>
      <w:sz w:val="24"/>
      <w:lang w:val="en-US" w:eastAsia="en-US" w:bidi="ar-SA"/>
    </w:rPr>
  </w:style>
  <w:style w:type="table" w:styleId="TableGrid">
    <w:name w:val="Table Grid"/>
    <w:basedOn w:val="TableNormal"/>
    <w:rsid w:val="0088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887099"/>
    <w:rPr>
      <w:rFonts w:ascii="Tahoma" w:hAnsi="Tahoma"/>
      <w:sz w:val="24"/>
    </w:rPr>
  </w:style>
  <w:style w:type="paragraph" w:customStyle="1" w:styleId="Lista">
    <w:name w:val="List (a)"/>
    <w:basedOn w:val="Normal"/>
    <w:rsid w:val="00887099"/>
    <w:pPr>
      <w:widowControl/>
      <w:numPr>
        <w:numId w:val="28"/>
      </w:numPr>
    </w:pPr>
  </w:style>
  <w:style w:type="paragraph" w:customStyle="1" w:styleId="BodyText11">
    <w:name w:val="Body Text1"/>
    <w:basedOn w:val="Normal"/>
    <w:rsid w:val="00887099"/>
    <w:pPr>
      <w:widowControl/>
      <w:spacing w:before="240" w:line="240" w:lineRule="atLeast"/>
      <w:jc w:val="both"/>
    </w:pPr>
    <w:rPr>
      <w:rFonts w:ascii="Arial" w:hAnsi="Arial"/>
    </w:rPr>
  </w:style>
  <w:style w:type="paragraph" w:customStyle="1" w:styleId="Quote10">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887099"/>
    <w:pPr>
      <w:widowControl/>
      <w:spacing w:before="120" w:after="120" w:line="240" w:lineRule="atLeast"/>
      <w:jc w:val="both"/>
    </w:pPr>
    <w:rPr>
      <w:rFonts w:eastAsia="MS Mincho"/>
      <w:sz w:val="22"/>
    </w:rPr>
  </w:style>
  <w:style w:type="character" w:styleId="HTMLSample">
    <w:name w:val="HTML Sample"/>
    <w:rsid w:val="00887099"/>
    <w:rPr>
      <w:rFonts w:ascii="Courier New" w:hAnsi="Courier New" w:cs="Courier New"/>
    </w:rPr>
  </w:style>
  <w:style w:type="character" w:customStyle="1" w:styleId="Outline4">
    <w:name w:val="Outline 4"/>
    <w:rsid w:val="00887099"/>
    <w:rPr>
      <w:rFonts w:ascii="Times New Roman" w:hAnsi="Times New Roman" w:cs="Times New Roman"/>
    </w:rPr>
  </w:style>
  <w:style w:type="paragraph" w:customStyle="1" w:styleId="line1">
    <w:name w:val="line1"/>
    <w:basedOn w:val="Normal"/>
    <w:rsid w:val="00887099"/>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887099"/>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887099"/>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887099"/>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887099"/>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887099"/>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887099"/>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887099"/>
    <w:rPr>
      <w:rFonts w:ascii="Tahoma" w:hAnsi="Tahoma"/>
      <w:sz w:val="24"/>
    </w:rPr>
  </w:style>
  <w:style w:type="paragraph" w:styleId="BodyTextFirstIndent">
    <w:name w:val="Body Text First Indent"/>
    <w:basedOn w:val="BodyText"/>
    <w:link w:val="BodyTextFirstIndentChar"/>
    <w:rsid w:val="00887099"/>
    <w:pPr>
      <w:ind w:firstLine="360"/>
    </w:pPr>
    <w:rPr>
      <w:sz w:val="24"/>
    </w:rPr>
  </w:style>
  <w:style w:type="character" w:customStyle="1" w:styleId="BodyTextChar">
    <w:name w:val="Body Text Char"/>
    <w:basedOn w:val="DefaultParagraphFont"/>
    <w:link w:val="BodyText"/>
    <w:rsid w:val="00887099"/>
    <w:rPr>
      <w:rFonts w:ascii="Tahoma" w:hAnsi="Tahoma"/>
      <w:sz w:val="22"/>
    </w:rPr>
  </w:style>
  <w:style w:type="character" w:customStyle="1" w:styleId="BodyTextFirstIndentChar">
    <w:name w:val="Body Text First Indent Char"/>
    <w:basedOn w:val="BodyTextChar"/>
    <w:link w:val="BodyTextFirstIndent"/>
    <w:rsid w:val="00887099"/>
    <w:rPr>
      <w:rFonts w:ascii="Tahoma" w:hAnsi="Tahoma"/>
      <w:sz w:val="22"/>
    </w:rPr>
  </w:style>
  <w:style w:type="paragraph" w:customStyle="1" w:styleId="StyleListParagraphJustifiedBefore12pt">
    <w:name w:val="Style List Paragraph + Justified Before:  12 pt"/>
    <w:basedOn w:val="ListParagraph"/>
    <w:rsid w:val="00887099"/>
    <w:pPr>
      <w:spacing w:before="240"/>
      <w:jc w:val="both"/>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70F"/>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74470F"/>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74470F"/>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74470F"/>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74470F"/>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74470F"/>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74470F"/>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74470F"/>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74470F"/>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74470F"/>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70F"/>
    <w:pPr>
      <w:tabs>
        <w:tab w:val="center" w:pos="4320"/>
        <w:tab w:val="right" w:pos="8640"/>
      </w:tabs>
    </w:pPr>
  </w:style>
  <w:style w:type="paragraph" w:styleId="Footer">
    <w:name w:val="footer"/>
    <w:basedOn w:val="Normal"/>
    <w:rsid w:val="0074470F"/>
    <w:pPr>
      <w:tabs>
        <w:tab w:val="center" w:pos="4320"/>
        <w:tab w:val="right" w:pos="8640"/>
      </w:tabs>
    </w:pPr>
  </w:style>
  <w:style w:type="paragraph" w:styleId="FootnoteText">
    <w:name w:val="footnote text"/>
    <w:basedOn w:val="Normal"/>
    <w:semiHidden/>
    <w:rsid w:val="0074470F"/>
    <w:rPr>
      <w:sz w:val="20"/>
    </w:rPr>
  </w:style>
  <w:style w:type="character" w:styleId="FootnoteReference">
    <w:name w:val="footnote reference"/>
    <w:semiHidden/>
    <w:rsid w:val="0074470F"/>
    <w:rPr>
      <w:sz w:val="20"/>
      <w:vertAlign w:val="superscript"/>
    </w:rPr>
  </w:style>
  <w:style w:type="paragraph" w:styleId="Title">
    <w:name w:val="Title"/>
    <w:basedOn w:val="Normal"/>
    <w:qFormat/>
    <w:rsid w:val="0074470F"/>
    <w:pPr>
      <w:jc w:val="center"/>
    </w:pPr>
    <w:rPr>
      <w:b/>
      <w:sz w:val="28"/>
    </w:rPr>
  </w:style>
  <w:style w:type="character" w:styleId="PageNumber">
    <w:name w:val="page number"/>
    <w:rsid w:val="0074470F"/>
    <w:rPr>
      <w:sz w:val="20"/>
    </w:rPr>
  </w:style>
  <w:style w:type="paragraph" w:styleId="BodyTextIndent">
    <w:name w:val="Body Text Indent"/>
    <w:basedOn w:val="Normal"/>
    <w:rsid w:val="0074470F"/>
    <w:pPr>
      <w:ind w:left="1260" w:firstLine="7"/>
    </w:pPr>
  </w:style>
  <w:style w:type="paragraph" w:styleId="BodyTextIndent2">
    <w:name w:val="Body Text Indent 2"/>
    <w:basedOn w:val="Normal"/>
    <w:rsid w:val="0074470F"/>
    <w:pPr>
      <w:ind w:left="1260"/>
    </w:pPr>
  </w:style>
  <w:style w:type="paragraph" w:styleId="BodyText">
    <w:name w:val="Body Text"/>
    <w:basedOn w:val="Normal"/>
    <w:link w:val="BodyTextChar"/>
    <w:rsid w:val="0074470F"/>
    <w:rPr>
      <w:sz w:val="22"/>
    </w:rPr>
  </w:style>
  <w:style w:type="paragraph" w:styleId="Subtitle">
    <w:name w:val="Subtitle"/>
    <w:basedOn w:val="Normal"/>
    <w:qFormat/>
    <w:rsid w:val="0074470F"/>
    <w:pPr>
      <w:jc w:val="center"/>
    </w:pPr>
    <w:rPr>
      <w:b/>
      <w:smallCaps/>
      <w:sz w:val="22"/>
      <w:u w:val="single"/>
    </w:rPr>
  </w:style>
  <w:style w:type="paragraph" w:styleId="BodyText2">
    <w:name w:val="Body Text 2"/>
    <w:basedOn w:val="Normal"/>
    <w:rsid w:val="0074470F"/>
    <w:rPr>
      <w:u w:val="single"/>
    </w:rPr>
  </w:style>
  <w:style w:type="paragraph" w:styleId="BodyText3">
    <w:name w:val="Body Text 3"/>
    <w:basedOn w:val="Normal"/>
    <w:rsid w:val="0074470F"/>
    <w:rPr>
      <w:b/>
      <w:u w:val="single"/>
    </w:rPr>
  </w:style>
  <w:style w:type="paragraph" w:customStyle="1" w:styleId="Plain">
    <w:name w:val="Plain"/>
    <w:basedOn w:val="Normal"/>
    <w:rsid w:val="0074470F"/>
    <w:pPr>
      <w:widowControl/>
      <w:spacing w:before="240"/>
    </w:pPr>
  </w:style>
  <w:style w:type="paragraph" w:styleId="ListNumber3">
    <w:name w:val="List Number 3"/>
    <w:basedOn w:val="ListNumber2"/>
    <w:rsid w:val="0074470F"/>
    <w:pPr>
      <w:numPr>
        <w:ilvl w:val="1"/>
        <w:numId w:val="11"/>
      </w:numPr>
    </w:pPr>
  </w:style>
  <w:style w:type="paragraph" w:styleId="ListNumber2">
    <w:name w:val="List Number 2"/>
    <w:basedOn w:val="ListNumber"/>
    <w:rsid w:val="0074470F"/>
    <w:pPr>
      <w:numPr>
        <w:numId w:val="0"/>
      </w:numPr>
      <w:tabs>
        <w:tab w:val="num" w:pos="1800"/>
      </w:tabs>
      <w:ind w:left="1800" w:hanging="360"/>
    </w:pPr>
  </w:style>
  <w:style w:type="paragraph" w:styleId="ListNumber">
    <w:name w:val="List Number"/>
    <w:basedOn w:val="List"/>
    <w:link w:val="ListNumberChar"/>
    <w:rsid w:val="0074470F"/>
    <w:pPr>
      <w:numPr>
        <w:numId w:val="2"/>
      </w:numPr>
      <w:tabs>
        <w:tab w:val="clear" w:pos="720"/>
      </w:tabs>
    </w:pPr>
  </w:style>
  <w:style w:type="paragraph" w:styleId="List">
    <w:name w:val="List"/>
    <w:basedOn w:val="Normal"/>
    <w:link w:val="ListChar"/>
    <w:rsid w:val="0074470F"/>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74470F"/>
  </w:style>
  <w:style w:type="paragraph" w:styleId="List4">
    <w:name w:val="List 4"/>
    <w:basedOn w:val="List3"/>
    <w:rsid w:val="0074470F"/>
    <w:pPr>
      <w:ind w:left="1440"/>
    </w:pPr>
  </w:style>
  <w:style w:type="paragraph" w:styleId="List3">
    <w:name w:val="List 3"/>
    <w:basedOn w:val="List2"/>
    <w:rsid w:val="0074470F"/>
    <w:pPr>
      <w:ind w:left="1080"/>
    </w:pPr>
  </w:style>
  <w:style w:type="paragraph" w:styleId="List2">
    <w:name w:val="List 2"/>
    <w:basedOn w:val="List"/>
    <w:rsid w:val="0074470F"/>
    <w:pPr>
      <w:numPr>
        <w:numId w:val="0"/>
      </w:numPr>
      <w:tabs>
        <w:tab w:val="clear" w:pos="720"/>
        <w:tab w:val="left" w:pos="2160"/>
      </w:tabs>
      <w:spacing w:before="240" w:after="0"/>
      <w:ind w:left="2160" w:hanging="720"/>
    </w:pPr>
  </w:style>
  <w:style w:type="paragraph" w:styleId="ListBullet2">
    <w:name w:val="List Bullet 2"/>
    <w:basedOn w:val="Normal"/>
    <w:autoRedefine/>
    <w:rsid w:val="0074470F"/>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74470F"/>
    <w:rPr>
      <w:color w:val="0000FF"/>
      <w:u w:val="single"/>
    </w:rPr>
  </w:style>
  <w:style w:type="paragraph" w:styleId="TOC1">
    <w:name w:val="toc 1"/>
    <w:basedOn w:val="Normal"/>
    <w:next w:val="Normal"/>
    <w:autoRedefine/>
    <w:uiPriority w:val="39"/>
    <w:rsid w:val="0074470F"/>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74470F"/>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74470F"/>
    <w:pPr>
      <w:widowControl/>
      <w:overflowPunct/>
      <w:autoSpaceDE/>
      <w:autoSpaceDN/>
      <w:adjustRightInd/>
      <w:spacing w:after="240"/>
      <w:textAlignment w:val="auto"/>
    </w:pPr>
  </w:style>
  <w:style w:type="paragraph" w:styleId="IndexHeading">
    <w:name w:val="index heading"/>
    <w:basedOn w:val="Normal"/>
    <w:next w:val="Index1"/>
    <w:semiHidden/>
    <w:rsid w:val="0074470F"/>
    <w:pPr>
      <w:widowControl/>
      <w:overflowPunct/>
      <w:autoSpaceDE/>
      <w:autoSpaceDN/>
      <w:adjustRightInd/>
      <w:textAlignment w:val="auto"/>
    </w:pPr>
    <w:rPr>
      <w:b/>
    </w:rPr>
  </w:style>
  <w:style w:type="paragraph" w:styleId="Index1">
    <w:name w:val="index 1"/>
    <w:basedOn w:val="Normal"/>
    <w:next w:val="Normal"/>
    <w:autoRedefine/>
    <w:semiHidden/>
    <w:rsid w:val="0074470F"/>
    <w:pPr>
      <w:widowControl/>
      <w:overflowPunct/>
      <w:autoSpaceDE/>
      <w:autoSpaceDN/>
      <w:adjustRightInd/>
      <w:ind w:left="202" w:hanging="202"/>
      <w:textAlignment w:val="auto"/>
    </w:pPr>
  </w:style>
  <w:style w:type="paragraph" w:customStyle="1" w:styleId="Outline">
    <w:name w:val="Outline"/>
    <w:basedOn w:val="Normal"/>
    <w:rsid w:val="0074470F"/>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74470F"/>
    <w:pPr>
      <w:spacing w:after="240"/>
      <w:ind w:firstLine="720"/>
    </w:pPr>
  </w:style>
  <w:style w:type="paragraph" w:customStyle="1" w:styleId="plain0">
    <w:name w:val="plain"/>
    <w:basedOn w:val="Normal"/>
    <w:rsid w:val="0074470F"/>
    <w:pPr>
      <w:widowControl/>
      <w:overflowPunct/>
      <w:autoSpaceDE/>
      <w:autoSpaceDN/>
      <w:adjustRightInd/>
      <w:textAlignment w:val="auto"/>
    </w:pPr>
    <w:rPr>
      <w:rFonts w:cs="Tahoma"/>
    </w:rPr>
  </w:style>
  <w:style w:type="paragraph" w:customStyle="1" w:styleId="Via">
    <w:name w:val="Via"/>
    <w:basedOn w:val="Normal"/>
    <w:next w:val="Normal"/>
    <w:rsid w:val="0074470F"/>
    <w:pPr>
      <w:widowControl/>
      <w:overflowPunct/>
      <w:autoSpaceDE/>
      <w:autoSpaceDN/>
      <w:adjustRightInd/>
      <w:spacing w:after="240"/>
      <w:textAlignment w:val="auto"/>
    </w:pPr>
    <w:rPr>
      <w:b/>
    </w:rPr>
  </w:style>
  <w:style w:type="paragraph" w:styleId="Index2">
    <w:name w:val="index 2"/>
    <w:basedOn w:val="Normal"/>
    <w:next w:val="Normal"/>
    <w:autoRedefine/>
    <w:semiHidden/>
    <w:rsid w:val="0074470F"/>
    <w:pPr>
      <w:widowControl/>
      <w:overflowPunct/>
      <w:autoSpaceDE/>
      <w:autoSpaceDN/>
      <w:adjustRightInd/>
      <w:ind w:left="404" w:hanging="202"/>
      <w:textAlignment w:val="auto"/>
    </w:pPr>
  </w:style>
  <w:style w:type="character" w:styleId="FollowedHyperlink">
    <w:name w:val="FollowedHyperlink"/>
    <w:rsid w:val="0074470F"/>
    <w:rPr>
      <w:color w:val="800080"/>
      <w:u w:val="single"/>
    </w:rPr>
  </w:style>
  <w:style w:type="paragraph" w:styleId="TOC3">
    <w:name w:val="toc 3"/>
    <w:basedOn w:val="Normal"/>
    <w:next w:val="Normal"/>
    <w:autoRedefine/>
    <w:uiPriority w:val="39"/>
    <w:rsid w:val="0074470F"/>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74470F"/>
  </w:style>
  <w:style w:type="paragraph" w:styleId="TOC4">
    <w:name w:val="toc 4"/>
    <w:basedOn w:val="Normal"/>
    <w:next w:val="Normal"/>
    <w:autoRedefine/>
    <w:semiHidden/>
    <w:rsid w:val="0074470F"/>
    <w:pPr>
      <w:ind w:left="720"/>
    </w:pPr>
  </w:style>
  <w:style w:type="paragraph" w:styleId="TOC5">
    <w:name w:val="toc 5"/>
    <w:basedOn w:val="Normal"/>
    <w:next w:val="Normal"/>
    <w:autoRedefine/>
    <w:semiHidden/>
    <w:rsid w:val="0074470F"/>
    <w:pPr>
      <w:ind w:left="960"/>
    </w:pPr>
  </w:style>
  <w:style w:type="paragraph" w:styleId="TOC6">
    <w:name w:val="toc 6"/>
    <w:basedOn w:val="Normal"/>
    <w:next w:val="Normal"/>
    <w:autoRedefine/>
    <w:semiHidden/>
    <w:rsid w:val="0074470F"/>
    <w:pPr>
      <w:ind w:left="1200"/>
    </w:pPr>
  </w:style>
  <w:style w:type="paragraph" w:styleId="TOC7">
    <w:name w:val="toc 7"/>
    <w:basedOn w:val="Normal"/>
    <w:next w:val="Normal"/>
    <w:autoRedefine/>
    <w:semiHidden/>
    <w:rsid w:val="0074470F"/>
    <w:pPr>
      <w:ind w:left="1440"/>
    </w:pPr>
  </w:style>
  <w:style w:type="paragraph" w:styleId="TOC8">
    <w:name w:val="toc 8"/>
    <w:basedOn w:val="Normal"/>
    <w:next w:val="Normal"/>
    <w:autoRedefine/>
    <w:semiHidden/>
    <w:rsid w:val="0074470F"/>
    <w:pPr>
      <w:ind w:left="1680"/>
    </w:pPr>
  </w:style>
  <w:style w:type="paragraph" w:styleId="TOC9">
    <w:name w:val="toc 9"/>
    <w:basedOn w:val="Normal"/>
    <w:next w:val="Normal"/>
    <w:autoRedefine/>
    <w:semiHidden/>
    <w:rsid w:val="0074470F"/>
    <w:pPr>
      <w:ind w:left="1920"/>
    </w:pPr>
  </w:style>
  <w:style w:type="paragraph" w:styleId="NormalWeb">
    <w:name w:val="Normal (Web)"/>
    <w:basedOn w:val="Normal"/>
    <w:rsid w:val="0074470F"/>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74470F"/>
    <w:rPr>
      <w:b/>
      <w:bCs/>
    </w:rPr>
  </w:style>
  <w:style w:type="paragraph" w:customStyle="1" w:styleId="Level1">
    <w:name w:val="Level 1"/>
    <w:basedOn w:val="Normal"/>
    <w:rsid w:val="0074470F"/>
    <w:pPr>
      <w:overflowPunct/>
      <w:ind w:left="720" w:hanging="720"/>
      <w:textAlignment w:val="auto"/>
    </w:pPr>
    <w:rPr>
      <w:sz w:val="20"/>
      <w:szCs w:val="24"/>
    </w:rPr>
  </w:style>
  <w:style w:type="paragraph" w:customStyle="1" w:styleId="bullet10">
    <w:name w:val="bullet 1.0"/>
    <w:basedOn w:val="Normal"/>
    <w:rsid w:val="0074470F"/>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74470F"/>
    <w:pPr>
      <w:widowControl/>
      <w:overflowPunct/>
      <w:autoSpaceDE/>
      <w:autoSpaceDN/>
      <w:adjustRightInd/>
      <w:spacing w:before="240"/>
      <w:textAlignment w:val="auto"/>
    </w:pPr>
  </w:style>
  <w:style w:type="paragraph" w:customStyle="1" w:styleId="bodytext5">
    <w:name w:val="*body text .5"/>
    <w:basedOn w:val="Normal"/>
    <w:rsid w:val="0074470F"/>
    <w:pPr>
      <w:spacing w:before="240"/>
      <w:ind w:firstLine="720"/>
    </w:pPr>
  </w:style>
  <w:style w:type="paragraph" w:customStyle="1" w:styleId="bodytext10">
    <w:name w:val="*body text 1.0"/>
    <w:basedOn w:val="bodytext0"/>
    <w:rsid w:val="0074470F"/>
    <w:pPr>
      <w:ind w:firstLine="1440"/>
    </w:pPr>
  </w:style>
  <w:style w:type="paragraph" w:customStyle="1" w:styleId="bodytext15">
    <w:name w:val="*body text 1.5"/>
    <w:basedOn w:val="bodytext0"/>
    <w:rsid w:val="0074470F"/>
    <w:pPr>
      <w:ind w:firstLine="2160"/>
    </w:pPr>
  </w:style>
  <w:style w:type="paragraph" w:customStyle="1" w:styleId="BodyText1">
    <w:name w:val="Body Text1"/>
    <w:basedOn w:val="Normal"/>
    <w:link w:val="bodytextChar1"/>
    <w:rsid w:val="0074470F"/>
    <w:pPr>
      <w:widowControl/>
      <w:spacing w:before="240" w:line="240" w:lineRule="atLeast"/>
      <w:jc w:val="both"/>
    </w:pPr>
    <w:rPr>
      <w:rFonts w:ascii="Arial" w:hAnsi="Arial"/>
    </w:rPr>
  </w:style>
  <w:style w:type="paragraph" w:customStyle="1" w:styleId="BulletedNormal">
    <w:name w:val="Bulleted (Normal)"/>
    <w:basedOn w:val="Normal"/>
    <w:rsid w:val="0074470F"/>
    <w:pPr>
      <w:widowControl/>
      <w:spacing w:before="120"/>
    </w:pPr>
    <w:rPr>
      <w:rFonts w:ascii="Arial" w:hAnsi="Arial"/>
    </w:rPr>
  </w:style>
  <w:style w:type="character" w:customStyle="1" w:styleId="DeltaViewInsertion">
    <w:name w:val="DeltaView Insertion"/>
    <w:rsid w:val="0074470F"/>
    <w:rPr>
      <w:color w:val="0000FF"/>
      <w:spacing w:val="0"/>
      <w:u w:val="double"/>
    </w:rPr>
  </w:style>
  <w:style w:type="paragraph" w:styleId="BalloonText">
    <w:name w:val="Balloon Text"/>
    <w:basedOn w:val="Normal"/>
    <w:semiHidden/>
    <w:rsid w:val="0074470F"/>
    <w:rPr>
      <w:rFonts w:cs="Tahoma"/>
      <w:sz w:val="16"/>
      <w:szCs w:val="16"/>
    </w:rPr>
  </w:style>
  <w:style w:type="character" w:styleId="CommentReference">
    <w:name w:val="annotation reference"/>
    <w:semiHidden/>
    <w:rsid w:val="0074470F"/>
    <w:rPr>
      <w:sz w:val="16"/>
      <w:szCs w:val="16"/>
    </w:rPr>
  </w:style>
  <w:style w:type="paragraph" w:styleId="CommentSubject">
    <w:name w:val="annotation subject"/>
    <w:basedOn w:val="CommentText"/>
    <w:next w:val="CommentText"/>
    <w:semiHidden/>
    <w:rsid w:val="0074470F"/>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74470F"/>
    <w:pPr>
      <w:ind w:left="720" w:hanging="240"/>
    </w:pPr>
  </w:style>
  <w:style w:type="paragraph" w:styleId="Index4">
    <w:name w:val="index 4"/>
    <w:basedOn w:val="Normal"/>
    <w:next w:val="Normal"/>
    <w:autoRedefine/>
    <w:semiHidden/>
    <w:rsid w:val="0074470F"/>
    <w:pPr>
      <w:ind w:left="960" w:hanging="240"/>
    </w:pPr>
  </w:style>
  <w:style w:type="paragraph" w:styleId="Index5">
    <w:name w:val="index 5"/>
    <w:basedOn w:val="Normal"/>
    <w:next w:val="Normal"/>
    <w:autoRedefine/>
    <w:semiHidden/>
    <w:rsid w:val="0074470F"/>
    <w:pPr>
      <w:ind w:left="1200" w:hanging="240"/>
    </w:pPr>
  </w:style>
  <w:style w:type="paragraph" w:styleId="Index6">
    <w:name w:val="index 6"/>
    <w:basedOn w:val="Normal"/>
    <w:next w:val="Normal"/>
    <w:autoRedefine/>
    <w:semiHidden/>
    <w:rsid w:val="0074470F"/>
    <w:pPr>
      <w:ind w:left="1440" w:hanging="240"/>
    </w:pPr>
  </w:style>
  <w:style w:type="paragraph" w:styleId="Index7">
    <w:name w:val="index 7"/>
    <w:basedOn w:val="Normal"/>
    <w:next w:val="Normal"/>
    <w:autoRedefine/>
    <w:semiHidden/>
    <w:rsid w:val="0074470F"/>
    <w:pPr>
      <w:ind w:left="1680" w:hanging="240"/>
    </w:pPr>
  </w:style>
  <w:style w:type="paragraph" w:styleId="Index8">
    <w:name w:val="index 8"/>
    <w:basedOn w:val="Normal"/>
    <w:next w:val="Normal"/>
    <w:autoRedefine/>
    <w:semiHidden/>
    <w:rsid w:val="0074470F"/>
    <w:pPr>
      <w:ind w:left="1920" w:hanging="240"/>
    </w:pPr>
  </w:style>
  <w:style w:type="paragraph" w:styleId="Index9">
    <w:name w:val="index 9"/>
    <w:basedOn w:val="Normal"/>
    <w:next w:val="Normal"/>
    <w:autoRedefine/>
    <w:semiHidden/>
    <w:rsid w:val="0074470F"/>
    <w:pPr>
      <w:ind w:left="2160" w:hanging="240"/>
    </w:pPr>
  </w:style>
  <w:style w:type="paragraph" w:customStyle="1" w:styleId="ExhToCListing">
    <w:name w:val="Exh ToC Listing"/>
    <w:basedOn w:val="Normal"/>
    <w:rsid w:val="0074470F"/>
    <w:pPr>
      <w:ind w:left="1440" w:hanging="1440"/>
    </w:pPr>
    <w:rPr>
      <w:rFonts w:cs="Tahoma"/>
      <w:bCs/>
    </w:rPr>
  </w:style>
  <w:style w:type="paragraph" w:customStyle="1" w:styleId="Address2">
    <w:name w:val="Address @ 2"/>
    <w:basedOn w:val="Normal"/>
    <w:rsid w:val="0074470F"/>
    <w:pPr>
      <w:spacing w:before="240"/>
      <w:ind w:left="2880"/>
    </w:pPr>
  </w:style>
  <w:style w:type="paragraph" w:customStyle="1" w:styleId="SignLeft">
    <w:name w:val="Sign Left"/>
    <w:basedOn w:val="bodytext0"/>
    <w:rsid w:val="0074470F"/>
    <w:pPr>
      <w:keepLines/>
    </w:pPr>
  </w:style>
  <w:style w:type="paragraph" w:customStyle="1" w:styleId="BT2col">
    <w:name w:val="*BT 2 col"/>
    <w:basedOn w:val="Normal"/>
    <w:rsid w:val="0074470F"/>
    <w:pPr>
      <w:keepLines/>
      <w:tabs>
        <w:tab w:val="left" w:pos="6480"/>
      </w:tabs>
      <w:spacing w:before="240"/>
    </w:pPr>
  </w:style>
  <w:style w:type="paragraph" w:styleId="ListBullet3">
    <w:name w:val="List Bullet 3"/>
    <w:basedOn w:val="Normal"/>
    <w:autoRedefine/>
    <w:rsid w:val="0074470F"/>
    <w:pPr>
      <w:spacing w:before="240"/>
    </w:pPr>
  </w:style>
  <w:style w:type="paragraph" w:customStyle="1" w:styleId="Center">
    <w:name w:val="Center"/>
    <w:basedOn w:val="Normal"/>
    <w:rsid w:val="0074470F"/>
    <w:pPr>
      <w:keepNext/>
      <w:spacing w:before="240"/>
      <w:jc w:val="center"/>
    </w:pPr>
    <w:rPr>
      <w:u w:val="single"/>
    </w:rPr>
  </w:style>
  <w:style w:type="paragraph" w:customStyle="1" w:styleId="Body9pt">
    <w:name w:val="Body (9 pt)"/>
    <w:basedOn w:val="Normal"/>
    <w:rsid w:val="0074470F"/>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74470F"/>
    <w:rPr>
      <w:rFonts w:ascii="Tahoma" w:hAnsi="Tahoma"/>
      <w:b/>
      <w:bCs/>
      <w:sz w:val="24"/>
      <w:lang w:val="en-US" w:eastAsia="en-US" w:bidi="ar-SA"/>
    </w:rPr>
  </w:style>
  <w:style w:type="paragraph" w:styleId="DocumentMap">
    <w:name w:val="Document Map"/>
    <w:basedOn w:val="Normal"/>
    <w:semiHidden/>
    <w:rsid w:val="0074470F"/>
    <w:pPr>
      <w:shd w:val="clear" w:color="auto" w:fill="000080"/>
    </w:pPr>
    <w:rPr>
      <w:rFonts w:cs="Tahoma"/>
    </w:rPr>
  </w:style>
  <w:style w:type="paragraph" w:customStyle="1" w:styleId="PC">
    <w:name w:val="PC"/>
    <w:basedOn w:val="Normal"/>
    <w:rsid w:val="0074470F"/>
    <w:pPr>
      <w:spacing w:after="240"/>
      <w:jc w:val="center"/>
    </w:pPr>
    <w:rPr>
      <w:b/>
      <w:bCs/>
    </w:rPr>
  </w:style>
  <w:style w:type="paragraph" w:customStyle="1" w:styleId="1">
    <w:name w:val="1."/>
    <w:basedOn w:val="BulletedNormal"/>
    <w:rsid w:val="0074470F"/>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74470F"/>
    <w:pPr>
      <w:widowControl/>
      <w:spacing w:before="240"/>
      <w:ind w:firstLine="2160"/>
    </w:pPr>
    <w:rPr>
      <w:rFonts w:ascii="Arial" w:hAnsi="Arial"/>
      <w:sz w:val="24"/>
      <w:szCs w:val="24"/>
    </w:rPr>
  </w:style>
  <w:style w:type="paragraph" w:customStyle="1" w:styleId="Style1">
    <w:name w:val="Style1"/>
    <w:basedOn w:val="Heading7"/>
    <w:rsid w:val="0074470F"/>
    <w:pPr>
      <w:numPr>
        <w:ilvl w:val="0"/>
        <w:numId w:val="8"/>
      </w:numPr>
    </w:pPr>
    <w:rPr>
      <w:b/>
    </w:rPr>
  </w:style>
  <w:style w:type="paragraph" w:customStyle="1" w:styleId="Style2">
    <w:name w:val="Style2"/>
    <w:basedOn w:val="Heading7"/>
    <w:rsid w:val="0074470F"/>
  </w:style>
  <w:style w:type="paragraph" w:styleId="ListBullet">
    <w:name w:val="List Bullet"/>
    <w:aliases w:val="lb"/>
    <w:basedOn w:val="Normal"/>
    <w:autoRedefine/>
    <w:rsid w:val="0074470F"/>
    <w:pPr>
      <w:widowControl/>
      <w:numPr>
        <w:numId w:val="9"/>
      </w:numPr>
      <w:overflowPunct/>
      <w:autoSpaceDE/>
      <w:autoSpaceDN/>
      <w:adjustRightInd/>
      <w:textAlignment w:val="auto"/>
    </w:pPr>
    <w:rPr>
      <w:rFonts w:cs="Tahoma"/>
    </w:rPr>
  </w:style>
  <w:style w:type="character" w:customStyle="1" w:styleId="bodytextChar0">
    <w:name w:val="*body text Char"/>
    <w:link w:val="bodytext0"/>
    <w:locked/>
    <w:rsid w:val="0074470F"/>
    <w:rPr>
      <w:rFonts w:ascii="Tahoma" w:hAnsi="Tahoma"/>
      <w:sz w:val="24"/>
      <w:lang w:val="en-US" w:eastAsia="en-US" w:bidi="ar-SA"/>
    </w:rPr>
  </w:style>
  <w:style w:type="character" w:customStyle="1" w:styleId="CommentTextChar">
    <w:name w:val="Comment Text Char"/>
    <w:link w:val="CommentText"/>
    <w:uiPriority w:val="99"/>
    <w:rsid w:val="0074470F"/>
    <w:rPr>
      <w:rFonts w:ascii="Tahoma" w:hAnsi="Tahoma"/>
      <w:sz w:val="24"/>
      <w:lang w:val="en-US" w:eastAsia="en-US" w:bidi="ar-SA"/>
    </w:rPr>
  </w:style>
  <w:style w:type="paragraph" w:customStyle="1" w:styleId="bodytext4">
    <w:name w:val="bodytext"/>
    <w:basedOn w:val="Normal"/>
    <w:rsid w:val="0074470F"/>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74470F"/>
    <w:rPr>
      <w:rFonts w:ascii="Arial" w:hAnsi="Arial" w:cs="Arial"/>
      <w:b/>
      <w:bCs/>
      <w:iCs/>
      <w:kern w:val="24"/>
      <w:sz w:val="24"/>
      <w:szCs w:val="24"/>
      <w:lang w:val="en-US" w:eastAsia="en-US" w:bidi="ar-SA"/>
    </w:rPr>
  </w:style>
  <w:style w:type="character" w:customStyle="1" w:styleId="bodytextChar1">
    <w:name w:val="body text Char"/>
    <w:link w:val="BodyText1"/>
    <w:locked/>
    <w:rsid w:val="0074470F"/>
    <w:rPr>
      <w:rFonts w:ascii="Arial" w:hAnsi="Arial"/>
      <w:sz w:val="24"/>
      <w:lang w:val="en-US" w:eastAsia="en-US" w:bidi="ar-SA"/>
    </w:rPr>
  </w:style>
  <w:style w:type="paragraph" w:customStyle="1" w:styleId="BodyText20">
    <w:name w:val="Body Text2"/>
    <w:basedOn w:val="Normal"/>
    <w:rsid w:val="0074470F"/>
    <w:pPr>
      <w:widowControl/>
      <w:spacing w:before="120" w:after="120" w:line="240" w:lineRule="atLeast"/>
      <w:jc w:val="both"/>
    </w:pPr>
    <w:rPr>
      <w:rFonts w:eastAsia="MS Mincho"/>
      <w:sz w:val="22"/>
    </w:rPr>
  </w:style>
  <w:style w:type="paragraph" w:customStyle="1" w:styleId="ALista">
    <w:name w:val="A: List (a)"/>
    <w:basedOn w:val="Normal"/>
    <w:rsid w:val="0074470F"/>
    <w:pPr>
      <w:numPr>
        <w:numId w:val="10"/>
      </w:numPr>
    </w:pPr>
  </w:style>
  <w:style w:type="numbering" w:styleId="1ai">
    <w:name w:val="Outline List 1"/>
    <w:basedOn w:val="NoList"/>
    <w:rsid w:val="0074470F"/>
    <w:pPr>
      <w:numPr>
        <w:numId w:val="12"/>
      </w:numPr>
    </w:pPr>
  </w:style>
  <w:style w:type="character" w:customStyle="1" w:styleId="CharChar">
    <w:name w:val="Char Char"/>
    <w:semiHidden/>
    <w:rsid w:val="0074470F"/>
    <w:rPr>
      <w:rFonts w:ascii="Tahoma" w:hAnsi="Tahoma"/>
      <w:sz w:val="24"/>
      <w:lang w:val="en-US" w:eastAsia="en-US" w:bidi="ar-SA"/>
    </w:rPr>
  </w:style>
  <w:style w:type="paragraph" w:customStyle="1" w:styleId="CellBody">
    <w:name w:val="CellBody"/>
    <w:basedOn w:val="Normal"/>
    <w:rsid w:val="0074470F"/>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74470F"/>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74470F"/>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74470F"/>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74470F"/>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74470F"/>
    <w:rPr>
      <w:rFonts w:ascii="Tahoma" w:hAnsi="Tahoma"/>
      <w:b/>
      <w:bCs/>
      <w:iCs/>
      <w:kern w:val="24"/>
      <w:sz w:val="24"/>
      <w:szCs w:val="24"/>
      <w:lang w:val="en-US" w:eastAsia="en-US" w:bidi="ar-SA"/>
    </w:rPr>
  </w:style>
  <w:style w:type="character" w:customStyle="1" w:styleId="ListChar">
    <w:name w:val="List Char"/>
    <w:link w:val="List"/>
    <w:rsid w:val="0074470F"/>
    <w:rPr>
      <w:rFonts w:ascii="Tahoma" w:hAnsi="Tahoma"/>
      <w:sz w:val="24"/>
      <w:lang w:val="en-US" w:eastAsia="en-US" w:bidi="ar-SA"/>
    </w:rPr>
  </w:style>
  <w:style w:type="character" w:customStyle="1" w:styleId="ListNumberChar">
    <w:name w:val="List Number Char"/>
    <w:basedOn w:val="ListChar"/>
    <w:link w:val="ListNumber"/>
    <w:rsid w:val="0074470F"/>
    <w:rPr>
      <w:rFonts w:ascii="Tahoma" w:hAnsi="Tahoma"/>
      <w:sz w:val="24"/>
      <w:lang w:val="en-US" w:eastAsia="en-US" w:bidi="ar-SA"/>
    </w:rPr>
  </w:style>
  <w:style w:type="table" w:styleId="TableGrid">
    <w:name w:val="Table Grid"/>
    <w:basedOn w:val="TableNormal"/>
    <w:rsid w:val="0074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74470F"/>
    <w:rPr>
      <w:rFonts w:ascii="Tahoma" w:hAnsi="Tahoma"/>
      <w:sz w:val="24"/>
    </w:rPr>
  </w:style>
  <w:style w:type="paragraph" w:customStyle="1" w:styleId="Lista">
    <w:name w:val="List (a)"/>
    <w:basedOn w:val="Normal"/>
    <w:rsid w:val="0074470F"/>
    <w:pPr>
      <w:widowControl/>
      <w:numPr>
        <w:numId w:val="28"/>
      </w:numPr>
    </w:pPr>
  </w:style>
  <w:style w:type="paragraph" w:customStyle="1" w:styleId="BodyText11">
    <w:name w:val="Body Text1"/>
    <w:basedOn w:val="Normal"/>
    <w:rsid w:val="0074470F"/>
    <w:pPr>
      <w:widowControl/>
      <w:spacing w:before="240" w:line="240" w:lineRule="atLeast"/>
      <w:jc w:val="both"/>
    </w:pPr>
    <w:rPr>
      <w:rFonts w:ascii="Arial" w:hAnsi="Arial"/>
    </w:rPr>
  </w:style>
  <w:style w:type="paragraph" w:customStyle="1" w:styleId="Quote10">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74470F"/>
    <w:pPr>
      <w:widowControl/>
      <w:spacing w:before="120" w:after="120" w:line="240" w:lineRule="atLeast"/>
      <w:jc w:val="both"/>
    </w:pPr>
    <w:rPr>
      <w:rFonts w:eastAsia="MS Mincho"/>
      <w:sz w:val="22"/>
    </w:rPr>
  </w:style>
  <w:style w:type="character" w:styleId="HTMLSample">
    <w:name w:val="HTML Sample"/>
    <w:rsid w:val="0074470F"/>
    <w:rPr>
      <w:rFonts w:ascii="Courier New" w:hAnsi="Courier New" w:cs="Courier New"/>
    </w:rPr>
  </w:style>
  <w:style w:type="character" w:customStyle="1" w:styleId="Outline4">
    <w:name w:val="Outline 4"/>
    <w:rsid w:val="0074470F"/>
    <w:rPr>
      <w:rFonts w:ascii="Times New Roman" w:hAnsi="Times New Roman" w:cs="Times New Roman"/>
    </w:rPr>
  </w:style>
  <w:style w:type="paragraph" w:customStyle="1" w:styleId="line1">
    <w:name w:val="line1"/>
    <w:basedOn w:val="Normal"/>
    <w:rsid w:val="0074470F"/>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74470F"/>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74470F"/>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74470F"/>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74470F"/>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74470F"/>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74470F"/>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74470F"/>
    <w:rPr>
      <w:rFonts w:ascii="Tahoma" w:hAnsi="Tahoma"/>
      <w:sz w:val="24"/>
    </w:rPr>
  </w:style>
  <w:style w:type="paragraph" w:styleId="BodyTextFirstIndent">
    <w:name w:val="Body Text First Indent"/>
    <w:basedOn w:val="BodyText"/>
    <w:link w:val="BodyTextFirstIndentChar"/>
    <w:rsid w:val="001D1209"/>
    <w:pPr>
      <w:ind w:firstLine="360"/>
    </w:pPr>
    <w:rPr>
      <w:sz w:val="24"/>
    </w:rPr>
  </w:style>
  <w:style w:type="character" w:customStyle="1" w:styleId="BodyTextChar">
    <w:name w:val="Body Text Char"/>
    <w:basedOn w:val="DefaultParagraphFont"/>
    <w:link w:val="BodyText"/>
    <w:rsid w:val="001D1209"/>
    <w:rPr>
      <w:rFonts w:ascii="Tahoma" w:hAnsi="Tahoma"/>
      <w:sz w:val="22"/>
    </w:rPr>
  </w:style>
  <w:style w:type="character" w:customStyle="1" w:styleId="BodyTextFirstIndentChar">
    <w:name w:val="Body Text First Indent Char"/>
    <w:basedOn w:val="BodyTextChar"/>
    <w:link w:val="BodyTextFirstIndent"/>
    <w:rsid w:val="001D1209"/>
    <w:rPr>
      <w:rFonts w:ascii="Tahoma" w:hAnsi="Tahoma"/>
      <w:sz w:val="22"/>
    </w:rPr>
  </w:style>
  <w:style w:type="paragraph" w:customStyle="1" w:styleId="StyleListParagraphJustifiedBefore12pt">
    <w:name w:val="Style List Paragraph + Justified Before:  12 pt"/>
    <w:basedOn w:val="ListParagraph"/>
    <w:rsid w:val="008758C2"/>
    <w:pPr>
      <w:spacing w:before="240"/>
      <w:jc w:val="both"/>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421684111">
      <w:bodyDiv w:val="1"/>
      <w:marLeft w:val="0"/>
      <w:marRight w:val="0"/>
      <w:marTop w:val="0"/>
      <w:marBottom w:val="0"/>
      <w:divBdr>
        <w:top w:val="none" w:sz="0" w:space="0" w:color="auto"/>
        <w:left w:val="none" w:sz="0" w:space="0" w:color="auto"/>
        <w:bottom w:val="none" w:sz="0" w:space="0" w:color="auto"/>
        <w:right w:val="none" w:sz="0" w:space="0" w:color="auto"/>
      </w:divBdr>
      <w:divsChild>
        <w:div w:id="39867795">
          <w:marLeft w:val="0"/>
          <w:marRight w:val="0"/>
          <w:marTop w:val="0"/>
          <w:marBottom w:val="0"/>
          <w:divBdr>
            <w:top w:val="none" w:sz="0" w:space="0" w:color="auto"/>
            <w:left w:val="none" w:sz="0" w:space="0" w:color="auto"/>
            <w:bottom w:val="none" w:sz="0" w:space="0" w:color="auto"/>
            <w:right w:val="none" w:sz="0" w:space="0" w:color="auto"/>
          </w:divBdr>
          <w:divsChild>
            <w:div w:id="722407872">
              <w:marLeft w:val="0"/>
              <w:marRight w:val="0"/>
              <w:marTop w:val="0"/>
              <w:marBottom w:val="0"/>
              <w:divBdr>
                <w:top w:val="none" w:sz="0" w:space="0" w:color="auto"/>
                <w:left w:val="none" w:sz="0" w:space="0" w:color="auto"/>
                <w:bottom w:val="none" w:sz="0" w:space="0" w:color="auto"/>
                <w:right w:val="none" w:sz="0" w:space="0" w:color="auto"/>
              </w:divBdr>
              <w:divsChild>
                <w:div w:id="2099524599">
                  <w:marLeft w:val="0"/>
                  <w:marRight w:val="0"/>
                  <w:marTop w:val="0"/>
                  <w:marBottom w:val="0"/>
                  <w:divBdr>
                    <w:top w:val="none" w:sz="0" w:space="0" w:color="auto"/>
                    <w:left w:val="none" w:sz="0" w:space="0" w:color="auto"/>
                    <w:bottom w:val="none" w:sz="0" w:space="0" w:color="auto"/>
                    <w:right w:val="none" w:sz="0" w:space="0" w:color="auto"/>
                  </w:divBdr>
                  <w:divsChild>
                    <w:div w:id="556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4512">
      <w:bodyDiv w:val="1"/>
      <w:marLeft w:val="0"/>
      <w:marRight w:val="0"/>
      <w:marTop w:val="0"/>
      <w:marBottom w:val="0"/>
      <w:divBdr>
        <w:top w:val="none" w:sz="0" w:space="0" w:color="auto"/>
        <w:left w:val="none" w:sz="0" w:space="0" w:color="auto"/>
        <w:bottom w:val="none" w:sz="0" w:space="0" w:color="auto"/>
        <w:right w:val="none" w:sz="0" w:space="0" w:color="auto"/>
      </w:divBdr>
      <w:divsChild>
        <w:div w:id="2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namail1.jacobs.com/owa/redir.aspx?C=92543d0355b741878706b6f60961f75d&amp;URL=http%3a%2f%2fwww.txdot.gov%2finside-txdot%2fprojects%2fstudies%2fsan-antonio%2floop1604.html" TargetMode="Externa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9979-0826-443E-8B9C-3D2B2320654F}">
  <ds:schemaRefs>
    <ds:schemaRef ds:uri="http://schemas.openxmlformats.org/officeDocument/2006/bibliography"/>
  </ds:schemaRefs>
</ds:datastoreItem>
</file>

<file path=customXml/itemProps2.xml><?xml version="1.0" encoding="utf-8"?>
<ds:datastoreItem xmlns:ds="http://schemas.openxmlformats.org/officeDocument/2006/customXml" ds:itemID="{E01705B7-581F-49DB-A193-4529DF2D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Mayer Brown LLP</Company>
  <LinksUpToDate>false</LinksUpToDate>
  <CharactersWithSpaces>4094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1604 - RFQ Final Form A</dc:title>
  <dc:subject>Loop 1604 Extension</dc:subject>
  <dc:creator>TxDOT</dc:creator>
  <cp:lastModifiedBy>ThomasRL</cp:lastModifiedBy>
  <cp:revision>4</cp:revision>
  <cp:lastPrinted>2013-01-08T18:26:00Z</cp:lastPrinted>
  <dcterms:created xsi:type="dcterms:W3CDTF">2013-01-17T23:42:00Z</dcterms:created>
  <dcterms:modified xsi:type="dcterms:W3CDTF">2013-01-18T00:01:00Z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0FAAjvoRBjSjqEz960/QCE2cHKzpEFlDtg2HT0IK9ATHEuxPPKLcVRRpvXB8qgWFctyBZBePSNP2BDAU_x000d_
VtqnigjDniiuLixji2zS1tMsR5i43gL7hQWdTvwsqwzH204Nk5x/GDafnLEgqw0UVtqnigjDniiu_x000d_
Lixji2zS1tMsR5i43gL7hQWdTvwsqwWSLTrqODTlxJmZqM/vf6qDujDg7JMjH48OPKDsVIBx0Qu5_x000d_
XQ5ezv+B4tq0gbCPY</vt:lpwstr>
  </property>
  <property fmtid="{D5CDD505-2E9C-101B-9397-08002B2CF9AE}" pid="3" name="MAIL_MSG_ID2">
    <vt:lpwstr>u3koZk+xd7/7Vf62Q3j45zbmzRUEb7ZQUHVTBwXmpo6SwsGmbrPgHj2836a_x000d_
k2W0cW4QOQnYWcjnAC/h1q83B1SZzbis+KnnLjpqhZBGjlfU3Z1tme8ryzc=</vt:lpwstr>
  </property>
  <property fmtid="{D5CDD505-2E9C-101B-9397-08002B2CF9AE}" pid="4" name="RESPONSE_SENDER_NAME">
    <vt:lpwstr>4AAA4Lxe55UJ0C/lZXBiim4x73ONMMactxwvX0TIe2n7KvDwrgoRyLSAig==</vt:lpwstr>
  </property>
  <property fmtid="{D5CDD505-2E9C-101B-9397-08002B2CF9AE}" pid="5" name="EMAIL_OWNER_ADDRESS">
    <vt:lpwstr>4AAAMz5NUQ6P8J8Z33BzEiZIY9PEWuOPbID+G18mqnfZXvrYB/HoHF0y1Q==</vt:lpwstr>
  </property>
</Properties>
</file>