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DD65" w14:textId="0A9B448F" w:rsidR="00AC23AF" w:rsidRDefault="00B072AC" w:rsidP="00AC23AF">
      <w:pPr>
        <w:spacing w:after="0" w:line="240" w:lineRule="auto"/>
        <w:rPr>
          <w:rFonts w:ascii="Calibri" w:eastAsia="Calibri" w:hAnsi="Calibri" w:cs="Times New Roman"/>
          <w:noProof/>
        </w:rPr>
      </w:pPr>
      <w:r>
        <w:rPr>
          <w:noProof/>
        </w:rPr>
        <w:drawing>
          <wp:anchor distT="0" distB="0" distL="114300" distR="114300" simplePos="0" relativeHeight="251660288" behindDoc="1" locked="0" layoutInCell="1" allowOverlap="1" wp14:anchorId="60709A7A" wp14:editId="43F59D8F">
            <wp:simplePos x="0" y="0"/>
            <wp:positionH relativeFrom="margin">
              <wp:posOffset>2466864</wp:posOffset>
            </wp:positionH>
            <wp:positionV relativeFrom="paragraph">
              <wp:posOffset>5080</wp:posOffset>
            </wp:positionV>
            <wp:extent cx="910066" cy="637532"/>
            <wp:effectExtent l="0" t="0" r="4445" b="0"/>
            <wp:wrapNone/>
            <wp:docPr id="4" name="Picture 4" descr="Tx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xDOT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0066" cy="637532"/>
                    </a:xfrm>
                    <a:prstGeom prst="rect">
                      <a:avLst/>
                    </a:prstGeom>
                  </pic:spPr>
                </pic:pic>
              </a:graphicData>
            </a:graphic>
            <wp14:sizeRelH relativeFrom="margin">
              <wp14:pctWidth>0</wp14:pctWidth>
            </wp14:sizeRelH>
            <wp14:sizeRelV relativeFrom="margin">
              <wp14:pctHeight>0</wp14:pctHeight>
            </wp14:sizeRelV>
          </wp:anchor>
        </w:drawing>
      </w:r>
    </w:p>
    <w:p w14:paraId="160237AA" w14:textId="055F3F32" w:rsidR="00AC23AF" w:rsidRDefault="00AC23AF" w:rsidP="00AC23AF">
      <w:pPr>
        <w:spacing w:after="0" w:line="240" w:lineRule="auto"/>
        <w:rPr>
          <w:rFonts w:ascii="Calibri" w:eastAsia="Calibri" w:hAnsi="Calibri" w:cs="Times New Roman"/>
          <w:noProof/>
        </w:rPr>
      </w:pPr>
    </w:p>
    <w:p w14:paraId="19DCEABA" w14:textId="0C1AB9A6" w:rsidR="00AC23AF" w:rsidRDefault="00AC23AF" w:rsidP="00AC23AF">
      <w:pPr>
        <w:spacing w:after="0" w:line="240" w:lineRule="auto"/>
        <w:rPr>
          <w:rFonts w:ascii="Calibri" w:eastAsia="Calibri" w:hAnsi="Calibri" w:cs="Times New Roman"/>
          <w:noProof/>
        </w:rPr>
      </w:pPr>
    </w:p>
    <w:p w14:paraId="7ACB4AED" w14:textId="6406615A" w:rsidR="00AC23AF" w:rsidRDefault="00AC23AF" w:rsidP="008822E5">
      <w:pPr>
        <w:spacing w:after="0" w:line="240" w:lineRule="auto"/>
        <w:jc w:val="center"/>
        <w:rPr>
          <w:rFonts w:ascii="Calibri" w:eastAsia="Calibri" w:hAnsi="Calibri" w:cs="Times New Roman"/>
          <w:noProof/>
        </w:rPr>
      </w:pPr>
    </w:p>
    <w:p w14:paraId="63D1B241" w14:textId="77B475EE" w:rsidR="00AC23AF" w:rsidRPr="00AC23AF" w:rsidRDefault="00AC23AF" w:rsidP="00AC23AF">
      <w:pPr>
        <w:spacing w:after="0" w:line="240" w:lineRule="auto"/>
        <w:jc w:val="center"/>
        <w:rPr>
          <w:rFonts w:ascii="Calibri" w:eastAsia="Calibri" w:hAnsi="Calibri" w:cs="Times New Roman"/>
          <w:b/>
          <w:bCs/>
          <w:noProof/>
          <w:sz w:val="24"/>
          <w:szCs w:val="24"/>
        </w:rPr>
      </w:pPr>
      <w:r w:rsidRPr="00AC23AF">
        <w:rPr>
          <w:rFonts w:ascii="Calibri" w:eastAsia="Calibri" w:hAnsi="Calibri" w:cs="Times New Roman"/>
          <w:b/>
          <w:bCs/>
          <w:noProof/>
          <w:sz w:val="24"/>
          <w:szCs w:val="24"/>
        </w:rPr>
        <w:t>Design Exception Checklist</w:t>
      </w:r>
    </w:p>
    <w:p w14:paraId="4C4A1F9D" w14:textId="52AB987C" w:rsidR="00AC23AF" w:rsidRDefault="00AC23AF" w:rsidP="00AC23AF">
      <w:pPr>
        <w:spacing w:after="0" w:line="240" w:lineRule="auto"/>
        <w:rPr>
          <w:rFonts w:ascii="Calibri" w:eastAsia="Calibri" w:hAnsi="Calibri" w:cs="Times New Roman"/>
          <w:noProof/>
        </w:rPr>
      </w:pPr>
    </w:p>
    <w:p w14:paraId="73F4DBCE" w14:textId="73A55142" w:rsidR="00AC23AF" w:rsidRDefault="00AC23AF" w:rsidP="00AC23AF">
      <w:pPr>
        <w:spacing w:after="0" w:line="240" w:lineRule="auto"/>
        <w:rPr>
          <w:rFonts w:ascii="Calibri" w:eastAsia="Calibri" w:hAnsi="Calibri" w:cs="Times New Roman"/>
          <w:noProof/>
        </w:rPr>
      </w:pPr>
      <w:r w:rsidRPr="00AC23AF">
        <w:rPr>
          <w:rFonts w:ascii="Calibri" w:eastAsia="Calibri" w:hAnsi="Calibri" w:cs="Times New Roman"/>
          <w:noProof/>
        </w:rPr>
        <w:t>This form is to be completed and submitted</w:t>
      </w:r>
      <w:r>
        <w:rPr>
          <w:rFonts w:ascii="Calibri" w:eastAsia="Calibri" w:hAnsi="Calibri" w:cs="Times New Roman"/>
          <w:noProof/>
        </w:rPr>
        <w:t xml:space="preserve"> as </w:t>
      </w:r>
      <w:r w:rsidR="00B2795B">
        <w:rPr>
          <w:rFonts w:ascii="Calibri" w:eastAsia="Calibri" w:hAnsi="Calibri" w:cs="Times New Roman"/>
          <w:noProof/>
        </w:rPr>
        <w:t>the last attachment</w:t>
      </w:r>
      <w:r w:rsidR="006B5A7D">
        <w:rPr>
          <w:rFonts w:ascii="Calibri" w:eastAsia="Calibri" w:hAnsi="Calibri" w:cs="Times New Roman"/>
          <w:noProof/>
        </w:rPr>
        <w:t xml:space="preserve"> </w:t>
      </w:r>
      <w:r>
        <w:rPr>
          <w:rFonts w:ascii="Calibri" w:eastAsia="Calibri" w:hAnsi="Calibri" w:cs="Times New Roman"/>
          <w:noProof/>
        </w:rPr>
        <w:t xml:space="preserve">to the Request for </w:t>
      </w:r>
      <w:r w:rsidR="006B5A7D">
        <w:rPr>
          <w:rFonts w:ascii="Calibri" w:eastAsia="Calibri" w:hAnsi="Calibri" w:cs="Times New Roman"/>
          <w:noProof/>
        </w:rPr>
        <w:t xml:space="preserve">Interstate </w:t>
      </w:r>
      <w:r>
        <w:rPr>
          <w:rFonts w:ascii="Calibri" w:eastAsia="Calibri" w:hAnsi="Calibri" w:cs="Times New Roman"/>
          <w:noProof/>
        </w:rPr>
        <w:t>Design Exception</w:t>
      </w:r>
      <w:r w:rsidR="006B5A7D">
        <w:rPr>
          <w:rFonts w:ascii="Calibri" w:eastAsia="Calibri" w:hAnsi="Calibri" w:cs="Times New Roman"/>
          <w:noProof/>
        </w:rPr>
        <w:t xml:space="preserve"> (DE)</w:t>
      </w:r>
      <w:r>
        <w:rPr>
          <w:rFonts w:ascii="Calibri" w:eastAsia="Calibri" w:hAnsi="Calibri" w:cs="Times New Roman"/>
          <w:noProof/>
        </w:rPr>
        <w:t xml:space="preserve">.  This form </w:t>
      </w:r>
      <w:r w:rsidR="00B2795B">
        <w:rPr>
          <w:rFonts w:ascii="Calibri" w:eastAsia="Calibri" w:hAnsi="Calibri" w:cs="Times New Roman"/>
          <w:noProof/>
        </w:rPr>
        <w:t>lists</w:t>
      </w:r>
      <w:r>
        <w:rPr>
          <w:rFonts w:ascii="Calibri" w:eastAsia="Calibri" w:hAnsi="Calibri" w:cs="Times New Roman"/>
          <w:noProof/>
        </w:rPr>
        <w:t xml:space="preserve"> the minimum amount of information and data that is required to develop a responsive justification for </w:t>
      </w:r>
      <w:r w:rsidR="00B2795B">
        <w:rPr>
          <w:rFonts w:ascii="Calibri" w:eastAsia="Calibri" w:hAnsi="Calibri" w:cs="Times New Roman"/>
          <w:noProof/>
        </w:rPr>
        <w:t>an interstate</w:t>
      </w:r>
      <w:r>
        <w:rPr>
          <w:rFonts w:ascii="Calibri" w:eastAsia="Calibri" w:hAnsi="Calibri" w:cs="Times New Roman"/>
          <w:noProof/>
        </w:rPr>
        <w:t xml:space="preserve"> design exception.</w:t>
      </w:r>
    </w:p>
    <w:p w14:paraId="1C05ADB5" w14:textId="1B0DB83C" w:rsidR="00AC23AF" w:rsidRDefault="00AC23AF" w:rsidP="00AC23AF">
      <w:pPr>
        <w:spacing w:after="0" w:line="240" w:lineRule="auto"/>
        <w:rPr>
          <w:rFonts w:ascii="Calibri" w:eastAsia="Calibri" w:hAnsi="Calibri" w:cs="Times New Roman"/>
          <w:noProof/>
        </w:rPr>
      </w:pPr>
    </w:p>
    <w:p w14:paraId="78EF10E0" w14:textId="6828EF58" w:rsidR="00B2795B" w:rsidRDefault="001E6A4B" w:rsidP="008822E5">
      <w:pPr>
        <w:tabs>
          <w:tab w:val="left" w:pos="3000"/>
        </w:tabs>
        <w:spacing w:line="240" w:lineRule="auto"/>
        <w:rPr>
          <w:rFonts w:ascii="Calibri" w:eastAsia="Calibri" w:hAnsi="Calibri" w:cs="Times New Roman"/>
          <w:b/>
          <w:bCs/>
          <w:noProof/>
        </w:rPr>
      </w:pPr>
      <w:r>
        <w:rPr>
          <w:rFonts w:ascii="Calibri" w:eastAsia="Calibri" w:hAnsi="Calibri" w:cs="Times New Roman"/>
          <w:b/>
          <w:bCs/>
          <w:noProof/>
        </w:rPr>
        <w:t>General</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B2795B" w14:paraId="18774984" w14:textId="77777777" w:rsidTr="008822E5">
        <w:tc>
          <w:tcPr>
            <w:tcW w:w="450" w:type="dxa"/>
          </w:tcPr>
          <w:bookmarkStart w:id="0" w:name="_Hlk168740979"/>
          <w:p w14:paraId="5333978D" w14:textId="0D51E324" w:rsidR="00B2795B" w:rsidRDefault="00000000" w:rsidP="008822E5">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1103684630"/>
                <w14:checkbox>
                  <w14:checked w14:val="0"/>
                  <w14:checkedState w14:val="2612" w14:font="MS Gothic"/>
                  <w14:uncheckedState w14:val="2610" w14:font="MS Gothic"/>
                </w14:checkbox>
              </w:sdtPr>
              <w:sdtContent>
                <w:r w:rsidR="00B2795B">
                  <w:rPr>
                    <w:rFonts w:ascii="MS Gothic" w:eastAsia="MS Gothic" w:hAnsi="MS Gothic" w:cstheme="minorHAnsi" w:hint="eastAsia"/>
                    <w:b/>
                    <w:sz w:val="18"/>
                    <w:szCs w:val="18"/>
                  </w:rPr>
                  <w:t>☐</w:t>
                </w:r>
              </w:sdtContent>
            </w:sdt>
          </w:p>
        </w:tc>
        <w:tc>
          <w:tcPr>
            <w:tcW w:w="8910" w:type="dxa"/>
          </w:tcPr>
          <w:p w14:paraId="7D49EF89" w14:textId="7A15442D" w:rsidR="00B2795B" w:rsidRPr="008822E5" w:rsidRDefault="00B2795B" w:rsidP="008822E5">
            <w:pPr>
              <w:spacing w:after="160"/>
              <w:rPr>
                <w:rFonts w:ascii="Calibri" w:eastAsia="Calibri" w:hAnsi="Calibri" w:cs="Times New Roman"/>
                <w:noProof/>
              </w:rPr>
            </w:pPr>
            <w:r w:rsidRPr="00191E53">
              <w:rPr>
                <w:rFonts w:ascii="Calibri" w:eastAsia="Calibri" w:hAnsi="Calibri" w:cs="Times New Roman"/>
                <w:noProof/>
              </w:rPr>
              <w:t xml:space="preserve">The most recent Request for Interstate Design Exception template, </w:t>
            </w:r>
            <w:r w:rsidR="00A960F7" w:rsidRPr="00191E53">
              <w:rPr>
                <w:rFonts w:ascii="Calibri" w:eastAsia="Calibri" w:hAnsi="Calibri" w:cs="Times New Roman"/>
                <w:noProof/>
              </w:rPr>
              <w:t>v0</w:t>
            </w:r>
            <w:r w:rsidR="00A960F7">
              <w:rPr>
                <w:rFonts w:ascii="Calibri" w:eastAsia="Calibri" w:hAnsi="Calibri" w:cs="Times New Roman"/>
                <w:noProof/>
              </w:rPr>
              <w:t>4</w:t>
            </w:r>
            <w:r w:rsidR="00A960F7" w:rsidRPr="00191E53">
              <w:rPr>
                <w:rFonts w:ascii="Calibri" w:eastAsia="Calibri" w:hAnsi="Calibri" w:cs="Times New Roman"/>
                <w:noProof/>
              </w:rPr>
              <w:t xml:space="preserve"> </w:t>
            </w:r>
            <w:r w:rsidRPr="00191E53">
              <w:rPr>
                <w:rFonts w:ascii="Calibri" w:eastAsia="Calibri" w:hAnsi="Calibri" w:cs="Times New Roman"/>
                <w:noProof/>
              </w:rPr>
              <w:t>(</w:t>
            </w:r>
            <w:r w:rsidR="00A960F7">
              <w:rPr>
                <w:rFonts w:ascii="Calibri" w:eastAsia="Calibri" w:hAnsi="Calibri" w:cs="Times New Roman"/>
                <w:noProof/>
              </w:rPr>
              <w:t>8</w:t>
            </w:r>
            <w:r w:rsidRPr="00191E53">
              <w:rPr>
                <w:rFonts w:ascii="Calibri" w:eastAsia="Calibri" w:hAnsi="Calibri" w:cs="Times New Roman"/>
                <w:noProof/>
              </w:rPr>
              <w:t>/2024)</w:t>
            </w:r>
            <w:r w:rsidR="006E7FAA">
              <w:rPr>
                <w:rFonts w:ascii="Calibri" w:eastAsia="Calibri" w:hAnsi="Calibri" w:cs="Times New Roman"/>
                <w:noProof/>
              </w:rPr>
              <w:t>,</w:t>
            </w:r>
            <w:r w:rsidRPr="00191E53">
              <w:rPr>
                <w:rFonts w:ascii="Calibri" w:eastAsia="Calibri" w:hAnsi="Calibri" w:cs="Times New Roman"/>
                <w:noProof/>
              </w:rPr>
              <w:t xml:space="preserve"> is used.</w:t>
            </w:r>
          </w:p>
        </w:tc>
      </w:tr>
      <w:tr w:rsidR="008822E5" w14:paraId="12E75F01" w14:textId="77777777" w:rsidTr="008822E5">
        <w:tc>
          <w:tcPr>
            <w:tcW w:w="450" w:type="dxa"/>
          </w:tcPr>
          <w:p w14:paraId="334C126A" w14:textId="7C83EEF8" w:rsidR="00B2795B" w:rsidRDefault="00000000" w:rsidP="008822E5">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714002112"/>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086B2E99" w14:textId="7836207C" w:rsidR="00B2795B" w:rsidRDefault="00B2795B" w:rsidP="008822E5">
            <w:pPr>
              <w:tabs>
                <w:tab w:val="left" w:pos="3000"/>
              </w:tabs>
              <w:spacing w:after="160"/>
              <w:rPr>
                <w:rFonts w:ascii="Calibri" w:eastAsia="Calibri" w:hAnsi="Calibri" w:cs="Times New Roman"/>
                <w:b/>
                <w:bCs/>
                <w:noProof/>
              </w:rPr>
            </w:pPr>
            <w:r w:rsidRPr="00124008">
              <w:rPr>
                <w:rFonts w:ascii="Calibri" w:eastAsia="Calibri" w:hAnsi="Calibri" w:cs="Times New Roman"/>
                <w:noProof/>
              </w:rPr>
              <w:t>Design Exception number and design exception element(s) match those on Form 1002.</w:t>
            </w:r>
          </w:p>
        </w:tc>
      </w:tr>
      <w:tr w:rsidR="008822E5" w14:paraId="43ABDC63" w14:textId="77777777" w:rsidTr="008822E5">
        <w:tc>
          <w:tcPr>
            <w:tcW w:w="450" w:type="dxa"/>
          </w:tcPr>
          <w:p w14:paraId="51345E69" w14:textId="5DBAAC87" w:rsidR="00B2795B" w:rsidRDefault="00000000" w:rsidP="008822E5">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1186490340"/>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6116D30F" w14:textId="2B40ED8D" w:rsidR="00B2795B" w:rsidRPr="008822E5" w:rsidRDefault="00B2795B" w:rsidP="008822E5">
            <w:pPr>
              <w:spacing w:after="160"/>
              <w:rPr>
                <w:rFonts w:ascii="Calibri" w:eastAsia="Calibri" w:hAnsi="Calibri" w:cs="Times New Roman"/>
                <w:noProof/>
              </w:rPr>
            </w:pPr>
            <w:r w:rsidRPr="00124008">
              <w:rPr>
                <w:rFonts w:ascii="Calibri" w:eastAsia="Calibri" w:hAnsi="Calibri" w:cs="Times New Roman"/>
                <w:noProof/>
              </w:rPr>
              <w:t>Design Exception number is unique for each CSJ listed on the request.</w:t>
            </w:r>
          </w:p>
        </w:tc>
      </w:tr>
      <w:tr w:rsidR="008822E5" w14:paraId="20894916" w14:textId="77777777" w:rsidTr="008822E5">
        <w:tc>
          <w:tcPr>
            <w:tcW w:w="450" w:type="dxa"/>
          </w:tcPr>
          <w:p w14:paraId="3332980F" w14:textId="22A95F37" w:rsidR="00B2795B" w:rsidRDefault="00000000" w:rsidP="008822E5">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673878204"/>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370045FA" w14:textId="63CA3EFA" w:rsidR="00B2795B" w:rsidRDefault="00B2795B" w:rsidP="008822E5">
            <w:pPr>
              <w:tabs>
                <w:tab w:val="left" w:pos="3000"/>
              </w:tabs>
              <w:spacing w:after="160"/>
              <w:rPr>
                <w:rFonts w:ascii="Calibri" w:eastAsia="Calibri" w:hAnsi="Calibri" w:cs="Times New Roman"/>
                <w:b/>
                <w:bCs/>
                <w:noProof/>
              </w:rPr>
            </w:pPr>
            <w:r w:rsidRPr="00124008">
              <w:rPr>
                <w:rFonts w:ascii="Calibri" w:eastAsia="Calibri" w:hAnsi="Calibri" w:cs="Times New Roman"/>
                <w:noProof/>
              </w:rPr>
              <w:t>Date o</w:t>
            </w:r>
            <w:r>
              <w:rPr>
                <w:rFonts w:ascii="Calibri" w:eastAsia="Calibri" w:hAnsi="Calibri" w:cs="Times New Roman"/>
                <w:noProof/>
              </w:rPr>
              <w:t>n the</w:t>
            </w:r>
            <w:r w:rsidRPr="00124008">
              <w:rPr>
                <w:rFonts w:ascii="Calibri" w:eastAsia="Calibri" w:hAnsi="Calibri" w:cs="Times New Roman"/>
                <w:noProof/>
              </w:rPr>
              <w:t xml:space="preserve"> Design Exception document reflects</w:t>
            </w:r>
            <w:r>
              <w:rPr>
                <w:rFonts w:ascii="Calibri" w:eastAsia="Calibri" w:hAnsi="Calibri" w:cs="Times New Roman"/>
                <w:noProof/>
              </w:rPr>
              <w:t xml:space="preserve"> its</w:t>
            </w:r>
            <w:r w:rsidRPr="00124008">
              <w:rPr>
                <w:rFonts w:ascii="Calibri" w:eastAsia="Calibri" w:hAnsi="Calibri" w:cs="Times New Roman"/>
                <w:noProof/>
              </w:rPr>
              <w:t xml:space="preserve"> latest revision/submission date.</w:t>
            </w:r>
          </w:p>
        </w:tc>
      </w:tr>
      <w:tr w:rsidR="008822E5" w14:paraId="7DAC6964" w14:textId="77777777" w:rsidTr="008822E5">
        <w:tc>
          <w:tcPr>
            <w:tcW w:w="450" w:type="dxa"/>
          </w:tcPr>
          <w:p w14:paraId="4DC58C7C" w14:textId="333F070C" w:rsidR="00B2795B" w:rsidRDefault="00000000" w:rsidP="008822E5">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1752419032"/>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2EAB536E" w14:textId="24E6C3A6" w:rsidR="00B2795B" w:rsidRDefault="00B2795B" w:rsidP="008822E5">
            <w:pPr>
              <w:tabs>
                <w:tab w:val="left" w:pos="3000"/>
              </w:tabs>
              <w:spacing w:after="160"/>
              <w:rPr>
                <w:rFonts w:ascii="Calibri" w:eastAsia="Calibri" w:hAnsi="Calibri" w:cs="Times New Roman"/>
                <w:b/>
                <w:bCs/>
                <w:noProof/>
              </w:rPr>
            </w:pPr>
            <w:r w:rsidRPr="00124008">
              <w:rPr>
                <w:rFonts w:ascii="Calibri" w:eastAsia="Calibri" w:hAnsi="Calibri" w:cs="Times New Roman"/>
                <w:noProof/>
              </w:rPr>
              <w:t xml:space="preserve">Project information on Page 1 matches Form 1002 and TxDOTCONNECT for the Controlling CSJ (County, Letting Date, Highway, Limits, CCSJ, Subordinate CSJs, </w:t>
            </w:r>
            <w:r>
              <w:rPr>
                <w:rFonts w:ascii="Calibri" w:eastAsia="Calibri" w:hAnsi="Calibri" w:cs="Times New Roman"/>
                <w:noProof/>
              </w:rPr>
              <w:t xml:space="preserve">Project No., </w:t>
            </w:r>
            <w:r w:rsidRPr="00124008">
              <w:rPr>
                <w:rFonts w:ascii="Calibri" w:eastAsia="Calibri" w:hAnsi="Calibri" w:cs="Times New Roman"/>
                <w:noProof/>
              </w:rPr>
              <w:t>Proposed Work, etc.).</w:t>
            </w:r>
          </w:p>
        </w:tc>
      </w:tr>
      <w:bookmarkStart w:id="1" w:name="_Hlk168740797"/>
      <w:tr w:rsidR="008822E5" w14:paraId="2ED08EF6" w14:textId="77777777" w:rsidTr="008822E5">
        <w:tc>
          <w:tcPr>
            <w:tcW w:w="450" w:type="dxa"/>
          </w:tcPr>
          <w:p w14:paraId="5A5417A3" w14:textId="4D793D52" w:rsidR="00B2795B" w:rsidRDefault="00000000" w:rsidP="008822E5">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714427682"/>
                <w14:checkbox>
                  <w14:checked w14:val="0"/>
                  <w14:checkedState w14:val="2612" w14:font="MS Gothic"/>
                  <w14:uncheckedState w14:val="2610" w14:font="MS Gothic"/>
                </w14:checkbox>
              </w:sdtPr>
              <w:sdtContent>
                <w:r w:rsidR="00B2795B">
                  <w:rPr>
                    <w:rFonts w:ascii="MS Gothic" w:eastAsia="MS Gothic" w:hAnsi="MS Gothic" w:cstheme="minorHAnsi" w:hint="eastAsia"/>
                    <w:b/>
                    <w:sz w:val="18"/>
                    <w:szCs w:val="18"/>
                  </w:rPr>
                  <w:t>☐</w:t>
                </w:r>
              </w:sdtContent>
            </w:sdt>
          </w:p>
        </w:tc>
        <w:tc>
          <w:tcPr>
            <w:tcW w:w="8910" w:type="dxa"/>
          </w:tcPr>
          <w:p w14:paraId="671BC139" w14:textId="78AC74FB" w:rsidR="00B2795B" w:rsidRDefault="00B2795B" w:rsidP="008822E5">
            <w:pPr>
              <w:tabs>
                <w:tab w:val="left" w:pos="3000"/>
              </w:tabs>
              <w:spacing w:after="160"/>
              <w:rPr>
                <w:rFonts w:ascii="Calibri" w:eastAsia="Calibri" w:hAnsi="Calibri" w:cs="Times New Roman"/>
                <w:b/>
                <w:bCs/>
                <w:noProof/>
              </w:rPr>
            </w:pPr>
            <w:r w:rsidRPr="00124008">
              <w:rPr>
                <w:rFonts w:ascii="Calibri" w:eastAsia="Calibri" w:hAnsi="Calibri" w:cs="Times New Roman"/>
                <w:noProof/>
              </w:rPr>
              <w:t>All template fields are completed, stating “N/A” if necessary.</w:t>
            </w:r>
          </w:p>
        </w:tc>
      </w:tr>
      <w:tr w:rsidR="008822E5" w14:paraId="4A3537A1" w14:textId="77777777" w:rsidTr="008822E5">
        <w:tc>
          <w:tcPr>
            <w:tcW w:w="450" w:type="dxa"/>
          </w:tcPr>
          <w:p w14:paraId="12093263" w14:textId="598A0979" w:rsidR="00B2795B" w:rsidRDefault="00000000" w:rsidP="008822E5">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1100306101"/>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05DEAA3A" w14:textId="2EBB5E35" w:rsidR="00B2795B" w:rsidRDefault="00B2795B" w:rsidP="008822E5">
            <w:pPr>
              <w:tabs>
                <w:tab w:val="left" w:pos="3000"/>
              </w:tabs>
              <w:spacing w:after="160"/>
              <w:rPr>
                <w:rFonts w:ascii="Calibri" w:eastAsia="Calibri" w:hAnsi="Calibri" w:cs="Times New Roman"/>
                <w:b/>
                <w:bCs/>
                <w:noProof/>
              </w:rPr>
            </w:pPr>
            <w:r w:rsidRPr="00124008">
              <w:rPr>
                <w:rFonts w:ascii="Calibri" w:eastAsia="Calibri" w:hAnsi="Calibri" w:cs="Times New Roman"/>
                <w:noProof/>
              </w:rPr>
              <w:t xml:space="preserve">Suggested/informational text in template shaded in </w:t>
            </w:r>
            <w:r w:rsidRPr="00124008">
              <w:rPr>
                <w:rFonts w:ascii="Calibri" w:eastAsia="Calibri" w:hAnsi="Calibri" w:cs="Times New Roman"/>
                <w:bCs/>
                <w:noProof/>
              </w:rPr>
              <w:t>gray</w:t>
            </w:r>
            <w:r w:rsidRPr="00124008">
              <w:rPr>
                <w:rFonts w:ascii="Calibri" w:eastAsia="Calibri" w:hAnsi="Calibri" w:cs="Times New Roman"/>
                <w:noProof/>
              </w:rPr>
              <w:t xml:space="preserve"> is removed and replaced with applicable text.</w:t>
            </w:r>
          </w:p>
        </w:tc>
      </w:tr>
      <w:tr w:rsidR="008822E5" w14:paraId="14AFCAA5" w14:textId="77777777" w:rsidTr="008822E5">
        <w:tc>
          <w:tcPr>
            <w:tcW w:w="450" w:type="dxa"/>
          </w:tcPr>
          <w:p w14:paraId="76A3FD0B" w14:textId="6DD4BC42" w:rsidR="00B2795B" w:rsidRDefault="00000000" w:rsidP="008822E5">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1060435436"/>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1DC0A6F1" w14:textId="77777777" w:rsidR="00B2795B" w:rsidRPr="008822E5" w:rsidRDefault="00B2795B" w:rsidP="008822E5">
            <w:pPr>
              <w:spacing w:after="80"/>
              <w:rPr>
                <w:rFonts w:ascii="Calibri" w:eastAsia="Calibri" w:hAnsi="Calibri" w:cs="Times New Roman"/>
                <w:noProof/>
              </w:rPr>
            </w:pPr>
            <w:r w:rsidRPr="008822E5">
              <w:rPr>
                <w:rFonts w:ascii="Calibri" w:eastAsia="Calibri" w:hAnsi="Calibri" w:cs="Times New Roman"/>
                <w:noProof/>
              </w:rPr>
              <w:t>Document is written as a technical report:</w:t>
            </w:r>
          </w:p>
          <w:p w14:paraId="5D6CB6EC" w14:textId="29F90CDF" w:rsidR="00E5150C" w:rsidRDefault="00E5150C" w:rsidP="009C4339">
            <w:pPr>
              <w:pStyle w:val="ListParagraph"/>
              <w:numPr>
                <w:ilvl w:val="0"/>
                <w:numId w:val="25"/>
              </w:numPr>
              <w:spacing w:after="80"/>
              <w:ind w:left="697"/>
              <w:contextualSpacing w:val="0"/>
              <w:rPr>
                <w:rFonts w:ascii="Calibri" w:eastAsia="Calibri" w:hAnsi="Calibri" w:cs="Times New Roman"/>
                <w:noProof/>
              </w:rPr>
            </w:pPr>
            <w:r w:rsidRPr="00E5150C">
              <w:rPr>
                <w:rFonts w:ascii="Calibri" w:eastAsia="Calibri" w:hAnsi="Calibri" w:cs="Times New Roman"/>
                <w:noProof/>
              </w:rPr>
              <w:t>Active voice and third person used throughout.</w:t>
            </w:r>
          </w:p>
          <w:p w14:paraId="02D13582" w14:textId="6723A48E" w:rsidR="00B2795B" w:rsidRPr="00124008" w:rsidRDefault="00B2795B" w:rsidP="008822E5">
            <w:pPr>
              <w:pStyle w:val="ListParagraph"/>
              <w:numPr>
                <w:ilvl w:val="0"/>
                <w:numId w:val="25"/>
              </w:numPr>
              <w:spacing w:after="80"/>
              <w:ind w:left="697"/>
              <w:contextualSpacing w:val="0"/>
              <w:rPr>
                <w:rFonts w:ascii="Calibri" w:eastAsia="Calibri" w:hAnsi="Calibri" w:cs="Times New Roman"/>
                <w:noProof/>
              </w:rPr>
            </w:pPr>
            <w:r w:rsidRPr="00124008">
              <w:rPr>
                <w:rFonts w:ascii="Calibri" w:eastAsia="Calibri" w:hAnsi="Calibri" w:cs="Times New Roman"/>
                <w:noProof/>
              </w:rPr>
              <w:t>Grammar and spelling checked.</w:t>
            </w:r>
          </w:p>
          <w:p w14:paraId="2EFE7A6B" w14:textId="56AE74D1" w:rsidR="00B2795B" w:rsidRPr="00124008" w:rsidRDefault="00B2795B" w:rsidP="008822E5">
            <w:pPr>
              <w:pStyle w:val="ListParagraph"/>
              <w:numPr>
                <w:ilvl w:val="0"/>
                <w:numId w:val="25"/>
              </w:numPr>
              <w:spacing w:after="80"/>
              <w:ind w:left="697"/>
              <w:contextualSpacing w:val="0"/>
              <w:rPr>
                <w:rFonts w:ascii="Calibri" w:eastAsia="Calibri" w:hAnsi="Calibri" w:cs="Times New Roman"/>
                <w:noProof/>
              </w:rPr>
            </w:pPr>
            <w:r w:rsidRPr="00124008">
              <w:rPr>
                <w:rFonts w:ascii="Calibri" w:eastAsia="Calibri" w:hAnsi="Calibri" w:cs="Times New Roman"/>
                <w:noProof/>
              </w:rPr>
              <w:t>Table</w:t>
            </w:r>
            <w:r w:rsidR="00E5150C">
              <w:rPr>
                <w:rFonts w:ascii="Calibri" w:eastAsia="Calibri" w:hAnsi="Calibri" w:cs="Times New Roman"/>
                <w:noProof/>
              </w:rPr>
              <w:t>s, figures,</w:t>
            </w:r>
            <w:r w:rsidRPr="00124008">
              <w:rPr>
                <w:rFonts w:ascii="Calibri" w:eastAsia="Calibri" w:hAnsi="Calibri" w:cs="Times New Roman"/>
                <w:noProof/>
              </w:rPr>
              <w:t xml:space="preserve"> narratives</w:t>
            </w:r>
            <w:r w:rsidR="00E5150C">
              <w:rPr>
                <w:rFonts w:ascii="Calibri" w:eastAsia="Calibri" w:hAnsi="Calibri" w:cs="Times New Roman"/>
                <w:noProof/>
              </w:rPr>
              <w:t xml:space="preserve"> and attachments</w:t>
            </w:r>
            <w:r w:rsidRPr="00124008">
              <w:rPr>
                <w:rFonts w:ascii="Calibri" w:eastAsia="Calibri" w:hAnsi="Calibri" w:cs="Times New Roman"/>
                <w:noProof/>
              </w:rPr>
              <w:t xml:space="preserve"> checked for conflicting information.</w:t>
            </w:r>
          </w:p>
          <w:p w14:paraId="73AB2B92" w14:textId="77777777" w:rsidR="00B2795B" w:rsidRPr="00124008" w:rsidRDefault="00B2795B" w:rsidP="008822E5">
            <w:pPr>
              <w:pStyle w:val="ListParagraph"/>
              <w:numPr>
                <w:ilvl w:val="0"/>
                <w:numId w:val="26"/>
              </w:numPr>
              <w:spacing w:after="80"/>
              <w:ind w:left="697"/>
              <w:contextualSpacing w:val="0"/>
              <w:rPr>
                <w:rFonts w:ascii="Calibri" w:eastAsia="Calibri" w:hAnsi="Calibri" w:cs="Times New Roman"/>
                <w:noProof/>
              </w:rPr>
            </w:pPr>
            <w:r w:rsidRPr="00124008">
              <w:rPr>
                <w:rFonts w:ascii="Calibri" w:eastAsia="Calibri" w:hAnsi="Calibri" w:cs="Times New Roman"/>
                <w:noProof/>
              </w:rPr>
              <w:t>Discussion makes sense and all data is consistent throughout document.</w:t>
            </w:r>
          </w:p>
          <w:p w14:paraId="08B36293" w14:textId="77777777" w:rsidR="00B2795B" w:rsidRPr="00124008" w:rsidRDefault="00B2795B" w:rsidP="008822E5">
            <w:pPr>
              <w:pStyle w:val="ListParagraph"/>
              <w:numPr>
                <w:ilvl w:val="0"/>
                <w:numId w:val="26"/>
              </w:numPr>
              <w:spacing w:after="80"/>
              <w:ind w:left="697"/>
              <w:contextualSpacing w:val="0"/>
              <w:rPr>
                <w:rFonts w:ascii="Calibri" w:eastAsia="Calibri" w:hAnsi="Calibri" w:cs="Times New Roman"/>
                <w:noProof/>
              </w:rPr>
            </w:pPr>
            <w:r w:rsidRPr="00124008">
              <w:rPr>
                <w:rFonts w:ascii="Calibri" w:eastAsia="Calibri" w:hAnsi="Calibri" w:cs="Times New Roman"/>
                <w:noProof/>
              </w:rPr>
              <w:t>Data is checked against data sources for accuracy.</w:t>
            </w:r>
          </w:p>
          <w:p w14:paraId="64D94F7B" w14:textId="77777777" w:rsidR="00B2795B" w:rsidRPr="00124008" w:rsidRDefault="00B2795B" w:rsidP="008822E5">
            <w:pPr>
              <w:pStyle w:val="ListParagraph"/>
              <w:numPr>
                <w:ilvl w:val="0"/>
                <w:numId w:val="26"/>
              </w:numPr>
              <w:spacing w:after="80"/>
              <w:ind w:left="697"/>
              <w:contextualSpacing w:val="0"/>
              <w:rPr>
                <w:rFonts w:ascii="Calibri" w:eastAsia="Calibri" w:hAnsi="Calibri" w:cs="Times New Roman"/>
                <w:noProof/>
              </w:rPr>
            </w:pPr>
            <w:r w:rsidRPr="00124008">
              <w:rPr>
                <w:rFonts w:ascii="Calibri" w:eastAsia="Calibri" w:hAnsi="Calibri" w:cs="Times New Roman"/>
                <w:noProof/>
              </w:rPr>
              <w:t>Analysis and discussion is included for all data and tables in the document.</w:t>
            </w:r>
          </w:p>
          <w:p w14:paraId="0C2F7BDF" w14:textId="7DC457B4" w:rsidR="00B2795B" w:rsidRPr="008822E5" w:rsidRDefault="00B2795B" w:rsidP="008822E5">
            <w:pPr>
              <w:pStyle w:val="ListParagraph"/>
              <w:numPr>
                <w:ilvl w:val="0"/>
                <w:numId w:val="26"/>
              </w:numPr>
              <w:spacing w:after="160"/>
              <w:ind w:left="697"/>
              <w:contextualSpacing w:val="0"/>
              <w:rPr>
                <w:rFonts w:ascii="Calibri" w:eastAsia="Calibri" w:hAnsi="Calibri" w:cs="Times New Roman"/>
                <w:b/>
                <w:bCs/>
                <w:noProof/>
              </w:rPr>
            </w:pPr>
            <w:r w:rsidRPr="00124008">
              <w:rPr>
                <w:rFonts w:ascii="Calibri" w:eastAsia="Calibri" w:hAnsi="Calibri" w:cs="Times New Roman"/>
                <w:noProof/>
              </w:rPr>
              <w:t>The document can stand alone, with all necessary information included within the document.</w:t>
            </w:r>
          </w:p>
        </w:tc>
      </w:tr>
      <w:bookmarkEnd w:id="1"/>
      <w:tr w:rsidR="00B2795B" w14:paraId="6DE8A4FE" w14:textId="77777777" w:rsidTr="008822E5">
        <w:tc>
          <w:tcPr>
            <w:tcW w:w="450" w:type="dxa"/>
          </w:tcPr>
          <w:p w14:paraId="6845515D" w14:textId="002DE747"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111691904"/>
                <w14:checkbox>
                  <w14:checked w14:val="0"/>
                  <w14:checkedState w14:val="2612" w14:font="MS Gothic"/>
                  <w14:uncheckedState w14:val="2610" w14:font="MS Gothic"/>
                </w14:checkbox>
              </w:sdtPr>
              <w:sdtContent>
                <w:r w:rsidR="00B2795B">
                  <w:rPr>
                    <w:rFonts w:ascii="MS Gothic" w:eastAsia="MS Gothic" w:hAnsi="MS Gothic" w:cstheme="minorHAnsi" w:hint="eastAsia"/>
                    <w:b/>
                    <w:sz w:val="18"/>
                    <w:szCs w:val="18"/>
                  </w:rPr>
                  <w:t>☐</w:t>
                </w:r>
              </w:sdtContent>
            </w:sdt>
          </w:p>
        </w:tc>
        <w:tc>
          <w:tcPr>
            <w:tcW w:w="8910" w:type="dxa"/>
          </w:tcPr>
          <w:p w14:paraId="464F5E7C" w14:textId="3D4669A3" w:rsidR="00B2795B" w:rsidRPr="00B2795B" w:rsidRDefault="00B2795B" w:rsidP="008822E5">
            <w:pPr>
              <w:spacing w:after="160"/>
              <w:rPr>
                <w:rFonts w:ascii="Calibri" w:eastAsia="Calibri" w:hAnsi="Calibri" w:cs="Times New Roman"/>
                <w:noProof/>
              </w:rPr>
            </w:pPr>
            <w:r w:rsidRPr="00124008">
              <w:rPr>
                <w:rFonts w:ascii="Calibri" w:eastAsia="Calibri" w:hAnsi="Calibri" w:cs="Times New Roman"/>
                <w:noProof/>
              </w:rPr>
              <w:t>A justifiable and defendable case is made for the necessity of the design exception.  This should most often be based largely on quantitative data and analysis and less on qualitative data, unless there are valid limitations that prevent a quantitative analysis.</w:t>
            </w:r>
          </w:p>
        </w:tc>
      </w:tr>
      <w:tr w:rsidR="00B2795B" w14:paraId="1FC59FBF" w14:textId="77777777" w:rsidTr="008822E5">
        <w:tc>
          <w:tcPr>
            <w:tcW w:w="450" w:type="dxa"/>
          </w:tcPr>
          <w:p w14:paraId="72FDDF34" w14:textId="3D8B7DEA"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874301120"/>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1068CE79" w14:textId="1F5F64CF" w:rsidR="00B2795B" w:rsidRPr="00B2795B" w:rsidRDefault="00B2795B" w:rsidP="008822E5">
            <w:pPr>
              <w:spacing w:after="160"/>
              <w:rPr>
                <w:rFonts w:ascii="Calibri" w:eastAsia="Calibri" w:hAnsi="Calibri" w:cs="Times New Roman"/>
                <w:noProof/>
              </w:rPr>
            </w:pPr>
            <w:r w:rsidRPr="00124008">
              <w:rPr>
                <w:rFonts w:ascii="Calibri" w:eastAsia="Calibri" w:hAnsi="Calibri" w:cs="Times New Roman"/>
                <w:noProof/>
              </w:rPr>
              <w:t>The information in the design exception does not conflict with that in an associated IAJR or environmental document.  Examples are statements in the IAJR verifying designs will meet criteria/standards or IAJR does not mention design exceptions.  Consider how DEs are mentioned in IAJRs for interim conditions of phased projects.  If information in DE changes over time, the IAJR may need to be updated.</w:t>
            </w:r>
          </w:p>
        </w:tc>
      </w:tr>
      <w:tr w:rsidR="00B2795B" w14:paraId="66D3EC57" w14:textId="77777777" w:rsidTr="008822E5">
        <w:tc>
          <w:tcPr>
            <w:tcW w:w="450" w:type="dxa"/>
          </w:tcPr>
          <w:p w14:paraId="38913834" w14:textId="2F4CD09F"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126425436"/>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3625E521" w14:textId="37DE4858" w:rsidR="00B2795B" w:rsidRPr="00B2795B" w:rsidRDefault="00B2795B" w:rsidP="008822E5">
            <w:pPr>
              <w:spacing w:after="160"/>
              <w:rPr>
                <w:rFonts w:ascii="Calibri" w:eastAsia="Calibri" w:hAnsi="Calibri" w:cs="Times New Roman"/>
                <w:noProof/>
              </w:rPr>
            </w:pPr>
            <w:r w:rsidRPr="00124008">
              <w:rPr>
                <w:rFonts w:ascii="Calibri" w:eastAsia="Calibri" w:hAnsi="Calibri" w:cs="Times New Roman"/>
                <w:noProof/>
              </w:rPr>
              <w:t>Each request is independent of other requests (i.e. approval of one is not contingent upon approval of a separate request).</w:t>
            </w:r>
          </w:p>
        </w:tc>
      </w:tr>
      <w:tr w:rsidR="00B2795B" w14:paraId="596EDF01" w14:textId="77777777" w:rsidTr="008822E5">
        <w:tc>
          <w:tcPr>
            <w:tcW w:w="450" w:type="dxa"/>
          </w:tcPr>
          <w:p w14:paraId="2DD63568" w14:textId="5541B3E6"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876420171"/>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0DCBAB14" w14:textId="39FF743E" w:rsidR="00B2795B" w:rsidRPr="00B2795B" w:rsidRDefault="00B2795B" w:rsidP="008822E5">
            <w:pPr>
              <w:spacing w:after="160"/>
              <w:rPr>
                <w:rFonts w:ascii="Calibri" w:eastAsia="Calibri" w:hAnsi="Calibri" w:cs="Times New Roman"/>
                <w:noProof/>
              </w:rPr>
            </w:pPr>
            <w:r w:rsidRPr="00124008">
              <w:rPr>
                <w:rFonts w:ascii="Calibri" w:eastAsia="Calibri" w:hAnsi="Calibri" w:cs="Times New Roman"/>
                <w:noProof/>
              </w:rPr>
              <w:t xml:space="preserve">The design exception elements grouped in the same request are dependent upon one another and/or have the same justification for the need for the design exception and will be analyzed </w:t>
            </w:r>
            <w:r w:rsidRPr="00124008">
              <w:rPr>
                <w:rFonts w:ascii="Calibri" w:eastAsia="Calibri" w:hAnsi="Calibri" w:cs="Times New Roman"/>
                <w:noProof/>
              </w:rPr>
              <w:lastRenderedPageBreak/>
              <w:t>together in the same design exception request.  Typically, cross-sectional elements can be analyzed independently of vertical elements. Also, cross-sectional elements within the same roadway segment typically can be grouped within the same request.</w:t>
            </w:r>
          </w:p>
        </w:tc>
      </w:tr>
      <w:tr w:rsidR="00B2795B" w14:paraId="77C075D8" w14:textId="77777777" w:rsidTr="008822E5">
        <w:tc>
          <w:tcPr>
            <w:tcW w:w="450" w:type="dxa"/>
          </w:tcPr>
          <w:p w14:paraId="52F496F5" w14:textId="3F045D7C"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055154376"/>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0C50184A" w14:textId="05B9CF1C" w:rsidR="00B2795B" w:rsidRPr="00B2795B" w:rsidRDefault="00B2795B" w:rsidP="008822E5">
            <w:pPr>
              <w:spacing w:after="160"/>
              <w:rPr>
                <w:rFonts w:ascii="Calibri" w:eastAsia="Calibri" w:hAnsi="Calibri" w:cs="Times New Roman"/>
                <w:noProof/>
              </w:rPr>
            </w:pPr>
            <w:r w:rsidRPr="00124008">
              <w:rPr>
                <w:rFonts w:ascii="Calibri" w:eastAsia="Calibri" w:hAnsi="Calibri" w:cs="Times New Roman"/>
                <w:noProof/>
              </w:rPr>
              <w:t xml:space="preserve">All design exception elements for </w:t>
            </w:r>
            <w:r>
              <w:rPr>
                <w:rFonts w:ascii="Calibri" w:eastAsia="Calibri" w:hAnsi="Calibri" w:cs="Times New Roman"/>
                <w:noProof/>
              </w:rPr>
              <w:t>the</w:t>
            </w:r>
            <w:r w:rsidRPr="00124008">
              <w:rPr>
                <w:rFonts w:ascii="Calibri" w:eastAsia="Calibri" w:hAnsi="Calibri" w:cs="Times New Roman"/>
                <w:noProof/>
              </w:rPr>
              <w:t xml:space="preserve"> project have been identified, documented and analyzed in a Request for </w:t>
            </w:r>
            <w:r w:rsidR="00E5150C">
              <w:rPr>
                <w:rFonts w:ascii="Calibri" w:eastAsia="Calibri" w:hAnsi="Calibri" w:cs="Times New Roman"/>
                <w:noProof/>
              </w:rPr>
              <w:t xml:space="preserve">Interstate </w:t>
            </w:r>
            <w:r w:rsidRPr="00124008">
              <w:rPr>
                <w:rFonts w:ascii="Calibri" w:eastAsia="Calibri" w:hAnsi="Calibri" w:cs="Times New Roman"/>
                <w:noProof/>
              </w:rPr>
              <w:t>Design Exception.</w:t>
            </w:r>
          </w:p>
        </w:tc>
      </w:tr>
      <w:tr w:rsidR="00B2795B" w14:paraId="49525FB8" w14:textId="77777777" w:rsidTr="008822E5">
        <w:tc>
          <w:tcPr>
            <w:tcW w:w="450" w:type="dxa"/>
          </w:tcPr>
          <w:p w14:paraId="5B00841C" w14:textId="410557D9"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053921402"/>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3DD902EF" w14:textId="48038691" w:rsidR="00B2795B" w:rsidRPr="00B2795B" w:rsidRDefault="00B2795B" w:rsidP="008822E5">
            <w:pPr>
              <w:spacing w:after="160"/>
              <w:rPr>
                <w:rFonts w:ascii="Calibri" w:eastAsia="Calibri" w:hAnsi="Calibri" w:cs="Times New Roman"/>
                <w:noProof/>
              </w:rPr>
            </w:pPr>
            <w:r>
              <w:rPr>
                <w:rFonts w:ascii="Calibri" w:eastAsia="Calibri" w:hAnsi="Calibri" w:cs="Times New Roman"/>
                <w:noProof/>
              </w:rPr>
              <w:t>I</w:t>
            </w:r>
            <w:r w:rsidRPr="00124008">
              <w:rPr>
                <w:rFonts w:ascii="Calibri" w:eastAsia="Calibri" w:hAnsi="Calibri" w:cs="Times New Roman"/>
                <w:noProof/>
              </w:rPr>
              <w:t xml:space="preserve">f improvements are proposed for any elements in the same roadway segment as </w:t>
            </w:r>
            <w:r>
              <w:rPr>
                <w:rFonts w:ascii="Calibri" w:eastAsia="Calibri" w:hAnsi="Calibri" w:cs="Times New Roman"/>
                <w:noProof/>
              </w:rPr>
              <w:t>an</w:t>
            </w:r>
            <w:r w:rsidRPr="00124008">
              <w:rPr>
                <w:rFonts w:ascii="Calibri" w:eastAsia="Calibri" w:hAnsi="Calibri" w:cs="Times New Roman"/>
                <w:noProof/>
              </w:rPr>
              <w:t xml:space="preserve"> existing design exception</w:t>
            </w:r>
            <w:r>
              <w:rPr>
                <w:rFonts w:ascii="Calibri" w:eastAsia="Calibri" w:hAnsi="Calibri" w:cs="Times New Roman"/>
                <w:noProof/>
              </w:rPr>
              <w:t>, the existing d</w:t>
            </w:r>
            <w:r w:rsidRPr="00124008">
              <w:rPr>
                <w:rFonts w:ascii="Calibri" w:eastAsia="Calibri" w:hAnsi="Calibri" w:cs="Times New Roman"/>
                <w:noProof/>
              </w:rPr>
              <w:t xml:space="preserve">esign exceptions currently in place </w:t>
            </w:r>
            <w:r>
              <w:rPr>
                <w:rFonts w:ascii="Calibri" w:eastAsia="Calibri" w:hAnsi="Calibri" w:cs="Times New Roman"/>
                <w:noProof/>
              </w:rPr>
              <w:t xml:space="preserve">have been </w:t>
            </w:r>
            <w:r w:rsidRPr="00124008">
              <w:rPr>
                <w:rFonts w:ascii="Calibri" w:eastAsia="Calibri" w:hAnsi="Calibri" w:cs="Times New Roman"/>
                <w:noProof/>
              </w:rPr>
              <w:t>re-evaluat</w:t>
            </w:r>
            <w:r>
              <w:rPr>
                <w:rFonts w:ascii="Calibri" w:eastAsia="Calibri" w:hAnsi="Calibri" w:cs="Times New Roman"/>
                <w:noProof/>
              </w:rPr>
              <w:t xml:space="preserve">ed and included in a new Design Exception Request and submitted for </w:t>
            </w:r>
            <w:r w:rsidRPr="00124008">
              <w:rPr>
                <w:rFonts w:ascii="Calibri" w:eastAsia="Calibri" w:hAnsi="Calibri" w:cs="Times New Roman"/>
                <w:noProof/>
              </w:rPr>
              <w:t>approval</w:t>
            </w:r>
            <w:r>
              <w:rPr>
                <w:rFonts w:ascii="Calibri" w:eastAsia="Calibri" w:hAnsi="Calibri" w:cs="Times New Roman"/>
                <w:noProof/>
              </w:rPr>
              <w:t>.</w:t>
            </w:r>
          </w:p>
        </w:tc>
      </w:tr>
      <w:tr w:rsidR="00B2795B" w14:paraId="7F758F8A" w14:textId="77777777" w:rsidTr="008822E5">
        <w:tc>
          <w:tcPr>
            <w:tcW w:w="450" w:type="dxa"/>
          </w:tcPr>
          <w:p w14:paraId="4E431C39" w14:textId="25E85E23"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31776847"/>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7F9E8587" w14:textId="7301F36E" w:rsidR="00B2795B" w:rsidRDefault="00B2795B" w:rsidP="008822E5">
            <w:pPr>
              <w:spacing w:after="160"/>
              <w:rPr>
                <w:rFonts w:ascii="Calibri" w:eastAsia="Calibri" w:hAnsi="Calibri" w:cs="Times New Roman"/>
                <w:noProof/>
              </w:rPr>
            </w:pPr>
            <w:r w:rsidRPr="00124008">
              <w:rPr>
                <w:rFonts w:ascii="Calibri" w:eastAsia="Calibri" w:hAnsi="Calibri" w:cs="Times New Roman"/>
                <w:noProof/>
              </w:rPr>
              <w:t>Requests for Design Exceptions involving design loading structural capacity</w:t>
            </w:r>
            <w:r w:rsidR="00A731E2">
              <w:rPr>
                <w:rFonts w:ascii="Calibri" w:eastAsia="Calibri" w:hAnsi="Calibri" w:cs="Times New Roman"/>
                <w:noProof/>
              </w:rPr>
              <w:t>, bridge class culvert protection,</w:t>
            </w:r>
            <w:r w:rsidRPr="00124008">
              <w:rPr>
                <w:rFonts w:ascii="Calibri" w:eastAsia="Calibri" w:hAnsi="Calibri" w:cs="Times New Roman"/>
                <w:noProof/>
              </w:rPr>
              <w:t xml:space="preserve"> and/or bridge rails </w:t>
            </w:r>
            <w:r>
              <w:rPr>
                <w:rFonts w:ascii="Calibri" w:eastAsia="Calibri" w:hAnsi="Calibri" w:cs="Times New Roman"/>
                <w:noProof/>
              </w:rPr>
              <w:t>have been submitted to the Bridge Division for</w:t>
            </w:r>
            <w:r w:rsidRPr="00124008">
              <w:rPr>
                <w:rFonts w:ascii="Calibri" w:eastAsia="Calibri" w:hAnsi="Calibri" w:cs="Times New Roman"/>
                <w:noProof/>
              </w:rPr>
              <w:t xml:space="preserve"> review.</w:t>
            </w:r>
          </w:p>
        </w:tc>
      </w:tr>
      <w:tr w:rsidR="00B2795B" w14:paraId="2EFCA4B0" w14:textId="77777777" w:rsidTr="008822E5">
        <w:tc>
          <w:tcPr>
            <w:tcW w:w="450" w:type="dxa"/>
          </w:tcPr>
          <w:p w14:paraId="3686719B" w14:textId="72C4ACC9"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15644200"/>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5EC10C2B" w14:textId="76B5073E" w:rsidR="00B2795B" w:rsidRDefault="00B2795B" w:rsidP="008822E5">
            <w:pPr>
              <w:spacing w:after="160"/>
              <w:rPr>
                <w:rFonts w:ascii="Calibri" w:eastAsia="Calibri" w:hAnsi="Calibri" w:cs="Times New Roman"/>
                <w:noProof/>
              </w:rPr>
            </w:pPr>
            <w:r w:rsidRPr="00124008">
              <w:rPr>
                <w:rFonts w:ascii="Calibri" w:eastAsia="Calibri" w:hAnsi="Calibri" w:cs="Times New Roman"/>
                <w:noProof/>
              </w:rPr>
              <w:t xml:space="preserve">Requests for Design Exceptions on the interstate system are reviewed and approved by </w:t>
            </w:r>
            <w:r w:rsidR="00E5150C">
              <w:rPr>
                <w:rFonts w:ascii="Calibri" w:eastAsia="Calibri" w:hAnsi="Calibri" w:cs="Times New Roman"/>
                <w:noProof/>
              </w:rPr>
              <w:t xml:space="preserve">DES or </w:t>
            </w:r>
            <w:r w:rsidRPr="00124008">
              <w:rPr>
                <w:rFonts w:ascii="Calibri" w:eastAsia="Calibri" w:hAnsi="Calibri" w:cs="Times New Roman"/>
                <w:noProof/>
              </w:rPr>
              <w:t>FHWA</w:t>
            </w:r>
            <w:r w:rsidR="00E5150C">
              <w:rPr>
                <w:rFonts w:ascii="Calibri" w:eastAsia="Calibri" w:hAnsi="Calibri" w:cs="Times New Roman"/>
                <w:noProof/>
              </w:rPr>
              <w:t>, as applicable, per the latest TxDOT DE SOP</w:t>
            </w:r>
            <w:r w:rsidRPr="00124008">
              <w:rPr>
                <w:rFonts w:ascii="Calibri" w:eastAsia="Calibri" w:hAnsi="Calibri" w:cs="Times New Roman"/>
                <w:noProof/>
              </w:rPr>
              <w:t>.</w:t>
            </w:r>
          </w:p>
        </w:tc>
      </w:tr>
      <w:tr w:rsidR="00B2795B" w14:paraId="1B9E513A" w14:textId="77777777" w:rsidTr="008822E5">
        <w:tc>
          <w:tcPr>
            <w:tcW w:w="450" w:type="dxa"/>
          </w:tcPr>
          <w:p w14:paraId="264C5CA4" w14:textId="7026D5DF" w:rsidR="00B2795B" w:rsidRPr="003A125B" w:rsidRDefault="00000000" w:rsidP="00B2795B">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180435725"/>
                <w14:checkbox>
                  <w14:checked w14:val="0"/>
                  <w14:checkedState w14:val="2612" w14:font="MS Gothic"/>
                  <w14:uncheckedState w14:val="2610" w14:font="MS Gothic"/>
                </w14:checkbox>
              </w:sdtPr>
              <w:sdtContent>
                <w:r w:rsidR="00B2795B" w:rsidRPr="003A125B">
                  <w:rPr>
                    <w:rFonts w:ascii="MS Gothic" w:eastAsia="MS Gothic" w:hAnsi="MS Gothic" w:cstheme="minorHAnsi" w:hint="eastAsia"/>
                    <w:b/>
                    <w:sz w:val="18"/>
                    <w:szCs w:val="18"/>
                  </w:rPr>
                  <w:t>☐</w:t>
                </w:r>
              </w:sdtContent>
            </w:sdt>
          </w:p>
        </w:tc>
        <w:tc>
          <w:tcPr>
            <w:tcW w:w="8910" w:type="dxa"/>
          </w:tcPr>
          <w:p w14:paraId="5A8AD871" w14:textId="6ABDA9BC" w:rsidR="00B2795B" w:rsidRDefault="00B2795B" w:rsidP="008822E5">
            <w:pPr>
              <w:spacing w:after="160"/>
              <w:rPr>
                <w:rFonts w:ascii="Calibri" w:eastAsia="Calibri" w:hAnsi="Calibri" w:cs="Times New Roman"/>
                <w:noProof/>
              </w:rPr>
            </w:pPr>
            <w:r w:rsidRPr="00124008">
              <w:rPr>
                <w:rFonts w:ascii="Calibri" w:eastAsia="Calibri" w:hAnsi="Calibri" w:cs="Times New Roman"/>
                <w:noProof/>
              </w:rPr>
              <w:t>The complete documentation for a design exception is retained permanently in the District project files.</w:t>
            </w:r>
          </w:p>
        </w:tc>
      </w:tr>
    </w:tbl>
    <w:p w14:paraId="09B38BCD" w14:textId="75D34E2D" w:rsidR="001E6A4B" w:rsidRPr="00124008" w:rsidRDefault="00B2795B" w:rsidP="008822E5">
      <w:pPr>
        <w:spacing w:after="0"/>
        <w:rPr>
          <w:rFonts w:ascii="Calibri" w:eastAsia="Calibri" w:hAnsi="Calibri" w:cs="Times New Roman"/>
          <w:b/>
          <w:bCs/>
          <w:noProof/>
        </w:rPr>
      </w:pPr>
      <w:bookmarkStart w:id="2" w:name="_Hlk168740055"/>
      <w:bookmarkEnd w:id="0"/>
      <w:r>
        <w:rPr>
          <w:rFonts w:eastAsia="Calibri" w:cstheme="minorHAnsi"/>
          <w:b/>
          <w:sz w:val="20"/>
          <w:szCs w:val="20"/>
        </w:rPr>
        <w:tab/>
      </w:r>
      <w:bookmarkEnd w:id="2"/>
    </w:p>
    <w:p w14:paraId="0771866D" w14:textId="36C13F3F" w:rsidR="00590A7B" w:rsidRDefault="001E6A4B" w:rsidP="008822E5">
      <w:pPr>
        <w:tabs>
          <w:tab w:val="left" w:pos="8100"/>
        </w:tabs>
        <w:spacing w:line="240" w:lineRule="auto"/>
        <w:rPr>
          <w:rFonts w:ascii="Calibri" w:eastAsia="Calibri" w:hAnsi="Calibri" w:cs="Times New Roman"/>
          <w:b/>
          <w:bCs/>
          <w:noProof/>
        </w:rPr>
      </w:pPr>
      <w:r w:rsidRPr="00124008">
        <w:rPr>
          <w:rFonts w:ascii="Calibri" w:eastAsia="Calibri" w:hAnsi="Calibri" w:cs="Times New Roman"/>
          <w:b/>
          <w:bCs/>
          <w:noProof/>
        </w:rPr>
        <w:t xml:space="preserve">Section 1.  Type </w:t>
      </w:r>
      <w:r w:rsidR="00B072AC">
        <w:rPr>
          <w:rFonts w:ascii="Calibri" w:eastAsia="Calibri" w:hAnsi="Calibri" w:cs="Times New Roman"/>
          <w:b/>
          <w:bCs/>
          <w:noProof/>
        </w:rPr>
        <w:t xml:space="preserve">and Location </w:t>
      </w:r>
      <w:r w:rsidRPr="00124008">
        <w:rPr>
          <w:rFonts w:ascii="Calibri" w:eastAsia="Calibri" w:hAnsi="Calibri" w:cs="Times New Roman"/>
          <w:b/>
          <w:bCs/>
          <w:noProof/>
        </w:rPr>
        <w:t>of Design Exception</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6E7FAA" w14:paraId="0D25EF44" w14:textId="77777777" w:rsidTr="008822E5">
        <w:tc>
          <w:tcPr>
            <w:tcW w:w="450" w:type="dxa"/>
          </w:tcPr>
          <w:bookmarkStart w:id="3" w:name="_Hlk168741275"/>
          <w:p w14:paraId="2B553E2D" w14:textId="79B98CD5" w:rsidR="00B2795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723640843"/>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27710BA7" w14:textId="77777777" w:rsidR="00B2795B" w:rsidRPr="008822E5" w:rsidRDefault="00B2795B" w:rsidP="008822E5">
            <w:pPr>
              <w:spacing w:after="80"/>
              <w:rPr>
                <w:rFonts w:ascii="Calibri" w:eastAsia="Calibri" w:hAnsi="Calibri" w:cs="Times New Roman"/>
                <w:noProof/>
              </w:rPr>
            </w:pPr>
            <w:r w:rsidRPr="008822E5">
              <w:rPr>
                <w:rFonts w:ascii="Calibri" w:eastAsia="Calibri" w:hAnsi="Calibri" w:cs="Times New Roman"/>
                <w:noProof/>
              </w:rPr>
              <w:t>Table 1.1 Completed:</w:t>
            </w:r>
          </w:p>
          <w:p w14:paraId="003F0816" w14:textId="38B0D61A" w:rsidR="00B2795B" w:rsidRPr="008822E5" w:rsidRDefault="00B2795B" w:rsidP="008822E5">
            <w:pPr>
              <w:pStyle w:val="ListParagraph"/>
              <w:numPr>
                <w:ilvl w:val="0"/>
                <w:numId w:val="27"/>
              </w:numPr>
              <w:spacing w:after="160"/>
              <w:ind w:left="697" w:hanging="270"/>
              <w:contextualSpacing w:val="0"/>
              <w:rPr>
                <w:rFonts w:ascii="Calibri" w:eastAsia="Calibri" w:hAnsi="Calibri" w:cs="Times New Roman"/>
                <w:noProof/>
              </w:rPr>
            </w:pPr>
            <w:r w:rsidRPr="00124008">
              <w:rPr>
                <w:rFonts w:ascii="Calibri" w:eastAsia="Calibri" w:hAnsi="Calibri" w:cs="Times New Roman"/>
                <w:noProof/>
              </w:rPr>
              <w:t>All design exception elements applicable to the request are identified in Table 1.1.</w:t>
            </w:r>
          </w:p>
        </w:tc>
      </w:tr>
      <w:tr w:rsidR="006E7FAA" w14:paraId="75D0A137" w14:textId="77777777" w:rsidTr="008822E5">
        <w:tc>
          <w:tcPr>
            <w:tcW w:w="450" w:type="dxa"/>
          </w:tcPr>
          <w:p w14:paraId="0358AAD2" w14:textId="71850B2F" w:rsidR="00B2795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903329899"/>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23401614" w14:textId="77777777" w:rsidR="00590A7B" w:rsidRPr="008822E5" w:rsidRDefault="00590A7B" w:rsidP="008822E5">
            <w:pPr>
              <w:spacing w:after="80"/>
              <w:rPr>
                <w:rFonts w:ascii="Calibri" w:eastAsia="Calibri" w:hAnsi="Calibri" w:cs="Times New Roman"/>
                <w:noProof/>
              </w:rPr>
            </w:pPr>
            <w:r w:rsidRPr="008822E5">
              <w:rPr>
                <w:rFonts w:ascii="Calibri" w:eastAsia="Calibri" w:hAnsi="Calibri" w:cs="Times New Roman"/>
                <w:noProof/>
              </w:rPr>
              <w:t>Table 1.2 Completed:</w:t>
            </w:r>
          </w:p>
          <w:p w14:paraId="6C9BB89B" w14:textId="77777777" w:rsidR="00590A7B" w:rsidRPr="00124008" w:rsidRDefault="00590A7B" w:rsidP="008822E5">
            <w:pPr>
              <w:pStyle w:val="ListParagraph"/>
              <w:numPr>
                <w:ilvl w:val="0"/>
                <w:numId w:val="28"/>
              </w:numPr>
              <w:spacing w:after="80"/>
              <w:ind w:left="697" w:hanging="270"/>
              <w:contextualSpacing w:val="0"/>
              <w:rPr>
                <w:rFonts w:ascii="Calibri" w:eastAsia="Calibri" w:hAnsi="Calibri" w:cs="Times New Roman"/>
                <w:noProof/>
              </w:rPr>
            </w:pPr>
            <w:r w:rsidRPr="00124008">
              <w:rPr>
                <w:rFonts w:ascii="Calibri" w:eastAsia="Calibri" w:hAnsi="Calibri" w:cs="Times New Roman"/>
                <w:noProof/>
              </w:rPr>
              <w:t>Location(s) for each design exception element identified in Table 1.1 are described in detail in Table 1.2.</w:t>
            </w:r>
          </w:p>
          <w:p w14:paraId="61ECD7FA" w14:textId="77777777" w:rsidR="00B072AC" w:rsidRDefault="00590A7B" w:rsidP="009C4339">
            <w:pPr>
              <w:pStyle w:val="ListParagraph"/>
              <w:numPr>
                <w:ilvl w:val="0"/>
                <w:numId w:val="28"/>
              </w:numPr>
              <w:spacing w:after="80"/>
              <w:ind w:left="697" w:hanging="270"/>
              <w:contextualSpacing w:val="0"/>
              <w:rPr>
                <w:rFonts w:ascii="Calibri" w:eastAsia="Calibri" w:hAnsi="Calibri" w:cs="Times New Roman"/>
                <w:noProof/>
              </w:rPr>
            </w:pPr>
            <w:r w:rsidRPr="00B072AC">
              <w:rPr>
                <w:rFonts w:ascii="Calibri" w:eastAsia="Calibri" w:hAnsi="Calibri" w:cs="Times New Roman"/>
                <w:noProof/>
              </w:rPr>
              <w:t>Each unique design exception element and location are listed in a separate row</w:t>
            </w:r>
            <w:r w:rsidR="00B072AC" w:rsidRPr="00B072AC">
              <w:rPr>
                <w:rFonts w:ascii="Calibri" w:eastAsia="Calibri" w:hAnsi="Calibri" w:cs="Times New Roman"/>
                <w:noProof/>
              </w:rPr>
              <w:t>.</w:t>
            </w:r>
          </w:p>
          <w:p w14:paraId="5C3206A6" w14:textId="52E979A7" w:rsidR="00590A7B" w:rsidRPr="00B072AC" w:rsidRDefault="00590A7B" w:rsidP="008822E5">
            <w:pPr>
              <w:pStyle w:val="ListParagraph"/>
              <w:numPr>
                <w:ilvl w:val="0"/>
                <w:numId w:val="28"/>
              </w:numPr>
              <w:spacing w:after="80"/>
              <w:ind w:left="697" w:hanging="270"/>
              <w:contextualSpacing w:val="0"/>
              <w:rPr>
                <w:rFonts w:ascii="Calibri" w:eastAsia="Calibri" w:hAnsi="Calibri" w:cs="Times New Roman"/>
                <w:noProof/>
              </w:rPr>
            </w:pPr>
            <w:r w:rsidRPr="00B072AC">
              <w:rPr>
                <w:rFonts w:ascii="Calibri" w:eastAsia="Calibri" w:hAnsi="Calibri" w:cs="Times New Roman"/>
                <w:noProof/>
              </w:rPr>
              <w:t>Table 1.2 and document clearly identify location of design exception element (which facility (road), in which direction of travel, which lanes/shoulders, beginning and ending points for reference, etc.).</w:t>
            </w:r>
          </w:p>
          <w:p w14:paraId="0635E47A" w14:textId="77777777" w:rsidR="00590A7B" w:rsidRPr="00124008" w:rsidRDefault="00590A7B" w:rsidP="008822E5">
            <w:pPr>
              <w:pStyle w:val="ListParagraph"/>
              <w:numPr>
                <w:ilvl w:val="0"/>
                <w:numId w:val="28"/>
              </w:numPr>
              <w:spacing w:after="80"/>
              <w:ind w:left="697" w:hanging="270"/>
              <w:contextualSpacing w:val="0"/>
              <w:rPr>
                <w:rFonts w:ascii="Calibri" w:eastAsia="Calibri" w:hAnsi="Calibri" w:cs="Times New Roman"/>
                <w:noProof/>
              </w:rPr>
            </w:pPr>
            <w:r w:rsidRPr="00124008">
              <w:rPr>
                <w:rFonts w:ascii="Calibri" w:eastAsia="Calibri" w:hAnsi="Calibri" w:cs="Times New Roman"/>
                <w:noProof/>
              </w:rPr>
              <w:t>Each design exception location is listed with the following information:</w:t>
            </w:r>
          </w:p>
          <w:p w14:paraId="5C8ACB73" w14:textId="1DEF9217" w:rsidR="00590A7B" w:rsidRPr="00124008" w:rsidRDefault="00590A7B" w:rsidP="008822E5">
            <w:pPr>
              <w:pStyle w:val="ListParagraph"/>
              <w:numPr>
                <w:ilvl w:val="0"/>
                <w:numId w:val="29"/>
              </w:numPr>
              <w:spacing w:after="80"/>
              <w:ind w:left="1057" w:hanging="270"/>
              <w:contextualSpacing w:val="0"/>
              <w:rPr>
                <w:rFonts w:ascii="Calibri" w:eastAsia="Calibri" w:hAnsi="Calibri" w:cs="Times New Roman"/>
                <w:noProof/>
              </w:rPr>
            </w:pPr>
            <w:r w:rsidRPr="00124008">
              <w:rPr>
                <w:rFonts w:ascii="Calibri" w:eastAsia="Calibri" w:hAnsi="Calibri" w:cs="Times New Roman"/>
                <w:i/>
                <w:noProof/>
              </w:rPr>
              <w:t>Facility Type – Hwy (e.g. I-35); Direction of Travel (NB, SB, EB, WB); Road Part (GPL</w:t>
            </w:r>
            <w:r w:rsidR="00E5150C">
              <w:rPr>
                <w:rFonts w:ascii="Calibri" w:eastAsia="Calibri" w:hAnsi="Calibri" w:cs="Times New Roman"/>
                <w:i/>
                <w:noProof/>
              </w:rPr>
              <w:t xml:space="preserve"> (General Purpose Lane)</w:t>
            </w:r>
            <w:r w:rsidRPr="00124008">
              <w:rPr>
                <w:rFonts w:ascii="Calibri" w:eastAsia="Calibri" w:hAnsi="Calibri" w:cs="Times New Roman"/>
                <w:i/>
                <w:noProof/>
              </w:rPr>
              <w:t>, ML</w:t>
            </w:r>
            <w:r w:rsidR="00E5150C">
              <w:rPr>
                <w:rFonts w:ascii="Calibri" w:eastAsia="Calibri" w:hAnsi="Calibri" w:cs="Times New Roman"/>
                <w:i/>
                <w:noProof/>
              </w:rPr>
              <w:t xml:space="preserve"> (Managed Lane)</w:t>
            </w:r>
            <w:r w:rsidRPr="00124008">
              <w:rPr>
                <w:rFonts w:ascii="Calibri" w:eastAsia="Calibri" w:hAnsi="Calibri" w:cs="Times New Roman"/>
                <w:i/>
                <w:noProof/>
              </w:rPr>
              <w:t xml:space="preserve">, Ramp, </w:t>
            </w:r>
            <w:r w:rsidR="00E5150C">
              <w:rPr>
                <w:rFonts w:ascii="Calibri" w:eastAsia="Calibri" w:hAnsi="Calibri" w:cs="Times New Roman"/>
                <w:i/>
                <w:noProof/>
              </w:rPr>
              <w:t>FR (</w:t>
            </w:r>
            <w:r w:rsidRPr="00124008">
              <w:rPr>
                <w:rFonts w:ascii="Calibri" w:eastAsia="Calibri" w:hAnsi="Calibri" w:cs="Times New Roman"/>
                <w:i/>
                <w:noProof/>
              </w:rPr>
              <w:t>Frontage Road</w:t>
            </w:r>
            <w:r w:rsidR="00E5150C">
              <w:rPr>
                <w:rFonts w:ascii="Calibri" w:eastAsia="Calibri" w:hAnsi="Calibri" w:cs="Times New Roman"/>
                <w:i/>
                <w:noProof/>
              </w:rPr>
              <w:t>)</w:t>
            </w:r>
            <w:r w:rsidRPr="00124008">
              <w:rPr>
                <w:rFonts w:ascii="Calibri" w:eastAsia="Calibri" w:hAnsi="Calibri" w:cs="Times New Roman"/>
                <w:i/>
                <w:noProof/>
              </w:rPr>
              <w:t>, etc.)</w:t>
            </w:r>
            <w:r w:rsidR="00B072AC">
              <w:rPr>
                <w:rFonts w:ascii="Calibri" w:eastAsia="Calibri" w:hAnsi="Calibri" w:cs="Times New Roman"/>
                <w:i/>
                <w:noProof/>
              </w:rPr>
              <w:t>.</w:t>
            </w:r>
          </w:p>
          <w:p w14:paraId="53ABDE48" w14:textId="5AA85F38" w:rsidR="00590A7B" w:rsidRPr="00124008" w:rsidRDefault="00B072AC" w:rsidP="008822E5">
            <w:pPr>
              <w:pStyle w:val="ListParagraph"/>
              <w:numPr>
                <w:ilvl w:val="0"/>
                <w:numId w:val="29"/>
              </w:numPr>
              <w:spacing w:after="80"/>
              <w:ind w:left="1057" w:hanging="270"/>
              <w:contextualSpacing w:val="0"/>
              <w:rPr>
                <w:rFonts w:ascii="Calibri" w:eastAsia="Calibri" w:hAnsi="Calibri" w:cs="Times New Roman"/>
                <w:noProof/>
              </w:rPr>
            </w:pPr>
            <w:r>
              <w:rPr>
                <w:rFonts w:ascii="Calibri" w:eastAsia="Calibri" w:hAnsi="Calibri" w:cs="Times New Roman"/>
                <w:i/>
                <w:noProof/>
              </w:rPr>
              <w:t>O</w:t>
            </w:r>
            <w:r w:rsidR="00590A7B" w:rsidRPr="00124008">
              <w:rPr>
                <w:rFonts w:ascii="Calibri" w:eastAsia="Calibri" w:hAnsi="Calibri" w:cs="Times New Roman"/>
                <w:i/>
                <w:noProof/>
              </w:rPr>
              <w:t>ne design exception location per row.</w:t>
            </w:r>
          </w:p>
          <w:p w14:paraId="037B5264" w14:textId="0BC172AD" w:rsidR="00590A7B" w:rsidRPr="00124008" w:rsidRDefault="00590A7B" w:rsidP="008822E5">
            <w:pPr>
              <w:pStyle w:val="ListParagraph"/>
              <w:numPr>
                <w:ilvl w:val="0"/>
                <w:numId w:val="29"/>
              </w:numPr>
              <w:spacing w:after="80"/>
              <w:ind w:left="1057" w:hanging="270"/>
              <w:contextualSpacing w:val="0"/>
              <w:rPr>
                <w:rFonts w:ascii="Calibri" w:eastAsia="Calibri" w:hAnsi="Calibri" w:cs="Times New Roman"/>
                <w:noProof/>
              </w:rPr>
            </w:pPr>
            <w:r w:rsidRPr="00124008">
              <w:rPr>
                <w:rFonts w:ascii="Calibri" w:eastAsia="Calibri" w:hAnsi="Calibri" w:cs="Times New Roman"/>
                <w:i/>
                <w:noProof/>
              </w:rPr>
              <w:t>Each direction of travel listed separately.</w:t>
            </w:r>
          </w:p>
          <w:p w14:paraId="2D147ED3" w14:textId="77777777" w:rsidR="00590A7B" w:rsidRPr="00124008" w:rsidRDefault="00590A7B" w:rsidP="008822E5">
            <w:pPr>
              <w:pStyle w:val="ListParagraph"/>
              <w:numPr>
                <w:ilvl w:val="0"/>
                <w:numId w:val="29"/>
              </w:numPr>
              <w:spacing w:after="80"/>
              <w:ind w:left="1057" w:hanging="270"/>
              <w:contextualSpacing w:val="0"/>
              <w:rPr>
                <w:rFonts w:ascii="Calibri" w:eastAsia="Calibri" w:hAnsi="Calibri" w:cs="Times New Roman"/>
                <w:noProof/>
              </w:rPr>
            </w:pPr>
            <w:r w:rsidRPr="00124008">
              <w:rPr>
                <w:rFonts w:ascii="Calibri" w:eastAsia="Calibri" w:hAnsi="Calibri" w:cs="Times New Roman"/>
                <w:i/>
                <w:noProof/>
              </w:rPr>
              <w:t>All Design Exception Elements selected (from Table 1.1) included.</w:t>
            </w:r>
          </w:p>
          <w:p w14:paraId="06523CD9" w14:textId="77777777" w:rsidR="00590A7B" w:rsidRPr="00124008" w:rsidRDefault="00590A7B" w:rsidP="008822E5">
            <w:pPr>
              <w:pStyle w:val="ListParagraph"/>
              <w:numPr>
                <w:ilvl w:val="0"/>
                <w:numId w:val="29"/>
              </w:numPr>
              <w:spacing w:after="80"/>
              <w:ind w:left="1057" w:hanging="270"/>
              <w:contextualSpacing w:val="0"/>
              <w:rPr>
                <w:rFonts w:ascii="Calibri" w:eastAsia="Calibri" w:hAnsi="Calibri" w:cs="Times New Roman"/>
                <w:noProof/>
              </w:rPr>
            </w:pPr>
            <w:r w:rsidRPr="00124008">
              <w:rPr>
                <w:rFonts w:ascii="Calibri" w:eastAsia="Calibri" w:hAnsi="Calibri" w:cs="Times New Roman"/>
                <w:i/>
                <w:noProof/>
              </w:rPr>
              <w:t>Location, Begin and End –Distance from Origin (DFO)</w:t>
            </w:r>
            <w:r>
              <w:rPr>
                <w:rFonts w:ascii="Calibri" w:eastAsia="Calibri" w:hAnsi="Calibri" w:cs="Times New Roman"/>
                <w:i/>
                <w:noProof/>
              </w:rPr>
              <w:t xml:space="preserve"> / Milepoint</w:t>
            </w:r>
            <w:r w:rsidRPr="00124008">
              <w:rPr>
                <w:rFonts w:ascii="Calibri" w:eastAsia="Calibri" w:hAnsi="Calibri" w:cs="Times New Roman"/>
                <w:i/>
                <w:noProof/>
              </w:rPr>
              <w:t>, and Station identified.</w:t>
            </w:r>
          </w:p>
          <w:p w14:paraId="1BF4FC4B" w14:textId="65F665C6" w:rsidR="00590A7B" w:rsidRPr="00124008" w:rsidRDefault="00A731E2" w:rsidP="008822E5">
            <w:pPr>
              <w:pStyle w:val="ListParagraph"/>
              <w:numPr>
                <w:ilvl w:val="0"/>
                <w:numId w:val="29"/>
              </w:numPr>
              <w:spacing w:after="80"/>
              <w:ind w:left="1057" w:hanging="270"/>
              <w:contextualSpacing w:val="0"/>
              <w:rPr>
                <w:rFonts w:ascii="Calibri" w:eastAsia="Calibri" w:hAnsi="Calibri" w:cs="Times New Roman"/>
                <w:noProof/>
              </w:rPr>
            </w:pPr>
            <w:r>
              <w:rPr>
                <w:rFonts w:ascii="Calibri" w:eastAsia="Calibri" w:hAnsi="Calibri" w:cs="Times New Roman"/>
                <w:i/>
                <w:noProof/>
              </w:rPr>
              <w:t>Nominal</w:t>
            </w:r>
            <w:r w:rsidRPr="00124008">
              <w:rPr>
                <w:rFonts w:ascii="Calibri" w:eastAsia="Calibri" w:hAnsi="Calibri" w:cs="Times New Roman"/>
                <w:i/>
                <w:noProof/>
              </w:rPr>
              <w:t xml:space="preserve"> </w:t>
            </w:r>
            <w:r w:rsidR="00590A7B">
              <w:rPr>
                <w:rFonts w:ascii="Calibri" w:eastAsia="Calibri" w:hAnsi="Calibri" w:cs="Times New Roman"/>
                <w:i/>
                <w:noProof/>
              </w:rPr>
              <w:t xml:space="preserve">4R </w:t>
            </w:r>
            <w:r w:rsidR="00590A7B" w:rsidRPr="00124008">
              <w:rPr>
                <w:rFonts w:ascii="Calibri" w:eastAsia="Calibri" w:hAnsi="Calibri" w:cs="Times New Roman"/>
                <w:i/>
                <w:noProof/>
              </w:rPr>
              <w:t>Design</w:t>
            </w:r>
            <w:r w:rsidR="00590A7B">
              <w:rPr>
                <w:rFonts w:ascii="Calibri" w:eastAsia="Calibri" w:hAnsi="Calibri" w:cs="Times New Roman"/>
                <w:i/>
                <w:noProof/>
              </w:rPr>
              <w:t xml:space="preserve"> Criteria</w:t>
            </w:r>
            <w:r w:rsidR="00590A7B" w:rsidRPr="00124008">
              <w:rPr>
                <w:rFonts w:ascii="Calibri" w:eastAsia="Calibri" w:hAnsi="Calibri" w:cs="Times New Roman"/>
                <w:i/>
                <w:noProof/>
              </w:rPr>
              <w:t xml:space="preserve"> Value</w:t>
            </w:r>
            <w:r>
              <w:rPr>
                <w:rFonts w:ascii="Calibri" w:eastAsia="Calibri" w:hAnsi="Calibri" w:cs="Times New Roman"/>
                <w:i/>
                <w:noProof/>
              </w:rPr>
              <w:t xml:space="preserve"> Limit</w:t>
            </w:r>
            <w:r w:rsidR="00590A7B" w:rsidRPr="00124008">
              <w:rPr>
                <w:rFonts w:ascii="Calibri" w:eastAsia="Calibri" w:hAnsi="Calibri" w:cs="Times New Roman"/>
                <w:i/>
                <w:noProof/>
              </w:rPr>
              <w:t xml:space="preserve"> from the RDM, identified.</w:t>
            </w:r>
          </w:p>
          <w:p w14:paraId="207F8A36" w14:textId="77777777" w:rsidR="00590A7B" w:rsidRPr="00124008" w:rsidRDefault="00590A7B" w:rsidP="008822E5">
            <w:pPr>
              <w:pStyle w:val="ListParagraph"/>
              <w:numPr>
                <w:ilvl w:val="0"/>
                <w:numId w:val="29"/>
              </w:numPr>
              <w:spacing w:after="80"/>
              <w:ind w:left="1057" w:hanging="270"/>
              <w:contextualSpacing w:val="0"/>
              <w:rPr>
                <w:rFonts w:ascii="Calibri" w:eastAsia="Calibri" w:hAnsi="Calibri" w:cs="Times New Roman"/>
                <w:noProof/>
              </w:rPr>
            </w:pPr>
            <w:r w:rsidRPr="00124008">
              <w:rPr>
                <w:rFonts w:ascii="Calibri" w:eastAsia="Calibri" w:hAnsi="Calibri" w:cs="Times New Roman"/>
                <w:i/>
                <w:noProof/>
              </w:rPr>
              <w:t>Proposed Value identified.</w:t>
            </w:r>
          </w:p>
          <w:p w14:paraId="57E5FF99" w14:textId="77777777" w:rsidR="00590A7B" w:rsidRPr="00124008" w:rsidRDefault="00590A7B" w:rsidP="008822E5">
            <w:pPr>
              <w:pStyle w:val="ListParagraph"/>
              <w:numPr>
                <w:ilvl w:val="0"/>
                <w:numId w:val="29"/>
              </w:numPr>
              <w:spacing w:after="80"/>
              <w:ind w:left="1057" w:hanging="270"/>
              <w:contextualSpacing w:val="0"/>
              <w:rPr>
                <w:rFonts w:ascii="Calibri" w:eastAsia="Calibri" w:hAnsi="Calibri" w:cs="Times New Roman"/>
                <w:noProof/>
              </w:rPr>
            </w:pPr>
            <w:r w:rsidRPr="00124008">
              <w:rPr>
                <w:rFonts w:ascii="Calibri" w:eastAsia="Calibri" w:hAnsi="Calibri" w:cs="Times New Roman"/>
                <w:i/>
                <w:noProof/>
              </w:rPr>
              <w:t>Existing Value identified. “N/A” is shown if there is no existing value.</w:t>
            </w:r>
          </w:p>
          <w:p w14:paraId="2D8B8373" w14:textId="77777777" w:rsidR="00590A7B" w:rsidRPr="00124008" w:rsidRDefault="00590A7B" w:rsidP="008822E5">
            <w:pPr>
              <w:pStyle w:val="ListParagraph"/>
              <w:numPr>
                <w:ilvl w:val="0"/>
                <w:numId w:val="29"/>
              </w:numPr>
              <w:spacing w:after="80"/>
              <w:ind w:left="1057" w:hanging="270"/>
              <w:contextualSpacing w:val="0"/>
              <w:rPr>
                <w:rFonts w:ascii="Calibri" w:eastAsia="Calibri" w:hAnsi="Calibri" w:cs="Times New Roman"/>
                <w:noProof/>
              </w:rPr>
            </w:pPr>
            <w:r w:rsidRPr="00124008">
              <w:rPr>
                <w:rFonts w:ascii="Calibri" w:eastAsia="Calibri" w:hAnsi="Calibri" w:cs="Times New Roman"/>
                <w:i/>
                <w:noProof/>
              </w:rPr>
              <w:t>Design Value Reference (applicable source, design criteria page(s), chapter(s), section(s), table(s) and/or figure(s)) identified.</w:t>
            </w:r>
          </w:p>
          <w:p w14:paraId="5C3E97B6" w14:textId="2C13BB8A" w:rsidR="00590A7B" w:rsidRPr="00124008" w:rsidRDefault="00590A7B" w:rsidP="008822E5">
            <w:pPr>
              <w:pStyle w:val="ListParagraph"/>
              <w:numPr>
                <w:ilvl w:val="0"/>
                <w:numId w:val="30"/>
              </w:numPr>
              <w:spacing w:after="80"/>
              <w:ind w:left="697" w:hanging="270"/>
              <w:contextualSpacing w:val="0"/>
              <w:rPr>
                <w:rFonts w:ascii="Calibri" w:eastAsia="Calibri" w:hAnsi="Calibri" w:cs="Times New Roman"/>
                <w:noProof/>
              </w:rPr>
            </w:pPr>
            <w:r w:rsidRPr="00124008">
              <w:rPr>
                <w:rFonts w:ascii="Calibri" w:eastAsia="Calibri" w:hAnsi="Calibri" w:cs="Times New Roman"/>
                <w:noProof/>
              </w:rPr>
              <w:t xml:space="preserve">The controlling criteria specified in Table 1.2 of the Request for Design Exception </w:t>
            </w:r>
            <w:r w:rsidR="00B072AC">
              <w:rPr>
                <w:rFonts w:ascii="Calibri" w:eastAsia="Calibri" w:hAnsi="Calibri" w:cs="Times New Roman"/>
                <w:noProof/>
              </w:rPr>
              <w:t>f</w:t>
            </w:r>
            <w:r w:rsidRPr="00124008">
              <w:rPr>
                <w:rFonts w:ascii="Calibri" w:eastAsia="Calibri" w:hAnsi="Calibri" w:cs="Times New Roman"/>
                <w:noProof/>
              </w:rPr>
              <w:t>orm falls under the Project Design Criteria specified on Form 1002.</w:t>
            </w:r>
          </w:p>
          <w:p w14:paraId="684EFF26" w14:textId="77777777" w:rsidR="00590A7B" w:rsidRPr="00124008" w:rsidRDefault="00590A7B" w:rsidP="008822E5">
            <w:pPr>
              <w:pStyle w:val="ListParagraph"/>
              <w:numPr>
                <w:ilvl w:val="0"/>
                <w:numId w:val="30"/>
              </w:numPr>
              <w:spacing w:after="80"/>
              <w:ind w:left="697" w:hanging="270"/>
              <w:contextualSpacing w:val="0"/>
              <w:rPr>
                <w:rFonts w:ascii="Calibri" w:eastAsia="Calibri" w:hAnsi="Calibri" w:cs="Times New Roman"/>
                <w:noProof/>
              </w:rPr>
            </w:pPr>
            <w:r w:rsidRPr="00124008">
              <w:rPr>
                <w:rFonts w:ascii="Calibri" w:eastAsia="Calibri" w:hAnsi="Calibri" w:cs="Times New Roman"/>
                <w:noProof/>
              </w:rPr>
              <w:t>The controlling criteria specified in Table 1.2 of the Request for Design Exception Form is correct and applicable.</w:t>
            </w:r>
          </w:p>
          <w:p w14:paraId="7B9DF518" w14:textId="4B52BF24" w:rsidR="00B2795B" w:rsidRPr="008822E5" w:rsidRDefault="00590A7B" w:rsidP="008822E5">
            <w:pPr>
              <w:pStyle w:val="ListParagraph"/>
              <w:numPr>
                <w:ilvl w:val="0"/>
                <w:numId w:val="30"/>
              </w:numPr>
              <w:spacing w:after="160"/>
              <w:ind w:left="697" w:hanging="270"/>
              <w:contextualSpacing w:val="0"/>
              <w:rPr>
                <w:rFonts w:ascii="Calibri" w:eastAsia="Calibri" w:hAnsi="Calibri" w:cs="Times New Roman"/>
                <w:noProof/>
              </w:rPr>
            </w:pPr>
            <w:r w:rsidRPr="00124008">
              <w:rPr>
                <w:rFonts w:ascii="Calibri" w:eastAsia="Calibri" w:hAnsi="Calibri" w:cs="Times New Roman"/>
                <w:noProof/>
              </w:rPr>
              <w:lastRenderedPageBreak/>
              <w:t xml:space="preserve">The need for a design exception is verified using the </w:t>
            </w:r>
            <w:r w:rsidR="00E5150C">
              <w:rPr>
                <w:rFonts w:ascii="Calibri" w:eastAsia="Calibri" w:hAnsi="Calibri" w:cs="Times New Roman"/>
                <w:noProof/>
              </w:rPr>
              <w:t xml:space="preserve">4R </w:t>
            </w:r>
            <w:r w:rsidRPr="00124008">
              <w:rPr>
                <w:rFonts w:ascii="Calibri" w:eastAsia="Calibri" w:hAnsi="Calibri" w:cs="Times New Roman"/>
                <w:noProof/>
              </w:rPr>
              <w:t>Design Criteria, the design exception element(s) identified in Table 1.1 and the controlling criteria specified in Table 1.2 against the requirements for a design exception described in RDM, Ch</w:t>
            </w:r>
            <w:r w:rsidR="00A50782">
              <w:rPr>
                <w:rFonts w:ascii="Calibri" w:eastAsia="Calibri" w:hAnsi="Calibri" w:cs="Times New Roman"/>
                <w:noProof/>
              </w:rPr>
              <w:t>.</w:t>
            </w:r>
            <w:r w:rsidRPr="00124008">
              <w:rPr>
                <w:rFonts w:ascii="Calibri" w:eastAsia="Calibri" w:hAnsi="Calibri" w:cs="Times New Roman"/>
                <w:noProof/>
              </w:rPr>
              <w:t xml:space="preserve"> 1, Section 2.</w:t>
            </w:r>
          </w:p>
        </w:tc>
      </w:tr>
      <w:bookmarkEnd w:id="3"/>
    </w:tbl>
    <w:p w14:paraId="44EE75F0" w14:textId="77777777" w:rsidR="001E6A4B" w:rsidRPr="00124008" w:rsidRDefault="001E6A4B" w:rsidP="008822E5">
      <w:pPr>
        <w:spacing w:after="0"/>
        <w:rPr>
          <w:noProof/>
        </w:rPr>
      </w:pPr>
    </w:p>
    <w:p w14:paraId="45C6C904" w14:textId="32C0A365" w:rsidR="00590A7B" w:rsidRDefault="001E6A4B" w:rsidP="008822E5">
      <w:pPr>
        <w:spacing w:line="240" w:lineRule="auto"/>
        <w:rPr>
          <w:rFonts w:ascii="Calibri" w:eastAsia="Calibri" w:hAnsi="Calibri" w:cs="Times New Roman"/>
          <w:b/>
          <w:bCs/>
          <w:noProof/>
        </w:rPr>
      </w:pPr>
      <w:r w:rsidRPr="00124008">
        <w:rPr>
          <w:rFonts w:ascii="Calibri" w:eastAsia="Calibri" w:hAnsi="Calibri" w:cs="Times New Roman"/>
          <w:b/>
          <w:bCs/>
          <w:noProof/>
        </w:rPr>
        <w:t xml:space="preserve">Section 2. Brief </w:t>
      </w:r>
      <w:r w:rsidR="00B072AC" w:rsidRPr="00124008">
        <w:rPr>
          <w:rFonts w:ascii="Calibri" w:eastAsia="Calibri" w:hAnsi="Calibri" w:cs="Times New Roman"/>
          <w:b/>
          <w:bCs/>
          <w:noProof/>
        </w:rPr>
        <w:t xml:space="preserve">Project </w:t>
      </w:r>
      <w:r w:rsidRPr="00124008">
        <w:rPr>
          <w:rFonts w:ascii="Calibri" w:eastAsia="Calibri" w:hAnsi="Calibri" w:cs="Times New Roman"/>
          <w:b/>
          <w:bCs/>
          <w:noProof/>
        </w:rPr>
        <w:t>Description</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590A7B" w14:paraId="3D21C9FE" w14:textId="77777777" w:rsidTr="008822E5">
        <w:tc>
          <w:tcPr>
            <w:tcW w:w="450" w:type="dxa"/>
          </w:tcPr>
          <w:bookmarkStart w:id="4" w:name="_Hlk168741514"/>
          <w:p w14:paraId="4F9BD626" w14:textId="64BD2C00" w:rsidR="00590A7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1799527128"/>
                <w14:checkbox>
                  <w14:checked w14:val="0"/>
                  <w14:checkedState w14:val="2612" w14:font="MS Gothic"/>
                  <w14:uncheckedState w14:val="2610" w14:font="MS Gothic"/>
                </w14:checkbox>
              </w:sdtPr>
              <w:sdtContent>
                <w:r w:rsidR="009A7143">
                  <w:rPr>
                    <w:rFonts w:ascii="MS Gothic" w:eastAsia="MS Gothic" w:hAnsi="MS Gothic" w:cstheme="minorHAnsi" w:hint="eastAsia"/>
                    <w:b/>
                    <w:sz w:val="18"/>
                    <w:szCs w:val="18"/>
                  </w:rPr>
                  <w:t>☐</w:t>
                </w:r>
              </w:sdtContent>
            </w:sdt>
          </w:p>
        </w:tc>
        <w:tc>
          <w:tcPr>
            <w:tcW w:w="8910" w:type="dxa"/>
          </w:tcPr>
          <w:p w14:paraId="6B587F8A" w14:textId="38777796" w:rsidR="00590A7B" w:rsidRPr="00191E53" w:rsidRDefault="00590A7B" w:rsidP="008822E5">
            <w:pPr>
              <w:spacing w:after="160"/>
              <w:rPr>
                <w:rFonts w:ascii="Calibri" w:eastAsia="Calibri" w:hAnsi="Calibri" w:cs="Times New Roman"/>
                <w:noProof/>
              </w:rPr>
            </w:pPr>
            <w:r w:rsidRPr="00124008">
              <w:rPr>
                <w:rFonts w:ascii="Calibri" w:eastAsia="Calibri" w:hAnsi="Calibri" w:cs="Calibri"/>
                <w:iCs/>
                <w:noProof/>
              </w:rPr>
              <w:t>Purpose of Project - The project description describes the purpose of the project and clearly explains the project, its improvements and general and specific locations. Information provided agrees with the project information on Page 1 of the template and</w:t>
            </w:r>
            <w:r w:rsidR="00E5150C">
              <w:rPr>
                <w:rFonts w:ascii="Calibri" w:eastAsia="Calibri" w:hAnsi="Calibri" w:cs="Calibri"/>
                <w:iCs/>
                <w:noProof/>
              </w:rPr>
              <w:t xml:space="preserve"> as shown</w:t>
            </w:r>
            <w:r w:rsidRPr="00124008">
              <w:rPr>
                <w:rFonts w:ascii="Calibri" w:eastAsia="Calibri" w:hAnsi="Calibri" w:cs="Calibri"/>
                <w:iCs/>
                <w:noProof/>
              </w:rPr>
              <w:t xml:space="preserve"> in TxDOTCONNECT.</w:t>
            </w:r>
          </w:p>
        </w:tc>
      </w:tr>
      <w:tr w:rsidR="00590A7B" w14:paraId="3E32C322" w14:textId="77777777" w:rsidTr="008822E5">
        <w:tc>
          <w:tcPr>
            <w:tcW w:w="450" w:type="dxa"/>
          </w:tcPr>
          <w:p w14:paraId="544EEEA9" w14:textId="1A35DB9C" w:rsidR="00590A7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88623804"/>
                <w14:checkbox>
                  <w14:checked w14:val="0"/>
                  <w14:checkedState w14:val="2612" w14:font="MS Gothic"/>
                  <w14:uncheckedState w14:val="2610" w14:font="MS Gothic"/>
                </w14:checkbox>
              </w:sdtPr>
              <w:sdtContent>
                <w:r w:rsidR="00A50782">
                  <w:rPr>
                    <w:rFonts w:ascii="MS Gothic" w:eastAsia="MS Gothic" w:hAnsi="MS Gothic" w:cstheme="minorHAnsi" w:hint="eastAsia"/>
                    <w:b/>
                    <w:sz w:val="18"/>
                    <w:szCs w:val="18"/>
                  </w:rPr>
                  <w:t>☐</w:t>
                </w:r>
              </w:sdtContent>
            </w:sdt>
          </w:p>
        </w:tc>
        <w:tc>
          <w:tcPr>
            <w:tcW w:w="8910" w:type="dxa"/>
          </w:tcPr>
          <w:p w14:paraId="00125F0D" w14:textId="77777777" w:rsidR="00590A7B" w:rsidRPr="008822E5" w:rsidRDefault="00590A7B" w:rsidP="008822E5">
            <w:pPr>
              <w:spacing w:after="80"/>
              <w:rPr>
                <w:rFonts w:ascii="Calibri" w:eastAsia="Calibri" w:hAnsi="Calibri" w:cs="Times New Roman"/>
                <w:noProof/>
              </w:rPr>
            </w:pPr>
            <w:r w:rsidRPr="008822E5">
              <w:rPr>
                <w:rFonts w:ascii="Calibri" w:eastAsia="Calibri" w:hAnsi="Calibri" w:cs="Calibri"/>
                <w:iCs/>
                <w:noProof/>
              </w:rPr>
              <w:t>Regional Vicinity Map included as Attachment</w:t>
            </w:r>
            <w:r w:rsidRPr="008822E5">
              <w:rPr>
                <w:rFonts w:ascii="Calibri" w:eastAsia="Calibri" w:hAnsi="Calibri" w:cs="Times New Roman"/>
                <w:noProof/>
              </w:rPr>
              <w:t xml:space="preserve"> </w:t>
            </w:r>
          </w:p>
          <w:p w14:paraId="0BFD4690" w14:textId="0EB63B6C" w:rsidR="00590A7B" w:rsidRPr="008822E5" w:rsidRDefault="00590A7B" w:rsidP="008822E5">
            <w:pPr>
              <w:pStyle w:val="ListParagraph"/>
              <w:numPr>
                <w:ilvl w:val="1"/>
                <w:numId w:val="3"/>
              </w:numPr>
              <w:spacing w:after="80"/>
              <w:ind w:left="697" w:hanging="270"/>
              <w:contextualSpacing w:val="0"/>
              <w:rPr>
                <w:rFonts w:ascii="Calibri" w:eastAsia="Calibri" w:hAnsi="Calibri" w:cs="Times New Roman"/>
                <w:i/>
                <w:iCs/>
                <w:noProof/>
              </w:rPr>
            </w:pPr>
            <w:r w:rsidRPr="008822E5">
              <w:rPr>
                <w:rFonts w:ascii="Calibri" w:eastAsia="Calibri" w:hAnsi="Calibri" w:cs="Times New Roman"/>
                <w:i/>
                <w:iCs/>
                <w:noProof/>
              </w:rPr>
              <w:t>The regional view is at an appropriate scale to easily find the project location with respect to the state/county/city.</w:t>
            </w:r>
          </w:p>
          <w:p w14:paraId="0DEFA8FE" w14:textId="58442F00" w:rsidR="00590A7B" w:rsidRPr="008822E5" w:rsidRDefault="00590A7B" w:rsidP="008822E5">
            <w:pPr>
              <w:pStyle w:val="ListParagraph"/>
              <w:numPr>
                <w:ilvl w:val="1"/>
                <w:numId w:val="3"/>
              </w:numPr>
              <w:spacing w:after="160"/>
              <w:ind w:left="697" w:hanging="270"/>
              <w:contextualSpacing w:val="0"/>
              <w:rPr>
                <w:rFonts w:ascii="Calibri" w:eastAsia="Calibri" w:hAnsi="Calibri" w:cs="Times New Roman"/>
                <w:b/>
                <w:bCs/>
                <w:noProof/>
              </w:rPr>
            </w:pPr>
            <w:r w:rsidRPr="008822E5">
              <w:rPr>
                <w:rFonts w:ascii="Calibri" w:eastAsia="Calibri" w:hAnsi="Calibri" w:cs="Calibri"/>
                <w:i/>
                <w:iCs/>
                <w:noProof/>
              </w:rPr>
              <w:t>The general location of the design exception relative to the project limits is clearly labeled.</w:t>
            </w:r>
          </w:p>
        </w:tc>
      </w:tr>
      <w:tr w:rsidR="00590A7B" w14:paraId="30512F09" w14:textId="77777777" w:rsidTr="008822E5">
        <w:tc>
          <w:tcPr>
            <w:tcW w:w="450" w:type="dxa"/>
          </w:tcPr>
          <w:p w14:paraId="3C74C54B" w14:textId="77777777" w:rsidR="00590A7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1709600507"/>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3D48565E" w14:textId="77777777" w:rsidR="00590A7B" w:rsidRPr="008822E5" w:rsidRDefault="00590A7B" w:rsidP="008822E5">
            <w:pPr>
              <w:spacing w:after="80"/>
              <w:rPr>
                <w:rFonts w:ascii="Calibri" w:eastAsia="Calibri" w:hAnsi="Calibri" w:cs="Times New Roman"/>
                <w:noProof/>
              </w:rPr>
            </w:pPr>
            <w:r w:rsidRPr="008822E5">
              <w:rPr>
                <w:rFonts w:ascii="Calibri" w:eastAsia="Calibri" w:hAnsi="Calibri" w:cs="Calibri"/>
                <w:iCs/>
                <w:noProof/>
              </w:rPr>
              <w:t>Project Location Map included as Attachment</w:t>
            </w:r>
          </w:p>
          <w:p w14:paraId="1B26387B" w14:textId="77777777" w:rsidR="00590A7B" w:rsidRPr="00124008" w:rsidRDefault="00590A7B" w:rsidP="008822E5">
            <w:pPr>
              <w:pStyle w:val="ListParagraph"/>
              <w:numPr>
                <w:ilvl w:val="0"/>
                <w:numId w:val="4"/>
              </w:numPr>
              <w:spacing w:after="80"/>
              <w:ind w:left="697" w:hanging="270"/>
              <w:contextualSpacing w:val="0"/>
              <w:rPr>
                <w:rFonts w:ascii="Calibri" w:eastAsia="Calibri" w:hAnsi="Calibri" w:cs="Times New Roman"/>
                <w:noProof/>
              </w:rPr>
            </w:pPr>
            <w:r w:rsidRPr="00124008">
              <w:rPr>
                <w:rFonts w:ascii="Calibri" w:eastAsia="Calibri" w:hAnsi="Calibri" w:cs="Times New Roman"/>
                <w:i/>
                <w:noProof/>
              </w:rPr>
              <w:t>All elements are readable / legible.</w:t>
            </w:r>
          </w:p>
          <w:p w14:paraId="2451827A" w14:textId="77777777" w:rsidR="00590A7B" w:rsidRPr="00124008" w:rsidRDefault="00590A7B" w:rsidP="008822E5">
            <w:pPr>
              <w:pStyle w:val="ListParagraph"/>
              <w:numPr>
                <w:ilvl w:val="0"/>
                <w:numId w:val="4"/>
              </w:numPr>
              <w:spacing w:after="80"/>
              <w:ind w:left="697" w:hanging="270"/>
              <w:contextualSpacing w:val="0"/>
              <w:rPr>
                <w:rFonts w:ascii="Calibri" w:eastAsia="Calibri" w:hAnsi="Calibri" w:cs="Times New Roman"/>
                <w:noProof/>
              </w:rPr>
            </w:pPr>
            <w:r w:rsidRPr="00124008">
              <w:rPr>
                <w:rFonts w:ascii="Calibri" w:eastAsia="Calibri" w:hAnsi="Calibri" w:cs="Times New Roman"/>
                <w:i/>
                <w:noProof/>
              </w:rPr>
              <w:t>Project limits / CSJ Nos. clearly identified.</w:t>
            </w:r>
          </w:p>
          <w:p w14:paraId="66075A36" w14:textId="77777777" w:rsidR="00590A7B" w:rsidRPr="00124008" w:rsidRDefault="00590A7B" w:rsidP="008822E5">
            <w:pPr>
              <w:pStyle w:val="ListParagraph"/>
              <w:numPr>
                <w:ilvl w:val="0"/>
                <w:numId w:val="4"/>
              </w:numPr>
              <w:spacing w:after="80"/>
              <w:ind w:left="697" w:hanging="270"/>
              <w:contextualSpacing w:val="0"/>
              <w:rPr>
                <w:rFonts w:ascii="Calibri" w:eastAsia="Calibri" w:hAnsi="Calibri" w:cs="Times New Roman"/>
                <w:noProof/>
              </w:rPr>
            </w:pPr>
            <w:r w:rsidRPr="00124008">
              <w:rPr>
                <w:rFonts w:ascii="Calibri" w:eastAsia="Calibri" w:hAnsi="Calibri" w:cs="Times New Roman"/>
                <w:i/>
                <w:noProof/>
              </w:rPr>
              <w:t>Overall proposed work of the project clearly shown.</w:t>
            </w:r>
          </w:p>
          <w:p w14:paraId="431CA5EE" w14:textId="0F93FFE3" w:rsidR="00590A7B" w:rsidRPr="00124008" w:rsidRDefault="00590A7B" w:rsidP="008822E5">
            <w:pPr>
              <w:pStyle w:val="ListParagraph"/>
              <w:numPr>
                <w:ilvl w:val="0"/>
                <w:numId w:val="4"/>
              </w:numPr>
              <w:spacing w:after="80"/>
              <w:ind w:left="697" w:hanging="270"/>
              <w:contextualSpacing w:val="0"/>
              <w:rPr>
                <w:rFonts w:ascii="Calibri" w:eastAsia="Calibri" w:hAnsi="Calibri" w:cs="Times New Roman"/>
                <w:noProof/>
              </w:rPr>
            </w:pPr>
            <w:r w:rsidRPr="00124008">
              <w:rPr>
                <w:rFonts w:ascii="Calibri" w:eastAsia="Calibri" w:hAnsi="Calibri" w:cs="Times New Roman"/>
                <w:i/>
                <w:noProof/>
              </w:rPr>
              <w:t xml:space="preserve">Design Exception locations with milepoint/DFO </w:t>
            </w:r>
            <w:r w:rsidRPr="00124008">
              <w:rPr>
                <w:rFonts w:ascii="Calibri" w:eastAsia="Calibri" w:hAnsi="Calibri" w:cs="Times New Roman"/>
                <w:b/>
                <w:i/>
                <w:noProof/>
              </w:rPr>
              <w:t>and</w:t>
            </w:r>
            <w:r w:rsidRPr="00124008">
              <w:rPr>
                <w:rFonts w:ascii="Calibri" w:eastAsia="Calibri" w:hAnsi="Calibri" w:cs="Times New Roman"/>
                <w:i/>
                <w:noProof/>
              </w:rPr>
              <w:t xml:space="preserve"> stationing identified.</w:t>
            </w:r>
          </w:p>
          <w:p w14:paraId="66C1B532" w14:textId="3BCC6EA6" w:rsidR="00590A7B" w:rsidRPr="008822E5" w:rsidRDefault="00590A7B" w:rsidP="008822E5">
            <w:pPr>
              <w:pStyle w:val="ListParagraph"/>
              <w:numPr>
                <w:ilvl w:val="0"/>
                <w:numId w:val="4"/>
              </w:numPr>
              <w:spacing w:after="160"/>
              <w:ind w:left="697" w:hanging="270"/>
              <w:contextualSpacing w:val="0"/>
              <w:rPr>
                <w:rFonts w:ascii="Calibri" w:eastAsia="Calibri" w:hAnsi="Calibri" w:cs="Times New Roman"/>
                <w:b/>
                <w:bCs/>
                <w:noProof/>
              </w:rPr>
            </w:pPr>
            <w:r w:rsidRPr="00124008">
              <w:rPr>
                <w:rFonts w:ascii="Calibri" w:eastAsia="Calibri" w:hAnsi="Calibri" w:cs="Times New Roman"/>
                <w:i/>
                <w:noProof/>
              </w:rPr>
              <w:t>Design Exception elements and values identified.</w:t>
            </w:r>
          </w:p>
        </w:tc>
      </w:tr>
      <w:tr w:rsidR="00590A7B" w14:paraId="14C29C3C" w14:textId="77777777" w:rsidTr="008822E5">
        <w:tc>
          <w:tcPr>
            <w:tcW w:w="450" w:type="dxa"/>
          </w:tcPr>
          <w:p w14:paraId="35862704" w14:textId="77777777" w:rsidR="00590A7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229614030"/>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76938783" w14:textId="2CBD9F36" w:rsidR="00590A7B" w:rsidRDefault="00590A7B" w:rsidP="008822E5">
            <w:pPr>
              <w:spacing w:after="160"/>
              <w:rPr>
                <w:rFonts w:ascii="Calibri" w:eastAsia="Calibri" w:hAnsi="Calibri" w:cs="Times New Roman"/>
                <w:b/>
                <w:bCs/>
                <w:noProof/>
              </w:rPr>
            </w:pPr>
            <w:r w:rsidRPr="008822E5">
              <w:rPr>
                <w:rFonts w:ascii="Calibri" w:eastAsia="Calibri" w:hAnsi="Calibri" w:cs="Calibri"/>
                <w:iCs/>
                <w:noProof/>
              </w:rPr>
              <w:t>Existing Typical Sections included as Attachment -</w:t>
            </w:r>
            <w:r w:rsidRPr="008822E5">
              <w:rPr>
                <w:rFonts w:ascii="Calibri" w:eastAsia="Calibri" w:hAnsi="Calibri" w:cs="Calibri"/>
                <w:i/>
              </w:rPr>
              <w:t xml:space="preserve"> </w:t>
            </w:r>
            <w:r w:rsidRPr="008822E5">
              <w:rPr>
                <w:rFonts w:ascii="Calibri" w:eastAsia="Calibri" w:hAnsi="Calibri" w:cs="Calibri"/>
                <w:i/>
                <w:iCs/>
                <w:noProof/>
              </w:rPr>
              <w:t>for ALL locations shown in Table 1.2, with stations and design exception locations labeled</w:t>
            </w:r>
            <w:r w:rsidRPr="008822E5">
              <w:rPr>
                <w:rFonts w:ascii="Calibri" w:eastAsia="Calibri" w:hAnsi="Calibri" w:cs="Calibri"/>
                <w:iCs/>
                <w:noProof/>
              </w:rPr>
              <w:t>.</w:t>
            </w:r>
          </w:p>
        </w:tc>
      </w:tr>
      <w:tr w:rsidR="00590A7B" w14:paraId="47F5CA89" w14:textId="77777777" w:rsidTr="008822E5">
        <w:tc>
          <w:tcPr>
            <w:tcW w:w="450" w:type="dxa"/>
          </w:tcPr>
          <w:p w14:paraId="08F07627" w14:textId="77777777" w:rsidR="00590A7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201246722"/>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0BF16D2B" w14:textId="05DD0977" w:rsidR="00590A7B" w:rsidRDefault="00590A7B" w:rsidP="00FF619D">
            <w:pPr>
              <w:tabs>
                <w:tab w:val="left" w:pos="3000"/>
              </w:tabs>
              <w:spacing w:after="160"/>
              <w:rPr>
                <w:rFonts w:ascii="Calibri" w:eastAsia="Calibri" w:hAnsi="Calibri" w:cs="Times New Roman"/>
                <w:b/>
                <w:bCs/>
                <w:noProof/>
              </w:rPr>
            </w:pPr>
            <w:r w:rsidRPr="00D4725A">
              <w:rPr>
                <w:rFonts w:ascii="Calibri" w:eastAsia="Calibri" w:hAnsi="Calibri" w:cs="Calibri"/>
                <w:iCs/>
                <w:noProof/>
              </w:rPr>
              <w:t xml:space="preserve">Proposed Typical Sections included as Attachment - </w:t>
            </w:r>
            <w:r w:rsidRPr="00D4725A">
              <w:rPr>
                <w:rFonts w:ascii="Calibri" w:eastAsia="Calibri" w:hAnsi="Calibri" w:cs="Calibri"/>
                <w:i/>
              </w:rPr>
              <w:t>for ALL locations shown in Table 1.2, with stations and design exception locations labeled.</w:t>
            </w:r>
          </w:p>
        </w:tc>
      </w:tr>
      <w:tr w:rsidR="00590A7B" w14:paraId="38947BC0" w14:textId="77777777" w:rsidTr="008822E5">
        <w:tc>
          <w:tcPr>
            <w:tcW w:w="450" w:type="dxa"/>
          </w:tcPr>
          <w:p w14:paraId="3B67C149" w14:textId="77777777" w:rsidR="00590A7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1833252999"/>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166EED5B" w14:textId="7E58E001" w:rsidR="00590A7B" w:rsidRDefault="00590A7B" w:rsidP="00FF619D">
            <w:pPr>
              <w:tabs>
                <w:tab w:val="left" w:pos="3000"/>
              </w:tabs>
              <w:spacing w:after="160"/>
              <w:rPr>
                <w:rFonts w:ascii="Calibri" w:eastAsia="Calibri" w:hAnsi="Calibri" w:cs="Times New Roman"/>
                <w:b/>
                <w:bCs/>
                <w:noProof/>
              </w:rPr>
            </w:pPr>
            <w:r w:rsidRPr="00124008">
              <w:rPr>
                <w:rFonts w:ascii="Calibri" w:eastAsia="Calibri" w:hAnsi="Calibri" w:cs="Calibri"/>
                <w:iCs/>
                <w:noProof/>
              </w:rPr>
              <w:t xml:space="preserve">Plan Views included as Attachment - </w:t>
            </w:r>
            <w:r w:rsidRPr="00124008">
              <w:rPr>
                <w:rFonts w:ascii="Calibri" w:eastAsia="Calibri" w:hAnsi="Calibri" w:cs="Calibri"/>
                <w:i/>
              </w:rPr>
              <w:t>for ALL locations shown in Table 1.2 and adjacent areas of influence, with stations,</w:t>
            </w:r>
            <w:r w:rsidR="00E5150C">
              <w:rPr>
                <w:rFonts w:ascii="Calibri" w:eastAsia="Calibri" w:hAnsi="Calibri" w:cs="Calibri"/>
                <w:i/>
              </w:rPr>
              <w:t xml:space="preserve"> DFOs (Distances from Origin)/MPs (</w:t>
            </w:r>
            <w:proofErr w:type="spellStart"/>
            <w:r w:rsidR="00E5150C">
              <w:rPr>
                <w:rFonts w:ascii="Calibri" w:eastAsia="Calibri" w:hAnsi="Calibri" w:cs="Calibri"/>
                <w:i/>
              </w:rPr>
              <w:t>milepoints</w:t>
            </w:r>
            <w:proofErr w:type="spellEnd"/>
            <w:r w:rsidR="00E5150C">
              <w:rPr>
                <w:rFonts w:ascii="Calibri" w:eastAsia="Calibri" w:hAnsi="Calibri" w:cs="Calibri"/>
                <w:i/>
              </w:rPr>
              <w:t>),</w:t>
            </w:r>
            <w:r w:rsidRPr="00124008">
              <w:rPr>
                <w:rFonts w:ascii="Calibri" w:eastAsia="Calibri" w:hAnsi="Calibri" w:cs="Calibri"/>
                <w:i/>
              </w:rPr>
              <w:t xml:space="preserve"> design exception locations, elements and limits, and constraints labeled.</w:t>
            </w:r>
          </w:p>
        </w:tc>
      </w:tr>
      <w:tr w:rsidR="00590A7B" w14:paraId="5BB88253" w14:textId="77777777" w:rsidTr="008822E5">
        <w:tc>
          <w:tcPr>
            <w:tcW w:w="450" w:type="dxa"/>
          </w:tcPr>
          <w:p w14:paraId="335C375D" w14:textId="77777777" w:rsidR="00590A7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669170448"/>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73C4B09E" w14:textId="3306B984" w:rsidR="00590A7B" w:rsidRDefault="00590A7B" w:rsidP="00FF619D">
            <w:pPr>
              <w:tabs>
                <w:tab w:val="left" w:pos="3000"/>
              </w:tabs>
              <w:spacing w:after="160"/>
              <w:rPr>
                <w:rFonts w:ascii="Calibri" w:eastAsia="Calibri" w:hAnsi="Calibri" w:cs="Times New Roman"/>
                <w:b/>
                <w:bCs/>
                <w:noProof/>
              </w:rPr>
            </w:pPr>
            <w:r w:rsidRPr="00124008">
              <w:rPr>
                <w:rFonts w:ascii="Calibri" w:eastAsia="Calibri" w:hAnsi="Calibri" w:cs="Calibri"/>
                <w:iCs/>
                <w:noProof/>
              </w:rPr>
              <w:t>Cross-Sections (existing and proposed) included as Attachment, if the request includes cross-section modifications.</w:t>
            </w:r>
          </w:p>
        </w:tc>
      </w:tr>
      <w:tr w:rsidR="00590A7B" w14:paraId="379AFFB1" w14:textId="77777777" w:rsidTr="008822E5">
        <w:tc>
          <w:tcPr>
            <w:tcW w:w="450" w:type="dxa"/>
          </w:tcPr>
          <w:p w14:paraId="506C9DC4" w14:textId="77777777" w:rsidR="00590A7B" w:rsidRDefault="00000000" w:rsidP="00191E53">
            <w:pPr>
              <w:tabs>
                <w:tab w:val="left" w:pos="3000"/>
              </w:tabs>
              <w:spacing w:before="40" w:after="40"/>
              <w:jc w:val="center"/>
              <w:rPr>
                <w:rFonts w:ascii="Calibri" w:eastAsia="Calibri" w:hAnsi="Calibri" w:cs="Times New Roman"/>
                <w:b/>
                <w:bCs/>
                <w:noProof/>
              </w:rPr>
            </w:pPr>
            <w:sdt>
              <w:sdtPr>
                <w:rPr>
                  <w:rFonts w:ascii="MS Gothic" w:eastAsia="MS Gothic" w:hAnsi="MS Gothic" w:cstheme="minorHAnsi"/>
                  <w:b/>
                  <w:sz w:val="18"/>
                  <w:szCs w:val="18"/>
                </w:rPr>
                <w:id w:val="69552394"/>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71ED4C74" w14:textId="6350587F" w:rsidR="00590A7B" w:rsidRPr="00191E53" w:rsidRDefault="00590A7B" w:rsidP="008822E5">
            <w:pPr>
              <w:spacing w:after="160"/>
              <w:rPr>
                <w:rFonts w:ascii="Calibri" w:eastAsia="Calibri" w:hAnsi="Calibri" w:cs="Times New Roman"/>
                <w:b/>
                <w:bCs/>
                <w:noProof/>
              </w:rPr>
            </w:pPr>
            <w:r w:rsidRPr="00124008">
              <w:rPr>
                <w:rFonts w:ascii="Calibri" w:eastAsia="Calibri" w:hAnsi="Calibri" w:cs="Calibri"/>
                <w:iCs/>
                <w:noProof/>
              </w:rPr>
              <w:t>Profiles (existing and proposed) included as Attachment, if the request includes profile modifications.</w:t>
            </w:r>
          </w:p>
        </w:tc>
      </w:tr>
      <w:bookmarkEnd w:id="4"/>
    </w:tbl>
    <w:p w14:paraId="31A9E55F" w14:textId="77777777" w:rsidR="001E6A4B" w:rsidRPr="00124008" w:rsidRDefault="001E6A4B" w:rsidP="008822E5">
      <w:pPr>
        <w:spacing w:after="0"/>
        <w:rPr>
          <w:rFonts w:ascii="Calibri" w:eastAsia="Calibri" w:hAnsi="Calibri" w:cs="Times New Roman"/>
          <w:noProof/>
        </w:rPr>
      </w:pPr>
    </w:p>
    <w:p w14:paraId="6AB50A87" w14:textId="417115CC" w:rsidR="00590A7B" w:rsidRDefault="001E6A4B" w:rsidP="008822E5">
      <w:pPr>
        <w:spacing w:line="240" w:lineRule="auto"/>
        <w:rPr>
          <w:rFonts w:ascii="Calibri" w:eastAsia="Calibri" w:hAnsi="Calibri" w:cs="Times New Roman"/>
          <w:b/>
          <w:bCs/>
          <w:noProof/>
        </w:rPr>
      </w:pPr>
      <w:r w:rsidRPr="00124008">
        <w:rPr>
          <w:rFonts w:ascii="Calibri" w:eastAsia="Calibri" w:hAnsi="Calibri" w:cs="Times New Roman"/>
          <w:b/>
          <w:bCs/>
          <w:noProof/>
        </w:rPr>
        <w:t xml:space="preserve">Section 3. Why </w:t>
      </w:r>
      <w:r w:rsidR="00A731E2">
        <w:rPr>
          <w:rFonts w:ascii="Calibri" w:eastAsia="Calibri" w:hAnsi="Calibri" w:cs="Times New Roman"/>
          <w:b/>
          <w:bCs/>
          <w:noProof/>
        </w:rPr>
        <w:t>Nominal Design</w:t>
      </w:r>
      <w:r w:rsidR="00A731E2" w:rsidRPr="00124008">
        <w:rPr>
          <w:rFonts w:ascii="Calibri" w:eastAsia="Calibri" w:hAnsi="Calibri" w:cs="Times New Roman"/>
          <w:b/>
          <w:bCs/>
          <w:noProof/>
        </w:rPr>
        <w:t xml:space="preserve"> </w:t>
      </w:r>
      <w:r w:rsidRPr="00124008">
        <w:rPr>
          <w:rFonts w:ascii="Calibri" w:eastAsia="Calibri" w:hAnsi="Calibri" w:cs="Times New Roman"/>
          <w:b/>
          <w:bCs/>
          <w:noProof/>
        </w:rPr>
        <w:t>Value</w:t>
      </w:r>
      <w:r w:rsidR="00313786">
        <w:rPr>
          <w:rFonts w:ascii="Calibri" w:eastAsia="Calibri" w:hAnsi="Calibri" w:cs="Times New Roman"/>
          <w:b/>
          <w:bCs/>
          <w:noProof/>
        </w:rPr>
        <w:t xml:space="preserve"> Limit(</w:t>
      </w:r>
      <w:r w:rsidRPr="00124008">
        <w:rPr>
          <w:rFonts w:ascii="Calibri" w:eastAsia="Calibri" w:hAnsi="Calibri" w:cs="Times New Roman"/>
          <w:b/>
          <w:bCs/>
          <w:noProof/>
        </w:rPr>
        <w:t>s</w:t>
      </w:r>
      <w:r w:rsidR="00313786">
        <w:rPr>
          <w:rFonts w:ascii="Calibri" w:eastAsia="Calibri" w:hAnsi="Calibri" w:cs="Times New Roman"/>
          <w:b/>
          <w:bCs/>
          <w:noProof/>
        </w:rPr>
        <w:t>)</w:t>
      </w:r>
      <w:r w:rsidRPr="00124008">
        <w:rPr>
          <w:rFonts w:ascii="Calibri" w:eastAsia="Calibri" w:hAnsi="Calibri" w:cs="Times New Roman"/>
          <w:b/>
          <w:bCs/>
          <w:noProof/>
        </w:rPr>
        <w:t xml:space="preserve"> Cannot Be Met</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590A7B" w14:paraId="3A692FEA" w14:textId="77777777" w:rsidTr="008822E5">
        <w:tc>
          <w:tcPr>
            <w:tcW w:w="450" w:type="dxa"/>
          </w:tcPr>
          <w:p w14:paraId="1C1269F2"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58345166"/>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0977223D" w14:textId="71632D61" w:rsidR="00590A7B" w:rsidRPr="00B2795B" w:rsidRDefault="00B17146" w:rsidP="00FF619D">
            <w:pPr>
              <w:spacing w:after="160"/>
              <w:rPr>
                <w:rFonts w:ascii="Calibri" w:eastAsia="Calibri" w:hAnsi="Calibri" w:cs="Times New Roman"/>
                <w:noProof/>
              </w:rPr>
            </w:pPr>
            <w:r w:rsidRPr="0024539F">
              <w:rPr>
                <w:rFonts w:ascii="Calibri" w:eastAsia="Calibri" w:hAnsi="Calibri" w:cs="Times New Roman"/>
                <w:noProof/>
              </w:rPr>
              <w:t>Field limits and constraints listed for each location shown in Table 1.2.</w:t>
            </w:r>
          </w:p>
        </w:tc>
      </w:tr>
      <w:tr w:rsidR="00590A7B" w14:paraId="6A805745" w14:textId="77777777" w:rsidTr="008822E5">
        <w:tc>
          <w:tcPr>
            <w:tcW w:w="450" w:type="dxa"/>
          </w:tcPr>
          <w:p w14:paraId="705FEEDC"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499701471"/>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2B5B595F" w14:textId="7A0B0EBE" w:rsidR="00590A7B" w:rsidRPr="008822E5" w:rsidRDefault="00B17146" w:rsidP="00FF619D">
            <w:pPr>
              <w:spacing w:after="160"/>
              <w:rPr>
                <w:rFonts w:ascii="Calibri" w:eastAsia="Calibri" w:hAnsi="Calibri" w:cs="Times New Roman"/>
                <w:b/>
                <w:bCs/>
                <w:noProof/>
              </w:rPr>
            </w:pPr>
            <w:r w:rsidRPr="00AC6B05">
              <w:rPr>
                <w:rFonts w:ascii="Calibri" w:eastAsia="Calibri" w:hAnsi="Calibri" w:cs="Times New Roman"/>
                <w:noProof/>
              </w:rPr>
              <w:t xml:space="preserve">The description references the </w:t>
            </w:r>
            <w:r w:rsidR="00A731E2">
              <w:rPr>
                <w:rFonts w:ascii="Calibri" w:eastAsia="Calibri" w:hAnsi="Calibri" w:cs="Times New Roman"/>
                <w:noProof/>
              </w:rPr>
              <w:t>nominal</w:t>
            </w:r>
            <w:r w:rsidR="00A731E2" w:rsidRPr="00AC6B05">
              <w:rPr>
                <w:rFonts w:ascii="Calibri" w:eastAsia="Calibri" w:hAnsi="Calibri" w:cs="Times New Roman"/>
                <w:noProof/>
              </w:rPr>
              <w:t xml:space="preserve"> </w:t>
            </w:r>
            <w:r w:rsidR="00313786">
              <w:rPr>
                <w:rFonts w:ascii="Calibri" w:eastAsia="Calibri" w:hAnsi="Calibri" w:cs="Times New Roman"/>
                <w:noProof/>
              </w:rPr>
              <w:t xml:space="preserve">design </w:t>
            </w:r>
            <w:r w:rsidRPr="00AC6B05">
              <w:rPr>
                <w:rFonts w:ascii="Calibri" w:eastAsia="Calibri" w:hAnsi="Calibri" w:cs="Times New Roman"/>
                <w:noProof/>
              </w:rPr>
              <w:t>criteria value not attained and why they cannot be met</w:t>
            </w:r>
            <w:r w:rsidR="007D60C2">
              <w:rPr>
                <w:rFonts w:ascii="Calibri" w:eastAsia="Calibri" w:hAnsi="Calibri" w:cs="Times New Roman"/>
                <w:noProof/>
              </w:rPr>
              <w:t xml:space="preserve"> for each element and location</w:t>
            </w:r>
            <w:r w:rsidRPr="00AC6B05">
              <w:rPr>
                <w:rFonts w:ascii="Calibri" w:eastAsia="Calibri" w:hAnsi="Calibri" w:cs="Times New Roman"/>
                <w:noProof/>
              </w:rPr>
              <w:t>.</w:t>
            </w:r>
          </w:p>
        </w:tc>
      </w:tr>
      <w:tr w:rsidR="00590A7B" w14:paraId="7DD7AE03" w14:textId="77777777" w:rsidTr="008822E5">
        <w:tc>
          <w:tcPr>
            <w:tcW w:w="450" w:type="dxa"/>
          </w:tcPr>
          <w:p w14:paraId="58A0D006"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959336155"/>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2C596DD7" w14:textId="7DC53718" w:rsidR="00590A7B" w:rsidRPr="008822E5" w:rsidRDefault="00B17146" w:rsidP="00FF619D">
            <w:pPr>
              <w:spacing w:after="160"/>
              <w:rPr>
                <w:rFonts w:ascii="Calibri" w:eastAsia="Calibri" w:hAnsi="Calibri" w:cs="Times New Roman"/>
                <w:b/>
                <w:bCs/>
                <w:noProof/>
              </w:rPr>
            </w:pPr>
            <w:r w:rsidRPr="00B51D20">
              <w:rPr>
                <w:rFonts w:ascii="Calibri" w:eastAsia="Calibri" w:hAnsi="Calibri" w:cs="Times New Roman"/>
                <w:noProof/>
              </w:rPr>
              <w:t xml:space="preserve">The explanation identifies valid and true constraints for not meeting </w:t>
            </w:r>
            <w:r w:rsidR="00A731E2">
              <w:rPr>
                <w:rFonts w:ascii="Calibri" w:eastAsia="Calibri" w:hAnsi="Calibri" w:cs="Times New Roman"/>
                <w:noProof/>
              </w:rPr>
              <w:t xml:space="preserve">nominal 4R controlling </w:t>
            </w:r>
            <w:r w:rsidRPr="00B51D20">
              <w:rPr>
                <w:rFonts w:ascii="Calibri" w:eastAsia="Calibri" w:hAnsi="Calibri" w:cs="Times New Roman"/>
                <w:noProof/>
              </w:rPr>
              <w:t>criteria</w:t>
            </w:r>
            <w:r w:rsidR="00A731E2">
              <w:rPr>
                <w:rFonts w:ascii="Calibri" w:eastAsia="Calibri" w:hAnsi="Calibri" w:cs="Times New Roman"/>
                <w:noProof/>
              </w:rPr>
              <w:t xml:space="preserve"> value(s)</w:t>
            </w:r>
            <w:r w:rsidRPr="00B51D20">
              <w:rPr>
                <w:rFonts w:ascii="Calibri" w:eastAsia="Calibri" w:hAnsi="Calibri" w:cs="Times New Roman"/>
                <w:noProof/>
              </w:rPr>
              <w:t>.</w:t>
            </w:r>
          </w:p>
        </w:tc>
      </w:tr>
      <w:tr w:rsidR="00590A7B" w14:paraId="0DA25A84" w14:textId="77777777" w:rsidTr="008822E5">
        <w:tc>
          <w:tcPr>
            <w:tcW w:w="450" w:type="dxa"/>
          </w:tcPr>
          <w:p w14:paraId="563BB248"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417637328"/>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4B336479" w14:textId="0F168869" w:rsidR="00590A7B" w:rsidRPr="008822E5" w:rsidRDefault="00B17146" w:rsidP="00FF619D">
            <w:pPr>
              <w:spacing w:after="160"/>
              <w:rPr>
                <w:rFonts w:ascii="Calibri" w:eastAsia="Calibri" w:hAnsi="Calibri" w:cs="Times New Roman"/>
                <w:b/>
                <w:bCs/>
                <w:noProof/>
              </w:rPr>
            </w:pPr>
            <w:r w:rsidRPr="000D4ADB">
              <w:rPr>
                <w:rFonts w:ascii="Calibri" w:eastAsia="Calibri" w:hAnsi="Calibri" w:cs="Times New Roman"/>
                <w:noProof/>
              </w:rPr>
              <w:t>The controlling criteria and values included in the description(s) agree with the information shown in Tables 1.1 and 1.2 of the Request for Design Exception Form and on the criteria specified on Page 3 of Form 1002.</w:t>
            </w:r>
          </w:p>
        </w:tc>
      </w:tr>
    </w:tbl>
    <w:p w14:paraId="198FA910" w14:textId="77777777" w:rsidR="00590A7B" w:rsidRPr="00124008" w:rsidRDefault="00590A7B" w:rsidP="00AC23AF">
      <w:pPr>
        <w:spacing w:after="0" w:line="240" w:lineRule="auto"/>
        <w:rPr>
          <w:rFonts w:ascii="Calibri" w:eastAsia="Calibri" w:hAnsi="Calibri" w:cs="Times New Roman"/>
          <w:b/>
          <w:bCs/>
          <w:noProof/>
        </w:rPr>
      </w:pPr>
    </w:p>
    <w:p w14:paraId="568DF53E" w14:textId="780F3557" w:rsidR="00590A7B" w:rsidRDefault="001E6A4B" w:rsidP="008822E5">
      <w:pPr>
        <w:spacing w:line="240" w:lineRule="auto"/>
        <w:rPr>
          <w:rFonts w:ascii="Calibri" w:eastAsia="Calibri" w:hAnsi="Calibri" w:cs="Times New Roman"/>
          <w:b/>
          <w:bCs/>
          <w:noProof/>
        </w:rPr>
      </w:pPr>
      <w:r w:rsidRPr="00124008">
        <w:rPr>
          <w:rFonts w:ascii="Calibri" w:eastAsia="Calibri" w:hAnsi="Calibri" w:cs="Times New Roman"/>
          <w:b/>
          <w:bCs/>
          <w:noProof/>
        </w:rPr>
        <w:t>Sect</w:t>
      </w:r>
      <w:r w:rsidR="001B4845" w:rsidRPr="00124008">
        <w:rPr>
          <w:rFonts w:ascii="Calibri" w:eastAsia="Calibri" w:hAnsi="Calibri" w:cs="Times New Roman"/>
          <w:b/>
          <w:bCs/>
          <w:noProof/>
        </w:rPr>
        <w:t>i</w:t>
      </w:r>
      <w:r w:rsidRPr="00124008">
        <w:rPr>
          <w:rFonts w:ascii="Calibri" w:eastAsia="Calibri" w:hAnsi="Calibri" w:cs="Times New Roman"/>
          <w:b/>
          <w:bCs/>
          <w:noProof/>
        </w:rPr>
        <w:t xml:space="preserve">on 4.  Future Projects </w:t>
      </w:r>
      <w:r w:rsidR="00B072AC">
        <w:rPr>
          <w:rFonts w:ascii="Calibri" w:eastAsia="Calibri" w:hAnsi="Calibri" w:cs="Times New Roman"/>
          <w:b/>
          <w:bCs/>
          <w:noProof/>
        </w:rPr>
        <w:t>Programmed to Remove</w:t>
      </w:r>
      <w:r w:rsidRPr="00124008">
        <w:rPr>
          <w:rFonts w:ascii="Calibri" w:eastAsia="Calibri" w:hAnsi="Calibri" w:cs="Times New Roman"/>
          <w:b/>
          <w:bCs/>
          <w:noProof/>
        </w:rPr>
        <w:t xml:space="preserve"> Design </w:t>
      </w:r>
      <w:r w:rsidR="00B072AC">
        <w:rPr>
          <w:rFonts w:ascii="Calibri" w:eastAsia="Calibri" w:hAnsi="Calibri" w:cs="Times New Roman"/>
          <w:b/>
          <w:bCs/>
          <w:noProof/>
        </w:rPr>
        <w:t>Exception</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590A7B" w14:paraId="72B84BF0" w14:textId="77777777" w:rsidTr="008822E5">
        <w:tc>
          <w:tcPr>
            <w:tcW w:w="450" w:type="dxa"/>
          </w:tcPr>
          <w:p w14:paraId="4C831668"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739448"/>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5BFF7855" w14:textId="0E620455" w:rsidR="00590A7B" w:rsidRPr="00B2795B" w:rsidRDefault="00B17146" w:rsidP="00FF619D">
            <w:pPr>
              <w:spacing w:after="160"/>
              <w:rPr>
                <w:rFonts w:ascii="Calibri" w:eastAsia="Calibri" w:hAnsi="Calibri" w:cs="Times New Roman"/>
                <w:noProof/>
              </w:rPr>
            </w:pPr>
            <w:r w:rsidRPr="009A06C9">
              <w:rPr>
                <w:rFonts w:ascii="Calibri" w:eastAsia="Calibri" w:hAnsi="Calibri" w:cs="Calibri"/>
                <w:iCs/>
                <w:noProof/>
              </w:rPr>
              <w:t>Description of any future project(s) programmed in the STIP that will ultimately remove the design exception condition and bring the roadway design to minimum criteria.</w:t>
            </w:r>
          </w:p>
        </w:tc>
      </w:tr>
      <w:tr w:rsidR="00590A7B" w14:paraId="20301446" w14:textId="77777777" w:rsidTr="008822E5">
        <w:tc>
          <w:tcPr>
            <w:tcW w:w="450" w:type="dxa"/>
          </w:tcPr>
          <w:p w14:paraId="23462815"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573665115"/>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557C64B3" w14:textId="22C1CD2B" w:rsidR="00590A7B" w:rsidRPr="00B2795B" w:rsidRDefault="00B17146" w:rsidP="00FF619D">
            <w:pPr>
              <w:spacing w:after="160"/>
              <w:rPr>
                <w:rFonts w:ascii="Calibri" w:eastAsia="Calibri" w:hAnsi="Calibri" w:cs="Times New Roman"/>
                <w:noProof/>
              </w:rPr>
            </w:pPr>
            <w:r w:rsidRPr="00A75152">
              <w:rPr>
                <w:rFonts w:ascii="Calibri" w:eastAsia="Calibri" w:hAnsi="Calibri" w:cs="Calibri"/>
                <w:iCs/>
                <w:noProof/>
              </w:rPr>
              <w:t xml:space="preserve">If no project programmed in the STIP, description of any </w:t>
            </w:r>
            <w:r w:rsidR="00A50782">
              <w:rPr>
                <w:rFonts w:ascii="Calibri" w:eastAsia="Calibri" w:hAnsi="Calibri" w:cs="Calibri"/>
                <w:iCs/>
                <w:noProof/>
              </w:rPr>
              <w:t>commitments made t</w:t>
            </w:r>
            <w:r w:rsidRPr="00A75152">
              <w:rPr>
                <w:rFonts w:ascii="Calibri" w:eastAsia="Calibri" w:hAnsi="Calibri" w:cs="Calibri"/>
                <w:iCs/>
                <w:noProof/>
              </w:rPr>
              <w:t>hat will ultimately remove the design exception condition and bring the roadway design to</w:t>
            </w:r>
            <w:r w:rsidR="00A50782">
              <w:rPr>
                <w:rFonts w:ascii="Calibri" w:eastAsia="Calibri" w:hAnsi="Calibri" w:cs="Calibri"/>
                <w:iCs/>
                <w:noProof/>
              </w:rPr>
              <w:t xml:space="preserve"> meet</w:t>
            </w:r>
            <w:r w:rsidRPr="00A75152">
              <w:rPr>
                <w:rFonts w:ascii="Calibri" w:eastAsia="Calibri" w:hAnsi="Calibri" w:cs="Calibri"/>
                <w:iCs/>
                <w:noProof/>
              </w:rPr>
              <w:t xml:space="preserve"> minimum criteria.</w:t>
            </w:r>
          </w:p>
        </w:tc>
      </w:tr>
      <w:tr w:rsidR="00590A7B" w14:paraId="3291A5AC" w14:textId="77777777" w:rsidTr="008822E5">
        <w:tc>
          <w:tcPr>
            <w:tcW w:w="450" w:type="dxa"/>
          </w:tcPr>
          <w:p w14:paraId="47583A83"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875005349"/>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1EC97B73" w14:textId="533EACF5" w:rsidR="00590A7B" w:rsidRPr="00B2795B" w:rsidRDefault="00B17146" w:rsidP="00FF619D">
            <w:pPr>
              <w:spacing w:after="160"/>
              <w:rPr>
                <w:rFonts w:ascii="Calibri" w:eastAsia="Calibri" w:hAnsi="Calibri" w:cs="Times New Roman"/>
                <w:noProof/>
              </w:rPr>
            </w:pPr>
            <w:r w:rsidRPr="009414C9">
              <w:rPr>
                <w:rFonts w:ascii="Calibri" w:eastAsia="Calibri" w:hAnsi="Calibri" w:cs="Calibri"/>
                <w:iCs/>
                <w:noProof/>
              </w:rPr>
              <w:t>Description of the length of time this design exception condition is anticipated to be in place</w:t>
            </w:r>
            <w:r w:rsidRPr="009414C9">
              <w:rPr>
                <w:rFonts w:ascii="Calibri" w:eastAsia="Calibri" w:hAnsi="Calibri" w:cs="Calibri"/>
                <w:b/>
                <w:iCs/>
                <w:noProof/>
              </w:rPr>
              <w:t>.</w:t>
            </w:r>
          </w:p>
        </w:tc>
      </w:tr>
      <w:tr w:rsidR="00590A7B" w14:paraId="58BE1EF1" w14:textId="77777777" w:rsidTr="008822E5">
        <w:tc>
          <w:tcPr>
            <w:tcW w:w="450" w:type="dxa"/>
          </w:tcPr>
          <w:p w14:paraId="188D887C"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04807493"/>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08B9BE17" w14:textId="490BED86" w:rsidR="00590A7B" w:rsidRPr="00B17146" w:rsidRDefault="00B17146" w:rsidP="00FF619D">
            <w:pPr>
              <w:spacing w:after="160"/>
              <w:rPr>
                <w:rFonts w:ascii="Calibri" w:eastAsia="Calibri" w:hAnsi="Calibri" w:cs="Times New Roman"/>
                <w:iCs/>
                <w:noProof/>
              </w:rPr>
            </w:pPr>
            <w:r w:rsidRPr="00867E88">
              <w:rPr>
                <w:rFonts w:ascii="Calibri" w:eastAsia="Calibri" w:hAnsi="Calibri" w:cs="Times New Roman"/>
                <w:bCs/>
                <w:iCs/>
                <w:noProof/>
              </w:rPr>
              <w:t>If there is no committed future project, state</w:t>
            </w:r>
            <w:r w:rsidR="00A50782">
              <w:rPr>
                <w:rFonts w:ascii="Calibri" w:eastAsia="Calibri" w:hAnsi="Calibri" w:cs="Times New Roman"/>
                <w:bCs/>
                <w:iCs/>
                <w:noProof/>
              </w:rPr>
              <w:t xml:space="preserve">ment included </w:t>
            </w:r>
            <w:r w:rsidR="007D60C2" w:rsidRPr="007D60C2">
              <w:rPr>
                <w:rFonts w:ascii="Calibri" w:eastAsia="Calibri" w:hAnsi="Calibri" w:cs="Times New Roman"/>
                <w:bCs/>
                <w:iCs/>
                <w:noProof/>
              </w:rPr>
              <w:t>that the design exception will be considered permanent.</w:t>
            </w:r>
          </w:p>
        </w:tc>
      </w:tr>
    </w:tbl>
    <w:p w14:paraId="38F3C96D" w14:textId="77777777" w:rsidR="001E6A4B" w:rsidRPr="00124008" w:rsidRDefault="001E6A4B" w:rsidP="00AC23AF">
      <w:pPr>
        <w:spacing w:after="0" w:line="240" w:lineRule="auto"/>
        <w:rPr>
          <w:rFonts w:ascii="Calibri" w:eastAsia="Calibri" w:hAnsi="Calibri" w:cs="Times New Roman"/>
          <w:noProof/>
        </w:rPr>
      </w:pPr>
    </w:p>
    <w:p w14:paraId="2F7BA1FA" w14:textId="79ED8ADB" w:rsidR="00590A7B" w:rsidRDefault="001E6A4B" w:rsidP="008822E5">
      <w:pPr>
        <w:spacing w:line="240" w:lineRule="auto"/>
        <w:rPr>
          <w:rFonts w:ascii="Calibri" w:eastAsia="Calibri" w:hAnsi="Calibri" w:cs="Times New Roman"/>
          <w:b/>
          <w:bCs/>
          <w:noProof/>
        </w:rPr>
      </w:pPr>
      <w:r w:rsidRPr="00124008">
        <w:rPr>
          <w:rFonts w:ascii="Calibri" w:eastAsia="Calibri" w:hAnsi="Calibri" w:cs="Times New Roman"/>
          <w:b/>
          <w:bCs/>
          <w:noProof/>
        </w:rPr>
        <w:t>Section 5. Compatibility of Proposed Design with Adjacent Sections of Roadway</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590A7B" w14:paraId="245BD4E3" w14:textId="77777777" w:rsidTr="008822E5">
        <w:tc>
          <w:tcPr>
            <w:tcW w:w="450" w:type="dxa"/>
          </w:tcPr>
          <w:p w14:paraId="3BBE98EB"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33639728"/>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19FD4564" w14:textId="10DAE506" w:rsidR="00590A7B" w:rsidRPr="00B2795B" w:rsidRDefault="00B17146" w:rsidP="00FF619D">
            <w:pPr>
              <w:spacing w:after="160"/>
              <w:rPr>
                <w:rFonts w:ascii="Calibri" w:eastAsia="Calibri" w:hAnsi="Calibri" w:cs="Times New Roman"/>
                <w:noProof/>
              </w:rPr>
            </w:pPr>
            <w:r w:rsidRPr="0083654A">
              <w:rPr>
                <w:rFonts w:ascii="Calibri" w:eastAsia="Calibri" w:hAnsi="Calibri" w:cs="Times New Roman"/>
                <w:iCs/>
                <w:noProof/>
              </w:rPr>
              <w:t>Description of the corridor and whether or not it is compatible / consistent with the proposed design exception.</w:t>
            </w:r>
          </w:p>
        </w:tc>
      </w:tr>
      <w:tr w:rsidR="00590A7B" w14:paraId="4046E60A" w14:textId="77777777" w:rsidTr="008822E5">
        <w:tc>
          <w:tcPr>
            <w:tcW w:w="450" w:type="dxa"/>
          </w:tcPr>
          <w:p w14:paraId="7202CDD9"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15941471"/>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709FDF50" w14:textId="69CB2D0B" w:rsidR="00590A7B" w:rsidRPr="00B17146" w:rsidRDefault="00B17146" w:rsidP="00FF619D">
            <w:pPr>
              <w:spacing w:after="160"/>
              <w:rPr>
                <w:rFonts w:ascii="Calibri" w:eastAsia="Calibri" w:hAnsi="Calibri" w:cs="Times New Roman"/>
                <w:iCs/>
                <w:noProof/>
              </w:rPr>
            </w:pPr>
            <w:r w:rsidRPr="001C4E71">
              <w:rPr>
                <w:rFonts w:ascii="Calibri" w:eastAsia="Calibri" w:hAnsi="Calibri" w:cs="Times New Roman"/>
                <w:iCs/>
                <w:noProof/>
              </w:rPr>
              <w:t xml:space="preserve">Description of the immediate adjacent roadway sections and whether or not they are compatible/consistent with the proposed design exception condition. </w:t>
            </w:r>
          </w:p>
        </w:tc>
      </w:tr>
      <w:tr w:rsidR="00590A7B" w14:paraId="63C21FD9" w14:textId="77777777" w:rsidTr="008822E5">
        <w:tc>
          <w:tcPr>
            <w:tcW w:w="450" w:type="dxa"/>
          </w:tcPr>
          <w:p w14:paraId="7AF3EFB6"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53641043"/>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7B401066" w14:textId="03183650" w:rsidR="00590A7B" w:rsidRPr="00B17146" w:rsidRDefault="00B17146" w:rsidP="00FF619D">
            <w:pPr>
              <w:spacing w:after="160"/>
              <w:rPr>
                <w:rFonts w:ascii="Calibri" w:eastAsia="Calibri" w:hAnsi="Calibri" w:cs="Times New Roman"/>
                <w:iCs/>
                <w:noProof/>
              </w:rPr>
            </w:pPr>
            <w:r w:rsidRPr="009F3421">
              <w:rPr>
                <w:rFonts w:ascii="Calibri" w:eastAsia="Calibri" w:hAnsi="Calibri" w:cs="Times New Roman"/>
                <w:iCs/>
                <w:noProof/>
              </w:rPr>
              <w:t xml:space="preserve">Description of how proposed design exception condition relates to driver expectancy. </w:t>
            </w:r>
          </w:p>
        </w:tc>
      </w:tr>
      <w:tr w:rsidR="00590A7B" w14:paraId="669B459F" w14:textId="77777777" w:rsidTr="008822E5">
        <w:tc>
          <w:tcPr>
            <w:tcW w:w="450" w:type="dxa"/>
          </w:tcPr>
          <w:p w14:paraId="294CBF58"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838812489"/>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005561F3" w14:textId="096CD37F" w:rsidR="00590A7B" w:rsidRPr="00B17146" w:rsidRDefault="00B17146" w:rsidP="001B7A61">
            <w:pPr>
              <w:spacing w:after="80"/>
              <w:rPr>
                <w:rFonts w:ascii="Calibri" w:eastAsia="Calibri" w:hAnsi="Calibri" w:cs="Times New Roman"/>
                <w:iCs/>
                <w:noProof/>
              </w:rPr>
            </w:pPr>
            <w:r w:rsidRPr="00A664B8">
              <w:rPr>
                <w:rFonts w:ascii="Calibri" w:eastAsia="Calibri" w:hAnsi="Calibri" w:cs="Times New Roman"/>
                <w:iCs/>
                <w:noProof/>
              </w:rPr>
              <w:t>If the proposed design exception condition is not compatible/consistent with adjacent roadway sections and the corridor</w:t>
            </w:r>
            <w:r w:rsidR="007D60C2" w:rsidRPr="007D60C2">
              <w:rPr>
                <w:rFonts w:ascii="Calibri" w:eastAsia="Calibri" w:hAnsi="Calibri" w:cs="Times New Roman"/>
                <w:iCs/>
                <w:noProof/>
              </w:rPr>
              <w:t>, reference is made to Section 8 where proposed mitigation measures to address incompatibilities/inconsistencies in the corridor are described.</w:t>
            </w:r>
          </w:p>
        </w:tc>
      </w:tr>
    </w:tbl>
    <w:p w14:paraId="3CA99CD8" w14:textId="77777777" w:rsidR="00BE5D68" w:rsidRPr="00124008" w:rsidRDefault="00BE5D68" w:rsidP="008822E5">
      <w:pPr>
        <w:pStyle w:val="ListParagraph"/>
        <w:spacing w:after="0" w:line="240" w:lineRule="auto"/>
        <w:rPr>
          <w:rFonts w:ascii="Calibri" w:eastAsia="Calibri" w:hAnsi="Calibri" w:cs="Times New Roman"/>
          <w:iCs/>
          <w:noProof/>
        </w:rPr>
      </w:pPr>
    </w:p>
    <w:p w14:paraId="755C4713" w14:textId="6123A736" w:rsidR="001E6A4B" w:rsidRPr="00124008" w:rsidRDefault="001E6A4B" w:rsidP="00AC23AF">
      <w:pPr>
        <w:spacing w:after="0" w:line="240" w:lineRule="auto"/>
        <w:rPr>
          <w:rFonts w:ascii="Calibri" w:eastAsia="Calibri" w:hAnsi="Calibri" w:cs="Times New Roman"/>
          <w:b/>
          <w:bCs/>
          <w:noProof/>
        </w:rPr>
      </w:pPr>
      <w:r w:rsidRPr="00124008">
        <w:rPr>
          <w:rFonts w:ascii="Calibri" w:eastAsia="Calibri" w:hAnsi="Calibri" w:cs="Times New Roman"/>
          <w:b/>
          <w:bCs/>
          <w:noProof/>
        </w:rPr>
        <w:t xml:space="preserve">Section 6. </w:t>
      </w:r>
      <w:r w:rsidR="007D60C2">
        <w:rPr>
          <w:rFonts w:ascii="Calibri" w:eastAsia="Calibri" w:hAnsi="Calibri" w:cs="Times New Roman"/>
          <w:b/>
          <w:bCs/>
          <w:noProof/>
        </w:rPr>
        <w:t xml:space="preserve">Design Exception Condition </w:t>
      </w:r>
      <w:r w:rsidR="00B072AC">
        <w:rPr>
          <w:rFonts w:ascii="Calibri" w:eastAsia="Calibri" w:hAnsi="Calibri" w:cs="Times New Roman"/>
          <w:b/>
          <w:bCs/>
          <w:noProof/>
        </w:rPr>
        <w:t xml:space="preserve">Traffic and </w:t>
      </w:r>
      <w:r w:rsidR="005228B9" w:rsidRPr="00124008">
        <w:rPr>
          <w:rFonts w:ascii="Calibri" w:eastAsia="Calibri" w:hAnsi="Calibri" w:cs="Times New Roman"/>
          <w:b/>
          <w:bCs/>
          <w:noProof/>
        </w:rPr>
        <w:t>Safety Analysis</w:t>
      </w:r>
    </w:p>
    <w:p w14:paraId="161ABEAD" w14:textId="7D8CE25B" w:rsidR="00FF619D" w:rsidRPr="008822E5" w:rsidRDefault="005228B9" w:rsidP="008822E5">
      <w:pPr>
        <w:pStyle w:val="ListParagraph"/>
        <w:numPr>
          <w:ilvl w:val="0"/>
          <w:numId w:val="32"/>
        </w:numPr>
        <w:spacing w:before="120" w:line="240" w:lineRule="auto"/>
        <w:rPr>
          <w:rFonts w:ascii="Calibri" w:eastAsia="Calibri" w:hAnsi="Calibri" w:cs="Times New Roman"/>
          <w:b/>
          <w:bCs/>
          <w:noProof/>
        </w:rPr>
      </w:pPr>
      <w:r w:rsidRPr="00124008">
        <w:rPr>
          <w:rFonts w:ascii="Calibri" w:eastAsia="Calibri" w:hAnsi="Calibri" w:cs="Times New Roman"/>
          <w:b/>
          <w:bCs/>
          <w:noProof/>
        </w:rPr>
        <w:t>Crash History</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9A7143" w14:paraId="1F4E495A" w14:textId="77777777" w:rsidTr="009A7143">
        <w:tc>
          <w:tcPr>
            <w:tcW w:w="450" w:type="dxa"/>
          </w:tcPr>
          <w:p w14:paraId="2BBCBCAB"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125734800"/>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029EC092" w14:textId="4CC1D632" w:rsidR="00590A7B" w:rsidRPr="00B2795B" w:rsidRDefault="007D60C2" w:rsidP="001B7A61">
            <w:pPr>
              <w:spacing w:after="160"/>
              <w:rPr>
                <w:rFonts w:ascii="Calibri" w:eastAsia="Calibri" w:hAnsi="Calibri" w:cs="Times New Roman"/>
                <w:noProof/>
              </w:rPr>
            </w:pPr>
            <w:r>
              <w:rPr>
                <w:rFonts w:ascii="Calibri" w:eastAsia="Calibri" w:hAnsi="Calibri" w:cs="Times New Roman"/>
              </w:rPr>
              <w:t>Crash history (</w:t>
            </w:r>
            <w:r w:rsidRPr="00021824">
              <w:rPr>
                <w:rFonts w:ascii="Calibri" w:eastAsia="Calibri" w:hAnsi="Calibri" w:cs="Times New Roman"/>
              </w:rPr>
              <w:t>Crash Records Information System (CRIS) data</w:t>
            </w:r>
            <w:r>
              <w:rPr>
                <w:rFonts w:ascii="Calibri" w:eastAsia="Calibri" w:hAnsi="Calibri" w:cs="Times New Roman"/>
              </w:rPr>
              <w:t>)</w:t>
            </w:r>
            <w:r w:rsidRPr="00021824">
              <w:rPr>
                <w:rFonts w:ascii="Calibri" w:eastAsia="Calibri" w:hAnsi="Calibri" w:cs="Times New Roman"/>
              </w:rPr>
              <w:t xml:space="preserve"> obtained thru Traffic Safety Division or Design Division or Authorized District Staff.</w:t>
            </w:r>
          </w:p>
        </w:tc>
      </w:tr>
      <w:tr w:rsidR="009A7143" w14:paraId="158FCC44" w14:textId="77777777" w:rsidTr="009A7143">
        <w:tc>
          <w:tcPr>
            <w:tcW w:w="450" w:type="dxa"/>
          </w:tcPr>
          <w:p w14:paraId="1960D0E6" w14:textId="248189B9"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133446952"/>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323AD1CF" w14:textId="434314A8" w:rsidR="00590A7B" w:rsidRPr="00B17146" w:rsidRDefault="007D60C2" w:rsidP="00FF619D">
            <w:pPr>
              <w:spacing w:after="160"/>
              <w:rPr>
                <w:rFonts w:ascii="Calibri" w:eastAsia="Calibri" w:hAnsi="Calibri" w:cs="Times New Roman"/>
                <w:iCs/>
                <w:noProof/>
              </w:rPr>
            </w:pPr>
            <w:r w:rsidRPr="001573C1">
              <w:rPr>
                <w:rFonts w:ascii="Calibri" w:eastAsia="Calibri" w:hAnsi="Calibri" w:cs="Times New Roman"/>
                <w:iCs/>
                <w:noProof/>
              </w:rPr>
              <w:t>Statewide Crash Rates obtained from Traffic Safety Division.</w:t>
            </w:r>
          </w:p>
        </w:tc>
      </w:tr>
      <w:tr w:rsidR="009A7143" w14:paraId="4786F867" w14:textId="77777777" w:rsidTr="009A7143">
        <w:tc>
          <w:tcPr>
            <w:tcW w:w="450" w:type="dxa"/>
          </w:tcPr>
          <w:p w14:paraId="489C0CEB"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728299529"/>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25A86066" w14:textId="3B02AEB4" w:rsidR="00590A7B" w:rsidRPr="00B17146" w:rsidRDefault="00B17146" w:rsidP="00FF619D">
            <w:pPr>
              <w:spacing w:after="160"/>
              <w:rPr>
                <w:rFonts w:ascii="Calibri" w:eastAsia="Calibri" w:hAnsi="Calibri" w:cs="Times New Roman"/>
                <w:iCs/>
                <w:noProof/>
              </w:rPr>
            </w:pPr>
            <w:r w:rsidRPr="003C00A1">
              <w:rPr>
                <w:rFonts w:ascii="Calibri" w:eastAsia="Calibri" w:hAnsi="Calibri" w:cs="Times New Roman"/>
                <w:iCs/>
                <w:noProof/>
              </w:rPr>
              <w:t>The historical crash analysis approach is adequately explained and is appropriate/reasonable.</w:t>
            </w:r>
          </w:p>
        </w:tc>
      </w:tr>
      <w:tr w:rsidR="009A7143" w14:paraId="071655B0" w14:textId="77777777" w:rsidTr="009A7143">
        <w:tc>
          <w:tcPr>
            <w:tcW w:w="450" w:type="dxa"/>
          </w:tcPr>
          <w:p w14:paraId="1FF46EF9"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840854791"/>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7F51FAFA" w14:textId="276DBBB1" w:rsidR="00590A7B" w:rsidRPr="00B2795B" w:rsidRDefault="00B17146" w:rsidP="001B7A61">
            <w:pPr>
              <w:spacing w:after="120"/>
              <w:rPr>
                <w:rFonts w:ascii="Calibri" w:eastAsia="Calibri" w:hAnsi="Calibri" w:cs="Times New Roman"/>
                <w:noProof/>
              </w:rPr>
            </w:pPr>
            <w:r w:rsidRPr="006308A6">
              <w:rPr>
                <w:rFonts w:ascii="Calibri" w:eastAsia="Calibri" w:hAnsi="Calibri" w:cs="Times New Roman"/>
                <w:iCs/>
                <w:noProof/>
              </w:rPr>
              <w:t xml:space="preserve">Adequate limits are used to collect crash data. Study limits extend beyond </w:t>
            </w:r>
            <w:r w:rsidR="00A50782">
              <w:rPr>
                <w:rFonts w:ascii="Calibri" w:eastAsia="Calibri" w:hAnsi="Calibri" w:cs="Times New Roman"/>
                <w:iCs/>
                <w:noProof/>
              </w:rPr>
              <w:t>all</w:t>
            </w:r>
            <w:r w:rsidR="007D60C2">
              <w:rPr>
                <w:rFonts w:ascii="Calibri" w:eastAsia="Calibri" w:hAnsi="Calibri" w:cs="Times New Roman"/>
                <w:iCs/>
                <w:noProof/>
              </w:rPr>
              <w:t xml:space="preserve"> </w:t>
            </w:r>
            <w:r w:rsidRPr="006308A6">
              <w:rPr>
                <w:rFonts w:ascii="Calibri" w:eastAsia="Calibri" w:hAnsi="Calibri" w:cs="Times New Roman"/>
                <w:iCs/>
                <w:noProof/>
              </w:rPr>
              <w:t xml:space="preserve">design exception location </w:t>
            </w:r>
            <w:r w:rsidR="007D60C2">
              <w:rPr>
                <w:rFonts w:ascii="Calibri" w:eastAsia="Calibri" w:hAnsi="Calibri" w:cs="Times New Roman"/>
                <w:iCs/>
                <w:noProof/>
              </w:rPr>
              <w:t>termini at least</w:t>
            </w:r>
            <w:r w:rsidR="007D60C2" w:rsidRPr="006308A6">
              <w:rPr>
                <w:rFonts w:ascii="Calibri" w:eastAsia="Calibri" w:hAnsi="Calibri" w:cs="Times New Roman"/>
                <w:iCs/>
                <w:noProof/>
              </w:rPr>
              <w:t xml:space="preserve"> 0.25-mile</w:t>
            </w:r>
            <w:r w:rsidR="007D60C2">
              <w:rPr>
                <w:rFonts w:ascii="Calibri" w:eastAsia="Calibri" w:hAnsi="Calibri" w:cs="Times New Roman"/>
                <w:iCs/>
                <w:noProof/>
              </w:rPr>
              <w:t xml:space="preserve">, and entire study limits </w:t>
            </w:r>
            <w:r w:rsidRPr="006308A6">
              <w:rPr>
                <w:rFonts w:ascii="Calibri" w:eastAsia="Calibri" w:hAnsi="Calibri" w:cs="Times New Roman"/>
                <w:iCs/>
                <w:noProof/>
              </w:rPr>
              <w:t xml:space="preserve">should not be less than </w:t>
            </w:r>
            <w:r w:rsidR="007D60C2">
              <w:rPr>
                <w:rFonts w:ascii="Calibri" w:eastAsia="Calibri" w:hAnsi="Calibri" w:cs="Times New Roman"/>
                <w:iCs/>
                <w:noProof/>
              </w:rPr>
              <w:t xml:space="preserve">one </w:t>
            </w:r>
            <w:r w:rsidRPr="006308A6">
              <w:rPr>
                <w:rFonts w:ascii="Calibri" w:eastAsia="Calibri" w:hAnsi="Calibri" w:cs="Times New Roman"/>
                <w:iCs/>
                <w:noProof/>
              </w:rPr>
              <w:t>mile.</w:t>
            </w:r>
          </w:p>
        </w:tc>
      </w:tr>
      <w:tr w:rsidR="009A7143" w14:paraId="07FC4B23" w14:textId="77777777" w:rsidTr="009A7143">
        <w:tc>
          <w:tcPr>
            <w:tcW w:w="450" w:type="dxa"/>
          </w:tcPr>
          <w:p w14:paraId="7EE206FE"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010599230"/>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4033381B" w14:textId="546DAAD6" w:rsidR="00590A7B" w:rsidRPr="00B17146" w:rsidRDefault="00B17146" w:rsidP="001B7A61">
            <w:pPr>
              <w:spacing w:after="120"/>
              <w:rPr>
                <w:rFonts w:ascii="Calibri" w:eastAsia="Calibri" w:hAnsi="Calibri" w:cs="Times New Roman"/>
                <w:iCs/>
                <w:noProof/>
              </w:rPr>
            </w:pPr>
            <w:r w:rsidRPr="00AF3D88">
              <w:rPr>
                <w:rFonts w:ascii="Calibri" w:eastAsia="Calibri" w:hAnsi="Calibri" w:cs="Times New Roman"/>
                <w:iCs/>
                <w:noProof/>
              </w:rPr>
              <w:t>Description of limits and explanation provided for the Area of Influence.</w:t>
            </w:r>
          </w:p>
        </w:tc>
      </w:tr>
      <w:tr w:rsidR="009A7143" w14:paraId="77BE846A" w14:textId="77777777" w:rsidTr="009A7143">
        <w:tc>
          <w:tcPr>
            <w:tcW w:w="450" w:type="dxa"/>
          </w:tcPr>
          <w:p w14:paraId="74DB43B2"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77999857"/>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1AC0F688" w14:textId="67546478" w:rsidR="00590A7B" w:rsidRPr="00B17146" w:rsidRDefault="00B17146" w:rsidP="001B7A61">
            <w:pPr>
              <w:spacing w:after="120"/>
              <w:rPr>
                <w:rFonts w:ascii="Calibri" w:eastAsia="Calibri" w:hAnsi="Calibri" w:cs="Times New Roman"/>
                <w:iCs/>
                <w:noProof/>
              </w:rPr>
            </w:pPr>
            <w:r w:rsidRPr="00576864">
              <w:rPr>
                <w:rFonts w:ascii="Calibri" w:eastAsia="Calibri" w:hAnsi="Calibri" w:cs="Times New Roman"/>
                <w:iCs/>
                <w:noProof/>
              </w:rPr>
              <w:t>At least 3 full years of crash data is included, beginning with the most recent data available.</w:t>
            </w:r>
          </w:p>
        </w:tc>
      </w:tr>
      <w:tr w:rsidR="009A7143" w14:paraId="42AD5976" w14:textId="77777777" w:rsidTr="009A7143">
        <w:tc>
          <w:tcPr>
            <w:tcW w:w="450" w:type="dxa"/>
          </w:tcPr>
          <w:p w14:paraId="62EABB82" w14:textId="20BE3F3C"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52520704"/>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622864BC" w14:textId="6A7EA4A4" w:rsidR="00590A7B" w:rsidRPr="00B17146" w:rsidRDefault="00B17146" w:rsidP="001B7A61">
            <w:pPr>
              <w:spacing w:after="120"/>
              <w:rPr>
                <w:rFonts w:ascii="Calibri" w:eastAsia="Calibri" w:hAnsi="Calibri" w:cs="Times New Roman"/>
                <w:iCs/>
                <w:noProof/>
              </w:rPr>
            </w:pPr>
            <w:r w:rsidRPr="008F4C22">
              <w:rPr>
                <w:rFonts w:ascii="Calibri" w:eastAsia="Calibri" w:hAnsi="Calibri" w:cs="Times New Roman"/>
                <w:iCs/>
                <w:noProof/>
              </w:rPr>
              <w:t xml:space="preserve">Crash data used for analysis included as </w:t>
            </w:r>
            <w:r w:rsidRPr="008F4C22">
              <w:rPr>
                <w:rFonts w:ascii="Calibri" w:eastAsia="Calibri" w:hAnsi="Calibri" w:cs="Calibri"/>
                <w:iCs/>
                <w:noProof/>
              </w:rPr>
              <w:t>Attachment</w:t>
            </w:r>
            <w:r w:rsidRPr="008F4C22">
              <w:rPr>
                <w:rFonts w:ascii="Calibri" w:eastAsia="Calibri" w:hAnsi="Calibri" w:cs="Times New Roman"/>
                <w:iCs/>
                <w:noProof/>
              </w:rPr>
              <w:t>.</w:t>
            </w:r>
          </w:p>
        </w:tc>
      </w:tr>
      <w:tr w:rsidR="00B17146" w14:paraId="47F7659C" w14:textId="77777777" w:rsidTr="008822E5">
        <w:tc>
          <w:tcPr>
            <w:tcW w:w="450" w:type="dxa"/>
          </w:tcPr>
          <w:p w14:paraId="59F96619" w14:textId="14F0D8CD"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02998976"/>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4FCEB4B5" w14:textId="2F863551" w:rsidR="00B17146" w:rsidRPr="00B17146" w:rsidRDefault="00B17146" w:rsidP="001B7A61">
            <w:pPr>
              <w:spacing w:after="120"/>
              <w:rPr>
                <w:rFonts w:ascii="Calibri" w:eastAsia="Calibri" w:hAnsi="Calibri" w:cs="Times New Roman"/>
                <w:iCs/>
                <w:noProof/>
              </w:rPr>
            </w:pPr>
            <w:r w:rsidRPr="002C2BF0">
              <w:rPr>
                <w:rFonts w:ascii="Calibri" w:eastAsia="Calibri" w:hAnsi="Calibri" w:cs="Times New Roman"/>
                <w:iCs/>
                <w:noProof/>
              </w:rPr>
              <w:t>Crash history</w:t>
            </w:r>
            <w:r w:rsidR="00A50782">
              <w:rPr>
                <w:rFonts w:ascii="Calibri" w:eastAsia="Calibri" w:hAnsi="Calibri" w:cs="Times New Roman"/>
                <w:iCs/>
                <w:noProof/>
              </w:rPr>
              <w:t xml:space="preserve"> </w:t>
            </w:r>
            <w:r w:rsidRPr="002C2BF0">
              <w:rPr>
                <w:rFonts w:ascii="Calibri" w:eastAsia="Calibri" w:hAnsi="Calibri" w:cs="Times New Roman"/>
                <w:iCs/>
                <w:noProof/>
              </w:rPr>
              <w:t>summarized at the design exception location</w:t>
            </w:r>
            <w:r w:rsidR="007D60C2">
              <w:rPr>
                <w:rFonts w:ascii="Calibri" w:eastAsia="Calibri" w:hAnsi="Calibri" w:cs="Times New Roman"/>
                <w:iCs/>
                <w:noProof/>
              </w:rPr>
              <w:t>(s)</w:t>
            </w:r>
            <w:r w:rsidRPr="002C2BF0">
              <w:rPr>
                <w:rFonts w:ascii="Calibri" w:eastAsia="Calibri" w:hAnsi="Calibri" w:cs="Times New Roman"/>
                <w:iCs/>
                <w:noProof/>
              </w:rPr>
              <w:t>.</w:t>
            </w:r>
          </w:p>
        </w:tc>
      </w:tr>
      <w:tr w:rsidR="00B17146" w14:paraId="72100A92" w14:textId="77777777" w:rsidTr="008822E5">
        <w:tc>
          <w:tcPr>
            <w:tcW w:w="450" w:type="dxa"/>
          </w:tcPr>
          <w:p w14:paraId="4211A626" w14:textId="6FF927A7"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505632123"/>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3A1FD3E0" w14:textId="172D3EC3" w:rsidR="00B17146" w:rsidRPr="00B17146" w:rsidRDefault="00B17146" w:rsidP="008822E5">
            <w:pPr>
              <w:spacing w:after="160"/>
              <w:rPr>
                <w:rFonts w:ascii="Calibri" w:eastAsia="Calibri" w:hAnsi="Calibri" w:cs="Times New Roman"/>
                <w:iCs/>
                <w:noProof/>
              </w:rPr>
            </w:pPr>
            <w:r w:rsidRPr="00736B54">
              <w:rPr>
                <w:rFonts w:ascii="Calibri" w:eastAsia="Calibri" w:hAnsi="Calibri" w:cs="Times New Roman"/>
                <w:iCs/>
                <w:noProof/>
              </w:rPr>
              <w:t>Highway and study limits are consistent among all tables</w:t>
            </w:r>
            <w:r w:rsidR="007D60C2">
              <w:rPr>
                <w:rFonts w:ascii="Calibri" w:eastAsia="Calibri" w:hAnsi="Calibri" w:cs="Times New Roman"/>
                <w:iCs/>
                <w:noProof/>
              </w:rPr>
              <w:t xml:space="preserve"> and figures</w:t>
            </w:r>
            <w:r w:rsidRPr="00736B54">
              <w:rPr>
                <w:rFonts w:ascii="Calibri" w:eastAsia="Calibri" w:hAnsi="Calibri" w:cs="Times New Roman"/>
                <w:iCs/>
                <w:noProof/>
              </w:rPr>
              <w:t xml:space="preserve">. </w:t>
            </w:r>
          </w:p>
        </w:tc>
      </w:tr>
      <w:tr w:rsidR="00B17146" w14:paraId="44A127A0" w14:textId="77777777" w:rsidTr="008822E5">
        <w:tc>
          <w:tcPr>
            <w:tcW w:w="450" w:type="dxa"/>
          </w:tcPr>
          <w:p w14:paraId="51B2F37F" w14:textId="73F06BBD"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030094419"/>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593440A7" w14:textId="37BC7A0B" w:rsidR="00B17146" w:rsidRPr="00736B54" w:rsidRDefault="00B17146" w:rsidP="001B7A61">
            <w:pPr>
              <w:spacing w:after="120"/>
              <w:rPr>
                <w:rFonts w:ascii="Calibri" w:eastAsia="Calibri" w:hAnsi="Calibri" w:cs="Times New Roman"/>
                <w:iCs/>
                <w:noProof/>
              </w:rPr>
            </w:pPr>
            <w:r w:rsidRPr="009B6AD8">
              <w:rPr>
                <w:rFonts w:ascii="Calibri" w:eastAsia="Calibri" w:hAnsi="Calibri" w:cs="Times New Roman"/>
                <w:iCs/>
                <w:noProof/>
              </w:rPr>
              <w:t xml:space="preserve">Years of analysis and annual crash volume totals included in tables are consistent among all tables. </w:t>
            </w:r>
          </w:p>
        </w:tc>
      </w:tr>
      <w:tr w:rsidR="00B17146" w14:paraId="0920F996" w14:textId="77777777" w:rsidTr="008822E5">
        <w:tc>
          <w:tcPr>
            <w:tcW w:w="450" w:type="dxa"/>
          </w:tcPr>
          <w:p w14:paraId="398DB08A" w14:textId="76307064"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002397642"/>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31EF5A03" w14:textId="77777777" w:rsidR="00B17146" w:rsidRPr="009B6AD8" w:rsidRDefault="00B17146" w:rsidP="008822E5">
            <w:pPr>
              <w:spacing w:after="80"/>
              <w:rPr>
                <w:rFonts w:ascii="Calibri" w:eastAsia="Calibri" w:hAnsi="Calibri" w:cs="Times New Roman"/>
                <w:noProof/>
              </w:rPr>
            </w:pPr>
            <w:r w:rsidRPr="009B6AD8">
              <w:rPr>
                <w:rFonts w:ascii="Calibri" w:eastAsia="Calibri" w:hAnsi="Calibri" w:cs="Times New Roman"/>
                <w:noProof/>
              </w:rPr>
              <w:t>Table 6.1 – Crashes by Severity Completed:</w:t>
            </w:r>
          </w:p>
          <w:p w14:paraId="465CEFCB" w14:textId="77777777"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Highway and Limits of study limits identified.</w:t>
            </w:r>
          </w:p>
          <w:p w14:paraId="76681C41" w14:textId="77777777"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Limits of analysis encompass the limits specified in Table 1.2.</w:t>
            </w:r>
          </w:p>
          <w:p w14:paraId="1310DDD5" w14:textId="71DFC4B1"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t>At least three most recent</w:t>
            </w:r>
            <w:r w:rsidR="00A50782">
              <w:rPr>
                <w:rFonts w:ascii="Calibri" w:eastAsia="Calibri" w:hAnsi="Calibri" w:cs="Times New Roman"/>
                <w:i/>
                <w:noProof/>
              </w:rPr>
              <w:t xml:space="preserve"> full</w:t>
            </w:r>
            <w:r w:rsidRPr="00124008">
              <w:rPr>
                <w:rFonts w:ascii="Calibri" w:eastAsia="Calibri" w:hAnsi="Calibri" w:cs="Times New Roman"/>
                <w:i/>
                <w:noProof/>
              </w:rPr>
              <w:t xml:space="preserve"> years of available data provided.</w:t>
            </w:r>
          </w:p>
          <w:p w14:paraId="091ADD5E" w14:textId="77777777"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lastRenderedPageBreak/>
              <w:t>“N” values replaced with specific years of analysis.</w:t>
            </w:r>
          </w:p>
          <w:p w14:paraId="66AB2056" w14:textId="77777777"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Crash data totals and percentages within study limits reported by year and severity.</w:t>
            </w:r>
          </w:p>
          <w:p w14:paraId="4E045E21" w14:textId="7FAA1DAB"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 xml:space="preserve">Similar </w:t>
            </w:r>
            <w:r w:rsidR="007D60C2">
              <w:rPr>
                <w:rFonts w:ascii="Calibri" w:eastAsia="Calibri" w:hAnsi="Calibri" w:cs="Times New Roman"/>
                <w:i/>
                <w:iCs/>
                <w:noProof/>
              </w:rPr>
              <w:t>Interstate</w:t>
            </w:r>
            <w:r w:rsidRPr="00124008">
              <w:rPr>
                <w:rFonts w:ascii="Calibri" w:eastAsia="Calibri" w:hAnsi="Calibri" w:cs="Times New Roman"/>
                <w:i/>
                <w:iCs/>
                <w:noProof/>
              </w:rPr>
              <w:t xml:space="preserve"> Type </w:t>
            </w:r>
            <w:r w:rsidR="007D60C2">
              <w:rPr>
                <w:rFonts w:ascii="Calibri" w:eastAsia="Calibri" w:hAnsi="Calibri" w:cs="Times New Roman"/>
                <w:i/>
                <w:iCs/>
                <w:noProof/>
              </w:rPr>
              <w:t xml:space="preserve">(Rural or Urban) </w:t>
            </w:r>
            <w:r w:rsidRPr="00124008">
              <w:rPr>
                <w:rFonts w:ascii="Calibri" w:eastAsia="Calibri" w:hAnsi="Calibri" w:cs="Times New Roman"/>
                <w:i/>
                <w:iCs/>
                <w:noProof/>
              </w:rPr>
              <w:t xml:space="preserve">identified and is appropriate for comparison to the </w:t>
            </w:r>
            <w:r w:rsidR="007D60C2">
              <w:rPr>
                <w:rFonts w:ascii="Calibri" w:eastAsia="Calibri" w:hAnsi="Calibri" w:cs="Times New Roman"/>
                <w:i/>
                <w:iCs/>
                <w:noProof/>
              </w:rPr>
              <w:t>interstate</w:t>
            </w:r>
            <w:r w:rsidRPr="00124008">
              <w:rPr>
                <w:rFonts w:ascii="Calibri" w:eastAsia="Calibri" w:hAnsi="Calibri" w:cs="Times New Roman"/>
                <w:i/>
                <w:iCs/>
                <w:noProof/>
              </w:rPr>
              <w:t xml:space="preserve"> analyzed.</w:t>
            </w:r>
          </w:p>
          <w:p w14:paraId="189BFE7E" w14:textId="45C0DB4B" w:rsidR="00B17146" w:rsidRPr="00124008" w:rsidRDefault="00B17146" w:rsidP="008822E5">
            <w:pPr>
              <w:pStyle w:val="ListParagraph"/>
              <w:numPr>
                <w:ilvl w:val="0"/>
                <w:numId w:val="13"/>
              </w:numPr>
              <w:spacing w:after="80"/>
              <w:ind w:left="697" w:hanging="270"/>
              <w:contextualSpacing w:val="0"/>
              <w:rPr>
                <w:rFonts w:ascii="Calibri" w:eastAsia="Calibri" w:hAnsi="Calibri" w:cs="Times New Roman"/>
                <w:iCs/>
                <w:noProof/>
              </w:rPr>
            </w:pPr>
            <w:r w:rsidRPr="00124008">
              <w:rPr>
                <w:rFonts w:ascii="Calibri" w:eastAsia="Calibri" w:hAnsi="Calibri" w:cs="Times New Roman"/>
                <w:i/>
                <w:iCs/>
                <w:noProof/>
              </w:rPr>
              <w:t xml:space="preserve">Statewide crash data totals and percentages for Similar </w:t>
            </w:r>
            <w:r w:rsidR="00DD25ED">
              <w:rPr>
                <w:rFonts w:ascii="Calibri" w:eastAsia="Calibri" w:hAnsi="Calibri" w:cs="Times New Roman"/>
                <w:i/>
                <w:iCs/>
                <w:noProof/>
              </w:rPr>
              <w:t>Interstate</w:t>
            </w:r>
            <w:r w:rsidRPr="00124008">
              <w:rPr>
                <w:rFonts w:ascii="Calibri" w:eastAsia="Calibri" w:hAnsi="Calibri" w:cs="Times New Roman"/>
                <w:i/>
                <w:iCs/>
                <w:noProof/>
              </w:rPr>
              <w:t xml:space="preserve"> Type reported by year and severity.</w:t>
            </w:r>
          </w:p>
          <w:p w14:paraId="0BBA677E" w14:textId="7F35E523" w:rsidR="00B17146" w:rsidRPr="008822E5" w:rsidRDefault="00B17146" w:rsidP="008822E5">
            <w:pPr>
              <w:pStyle w:val="ListParagraph"/>
              <w:numPr>
                <w:ilvl w:val="0"/>
                <w:numId w:val="13"/>
              </w:numPr>
              <w:spacing w:after="160"/>
              <w:ind w:left="697" w:hanging="270"/>
              <w:contextualSpacing w:val="0"/>
              <w:rPr>
                <w:rFonts w:ascii="Calibri" w:eastAsia="Calibri" w:hAnsi="Calibri" w:cs="Times New Roman"/>
                <w:noProof/>
              </w:rPr>
            </w:pPr>
            <w:r w:rsidRPr="00124008">
              <w:rPr>
                <w:rFonts w:ascii="Calibri" w:eastAsia="Calibri" w:hAnsi="Calibri" w:cs="Times New Roman"/>
                <w:i/>
                <w:noProof/>
              </w:rPr>
              <w:t>Identical years of analysis for project data and statewide averages have been used.</w:t>
            </w:r>
          </w:p>
        </w:tc>
      </w:tr>
      <w:tr w:rsidR="00B17146" w14:paraId="14FBBD87" w14:textId="77777777" w:rsidTr="008822E5">
        <w:tc>
          <w:tcPr>
            <w:tcW w:w="450" w:type="dxa"/>
          </w:tcPr>
          <w:p w14:paraId="1481D61C" w14:textId="428AFE6F"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846677222"/>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53FFBCD3" w14:textId="0AA569EE" w:rsidR="00B17146" w:rsidRPr="00B17146" w:rsidRDefault="00B17146" w:rsidP="008822E5">
            <w:pPr>
              <w:spacing w:after="140"/>
              <w:rPr>
                <w:rFonts w:ascii="Calibri" w:eastAsia="Calibri" w:hAnsi="Calibri" w:cs="Times New Roman"/>
                <w:iCs/>
                <w:noProof/>
              </w:rPr>
            </w:pPr>
            <w:r w:rsidRPr="008822E5">
              <w:rPr>
                <w:rFonts w:ascii="Calibri" w:eastAsia="Calibri" w:hAnsi="Calibri" w:cs="Times New Roman"/>
                <w:iCs/>
              </w:rPr>
              <w:t>Discussion provided following Table 6.1 regarding crash severity by road part such as mainlanes, frontage roads, and/or ramps, if appropriate.</w:t>
            </w:r>
            <w:r w:rsidRPr="008822E5">
              <w:rPr>
                <w:rFonts w:ascii="Calibri" w:eastAsia="Calibri" w:hAnsi="Calibri" w:cs="Times New Roman"/>
                <w:iCs/>
                <w:noProof/>
              </w:rPr>
              <w:t xml:space="preserve"> </w:t>
            </w:r>
          </w:p>
        </w:tc>
      </w:tr>
      <w:tr w:rsidR="00B17146" w14:paraId="01D9A4C1" w14:textId="77777777" w:rsidTr="008822E5">
        <w:tc>
          <w:tcPr>
            <w:tcW w:w="450" w:type="dxa"/>
          </w:tcPr>
          <w:p w14:paraId="2B1CC2EE" w14:textId="1C512390"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444305298"/>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096EFC81" w14:textId="1A252FD1" w:rsidR="00B17146" w:rsidRPr="008822E5" w:rsidRDefault="00B17146" w:rsidP="008822E5">
            <w:pPr>
              <w:spacing w:after="140"/>
              <w:rPr>
                <w:noProof/>
              </w:rPr>
            </w:pPr>
            <w:r w:rsidRPr="00124008">
              <w:rPr>
                <w:noProof/>
              </w:rPr>
              <w:t>Discussion provided following the table regarding crash contributing factors.</w:t>
            </w:r>
          </w:p>
        </w:tc>
      </w:tr>
      <w:tr w:rsidR="00B17146" w14:paraId="6375403B" w14:textId="77777777" w:rsidTr="008822E5">
        <w:tc>
          <w:tcPr>
            <w:tcW w:w="450" w:type="dxa"/>
          </w:tcPr>
          <w:p w14:paraId="18FB992F" w14:textId="7CF2D503"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543449385"/>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4A545FFE" w14:textId="4A22599D" w:rsidR="00B17146" w:rsidRPr="005E6717" w:rsidRDefault="00B17146" w:rsidP="008822E5">
            <w:pPr>
              <w:spacing w:after="80"/>
              <w:rPr>
                <w:rFonts w:ascii="Calibri" w:eastAsia="Calibri" w:hAnsi="Calibri" w:cs="Times New Roman"/>
                <w:noProof/>
              </w:rPr>
            </w:pPr>
            <w:r w:rsidRPr="005E6717">
              <w:rPr>
                <w:rFonts w:ascii="Calibri" w:eastAsia="Calibri" w:hAnsi="Calibri" w:cs="Times New Roman"/>
                <w:noProof/>
              </w:rPr>
              <w:t xml:space="preserve">Table 6.2 - </w:t>
            </w:r>
            <w:r w:rsidRPr="005E6717">
              <w:rPr>
                <w:rFonts w:ascii="Calibri" w:eastAsia="Calibri" w:hAnsi="Calibri" w:cs="Times New Roman"/>
                <w:iCs/>
                <w:noProof/>
              </w:rPr>
              <w:t>Crashes by Ma</w:t>
            </w:r>
            <w:r w:rsidR="00DD25ED">
              <w:rPr>
                <w:rFonts w:ascii="Calibri" w:eastAsia="Calibri" w:hAnsi="Calibri" w:cs="Times New Roman"/>
                <w:iCs/>
                <w:noProof/>
              </w:rPr>
              <w:t>nner</w:t>
            </w:r>
            <w:r w:rsidRPr="005E6717">
              <w:rPr>
                <w:rFonts w:ascii="Calibri" w:eastAsia="Calibri" w:hAnsi="Calibri" w:cs="Times New Roman"/>
                <w:iCs/>
                <w:noProof/>
              </w:rPr>
              <w:t xml:space="preserve"> of Collision</w:t>
            </w:r>
            <w:r w:rsidRPr="005E6717">
              <w:rPr>
                <w:rFonts w:ascii="Calibri" w:eastAsia="Calibri" w:hAnsi="Calibri" w:cs="Times New Roman"/>
                <w:noProof/>
              </w:rPr>
              <w:t xml:space="preserve"> Completed:</w:t>
            </w:r>
          </w:p>
          <w:p w14:paraId="21F36C97" w14:textId="77777777"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Highway and Limits of study limits identified.</w:t>
            </w:r>
          </w:p>
          <w:p w14:paraId="1299A41E" w14:textId="77777777"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Limits of analysis encompass the limits specified in Table 1.2.</w:t>
            </w:r>
          </w:p>
          <w:p w14:paraId="2B39BC69" w14:textId="3C4494AE"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 xml:space="preserve">At least three most recent </w:t>
            </w:r>
            <w:r w:rsidR="00C749E4">
              <w:rPr>
                <w:rFonts w:ascii="Calibri" w:eastAsia="Calibri" w:hAnsi="Calibri" w:cs="Times New Roman"/>
                <w:i/>
                <w:iCs/>
                <w:noProof/>
              </w:rPr>
              <w:t xml:space="preserve">full </w:t>
            </w:r>
            <w:r w:rsidRPr="00124008">
              <w:rPr>
                <w:rFonts w:ascii="Calibri" w:eastAsia="Calibri" w:hAnsi="Calibri" w:cs="Times New Roman"/>
                <w:i/>
                <w:iCs/>
                <w:noProof/>
              </w:rPr>
              <w:t>years of available data provided.</w:t>
            </w:r>
          </w:p>
          <w:p w14:paraId="60FDD3BF" w14:textId="77777777"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“N” values replaced with specific years of analysis.</w:t>
            </w:r>
          </w:p>
          <w:p w14:paraId="07304FE2" w14:textId="5890DEAC" w:rsidR="00B17146" w:rsidRPr="008822E5" w:rsidRDefault="00B17146" w:rsidP="008822E5">
            <w:pPr>
              <w:pStyle w:val="ListParagraph"/>
              <w:numPr>
                <w:ilvl w:val="0"/>
                <w:numId w:val="28"/>
              </w:numPr>
              <w:spacing w:after="160"/>
              <w:ind w:left="697" w:hanging="270"/>
              <w:contextualSpacing w:val="0"/>
              <w:rPr>
                <w:rFonts w:ascii="Calibri" w:eastAsia="Calibri" w:hAnsi="Calibri" w:cs="Times New Roman"/>
                <w:noProof/>
              </w:rPr>
            </w:pPr>
            <w:r w:rsidRPr="00124008">
              <w:rPr>
                <w:rFonts w:ascii="Calibri" w:eastAsia="Calibri" w:hAnsi="Calibri" w:cs="Times New Roman"/>
                <w:i/>
                <w:iCs/>
                <w:noProof/>
              </w:rPr>
              <w:t xml:space="preserve">Crash data totals and percentages within study limits reported by year and </w:t>
            </w:r>
            <w:r w:rsidR="00C749E4">
              <w:rPr>
                <w:rFonts w:ascii="Calibri" w:eastAsia="Calibri" w:hAnsi="Calibri" w:cs="Times New Roman"/>
                <w:i/>
                <w:iCs/>
                <w:noProof/>
              </w:rPr>
              <w:t>manner</w:t>
            </w:r>
            <w:r w:rsidRPr="00124008">
              <w:rPr>
                <w:rFonts w:ascii="Calibri" w:eastAsia="Calibri" w:hAnsi="Calibri" w:cs="Times New Roman"/>
                <w:i/>
                <w:iCs/>
                <w:noProof/>
              </w:rPr>
              <w:t xml:space="preserve"> of collision.</w:t>
            </w:r>
          </w:p>
        </w:tc>
      </w:tr>
      <w:tr w:rsidR="00B17146" w14:paraId="587E3159" w14:textId="77777777" w:rsidTr="008822E5">
        <w:tc>
          <w:tcPr>
            <w:tcW w:w="450" w:type="dxa"/>
          </w:tcPr>
          <w:p w14:paraId="1E087F98" w14:textId="186A4817"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365262495"/>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4713AA6F" w14:textId="21639718" w:rsidR="00B17146" w:rsidRPr="008822E5" w:rsidRDefault="00B17146" w:rsidP="008822E5">
            <w:pPr>
              <w:spacing w:after="140"/>
            </w:pPr>
            <w:r w:rsidRPr="00124008">
              <w:t>Discussion provided following the table regarding the manner of collision attribute fields interpretation.</w:t>
            </w:r>
          </w:p>
        </w:tc>
      </w:tr>
      <w:tr w:rsidR="009A7143" w14:paraId="63258475" w14:textId="77777777" w:rsidTr="009A7143">
        <w:tc>
          <w:tcPr>
            <w:tcW w:w="450" w:type="dxa"/>
          </w:tcPr>
          <w:p w14:paraId="0F4DE38E" w14:textId="77777777"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943905602"/>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3A1F7057" w14:textId="049496DD" w:rsidR="00B17146" w:rsidRPr="008822E5" w:rsidRDefault="00B17146" w:rsidP="008822E5">
            <w:pPr>
              <w:spacing w:after="140"/>
              <w:rPr>
                <w:rFonts w:ascii="Calibri" w:eastAsia="Calibri" w:hAnsi="Calibri" w:cs="Times New Roman"/>
                <w:iCs/>
              </w:rPr>
            </w:pPr>
            <w:r w:rsidRPr="002F6F0B">
              <w:rPr>
                <w:rFonts w:ascii="Calibri" w:eastAsia="Calibri" w:hAnsi="Calibri" w:cs="Times New Roman"/>
                <w:iCs/>
              </w:rPr>
              <w:t xml:space="preserve">Discussion provided following the table regarding the </w:t>
            </w:r>
            <w:r w:rsidR="00DD25ED">
              <w:rPr>
                <w:rFonts w:ascii="Calibri" w:eastAsia="Calibri" w:hAnsi="Calibri" w:cs="Times New Roman"/>
                <w:iCs/>
              </w:rPr>
              <w:t>manner</w:t>
            </w:r>
            <w:r w:rsidRPr="002F6F0B">
              <w:rPr>
                <w:rFonts w:ascii="Calibri" w:eastAsia="Calibri" w:hAnsi="Calibri" w:cs="Times New Roman"/>
                <w:iCs/>
              </w:rPr>
              <w:t xml:space="preserve"> type of collision data.</w:t>
            </w:r>
          </w:p>
        </w:tc>
      </w:tr>
      <w:tr w:rsidR="009A7143" w14:paraId="6C718445" w14:textId="77777777" w:rsidTr="009A7143">
        <w:tc>
          <w:tcPr>
            <w:tcW w:w="450" w:type="dxa"/>
          </w:tcPr>
          <w:p w14:paraId="315767F4" w14:textId="77777777"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142571007"/>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013BC141" w14:textId="3A2AFE44" w:rsidR="00B17146" w:rsidRPr="00B17146" w:rsidRDefault="00B17146" w:rsidP="008822E5">
            <w:pPr>
              <w:spacing w:after="140"/>
              <w:rPr>
                <w:rFonts w:ascii="Calibri" w:eastAsia="Calibri" w:hAnsi="Calibri" w:cs="Times New Roman"/>
                <w:iCs/>
                <w:noProof/>
              </w:rPr>
            </w:pPr>
            <w:r w:rsidRPr="00031DE1">
              <w:rPr>
                <w:rFonts w:ascii="Calibri" w:eastAsia="Calibri" w:hAnsi="Calibri" w:cs="Times New Roman"/>
                <w:iCs/>
                <w:noProof/>
              </w:rPr>
              <w:t>Discussion provided following the table regarding crash contributing factors.</w:t>
            </w:r>
          </w:p>
        </w:tc>
      </w:tr>
      <w:tr w:rsidR="00B17146" w14:paraId="640FD989" w14:textId="77777777" w:rsidTr="008822E5">
        <w:tc>
          <w:tcPr>
            <w:tcW w:w="450" w:type="dxa"/>
          </w:tcPr>
          <w:p w14:paraId="293F161F" w14:textId="131BF123"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766848141"/>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7EFA981F" w14:textId="77777777" w:rsidR="00B17146" w:rsidRPr="00032B75" w:rsidRDefault="00B17146" w:rsidP="008822E5">
            <w:pPr>
              <w:spacing w:after="80"/>
              <w:rPr>
                <w:rFonts w:ascii="Calibri" w:eastAsia="Calibri" w:hAnsi="Calibri" w:cs="Times New Roman"/>
                <w:noProof/>
              </w:rPr>
            </w:pPr>
            <w:r w:rsidRPr="00032B75">
              <w:rPr>
                <w:rFonts w:ascii="Calibri" w:eastAsia="Calibri" w:hAnsi="Calibri" w:cs="Times New Roman"/>
                <w:noProof/>
              </w:rPr>
              <w:t>Table 6.3 – Crash Rate Completed:</w:t>
            </w:r>
          </w:p>
          <w:p w14:paraId="6EAAD5BE" w14:textId="77777777" w:rsidR="00B17146" w:rsidRPr="00124008" w:rsidRDefault="00B17146" w:rsidP="008822E5">
            <w:pPr>
              <w:pStyle w:val="ListParagraph"/>
              <w:numPr>
                <w:ilvl w:val="0"/>
                <w:numId w:val="28"/>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Highway and Limits of study limits identified.</w:t>
            </w:r>
          </w:p>
          <w:p w14:paraId="2AD6DD39" w14:textId="77777777" w:rsidR="00B17146" w:rsidRPr="00124008" w:rsidRDefault="00B17146" w:rsidP="008822E5">
            <w:pPr>
              <w:pStyle w:val="ListParagraph"/>
              <w:numPr>
                <w:ilvl w:val="0"/>
                <w:numId w:val="28"/>
              </w:numPr>
              <w:tabs>
                <w:tab w:val="left" w:pos="1440"/>
              </w:tabs>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Limits of analysis encompass the limits specified in Table 1.2.</w:t>
            </w:r>
          </w:p>
          <w:p w14:paraId="0FF1AFA6" w14:textId="77777777" w:rsidR="00B17146" w:rsidRPr="00124008" w:rsidRDefault="00B17146" w:rsidP="008822E5">
            <w:pPr>
              <w:pStyle w:val="ListParagraph"/>
              <w:numPr>
                <w:ilvl w:val="0"/>
                <w:numId w:val="28"/>
              </w:numPr>
              <w:tabs>
                <w:tab w:val="left" w:pos="1440"/>
              </w:tabs>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Roadway Segment Length of study limits included to 3 decimal places.</w:t>
            </w:r>
          </w:p>
          <w:p w14:paraId="45EC21E9" w14:textId="48BB4426" w:rsidR="00B17146" w:rsidRPr="00124008" w:rsidRDefault="00B17146" w:rsidP="008822E5">
            <w:pPr>
              <w:pStyle w:val="ListParagraph"/>
              <w:numPr>
                <w:ilvl w:val="0"/>
                <w:numId w:val="28"/>
              </w:numPr>
              <w:tabs>
                <w:tab w:val="left" w:pos="1440"/>
              </w:tabs>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 xml:space="preserve">Similar </w:t>
            </w:r>
            <w:r w:rsidR="00DD25ED">
              <w:rPr>
                <w:rFonts w:ascii="Calibri" w:eastAsia="Calibri" w:hAnsi="Calibri" w:cs="Times New Roman"/>
                <w:i/>
                <w:iCs/>
                <w:noProof/>
              </w:rPr>
              <w:t>Interstate</w:t>
            </w:r>
            <w:r w:rsidRPr="00124008">
              <w:rPr>
                <w:rFonts w:ascii="Calibri" w:eastAsia="Calibri" w:hAnsi="Calibri" w:cs="Times New Roman"/>
                <w:i/>
                <w:iCs/>
                <w:noProof/>
              </w:rPr>
              <w:t xml:space="preserve"> Type identified and is appropriate for comparison to the highway analyzed.</w:t>
            </w:r>
          </w:p>
          <w:p w14:paraId="0EDDC0BD" w14:textId="704EAE7D" w:rsidR="00B17146" w:rsidRPr="00124008" w:rsidRDefault="00B17146" w:rsidP="008822E5">
            <w:pPr>
              <w:pStyle w:val="ListParagraph"/>
              <w:numPr>
                <w:ilvl w:val="0"/>
                <w:numId w:val="28"/>
              </w:numPr>
              <w:tabs>
                <w:tab w:val="left" w:pos="1440"/>
              </w:tabs>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 xml:space="preserve">At least three most recent </w:t>
            </w:r>
            <w:r w:rsidR="00C749E4">
              <w:rPr>
                <w:rFonts w:ascii="Calibri" w:eastAsia="Calibri" w:hAnsi="Calibri" w:cs="Times New Roman"/>
                <w:i/>
                <w:iCs/>
                <w:noProof/>
              </w:rPr>
              <w:t xml:space="preserve">full </w:t>
            </w:r>
            <w:r w:rsidRPr="00124008">
              <w:rPr>
                <w:rFonts w:ascii="Calibri" w:eastAsia="Calibri" w:hAnsi="Calibri" w:cs="Times New Roman"/>
                <w:i/>
                <w:iCs/>
                <w:noProof/>
              </w:rPr>
              <w:t>years of available data provided.</w:t>
            </w:r>
          </w:p>
          <w:p w14:paraId="6C37C502" w14:textId="77777777" w:rsidR="00B17146" w:rsidRPr="00124008" w:rsidRDefault="00B17146" w:rsidP="008822E5">
            <w:pPr>
              <w:pStyle w:val="ListParagraph"/>
              <w:numPr>
                <w:ilvl w:val="0"/>
                <w:numId w:val="28"/>
              </w:numPr>
              <w:tabs>
                <w:tab w:val="left" w:pos="1440"/>
              </w:tabs>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“N” values replaced with specific years of analysis.</w:t>
            </w:r>
          </w:p>
          <w:p w14:paraId="328DE054" w14:textId="77777777" w:rsidR="00B17146" w:rsidRPr="00124008" w:rsidRDefault="00B17146" w:rsidP="008822E5">
            <w:pPr>
              <w:pStyle w:val="ListParagraph"/>
              <w:numPr>
                <w:ilvl w:val="0"/>
                <w:numId w:val="28"/>
              </w:numPr>
              <w:tabs>
                <w:tab w:val="left" w:pos="1440"/>
              </w:tabs>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Crash data totals within study limits reported by year.</w:t>
            </w:r>
          </w:p>
          <w:p w14:paraId="07E3C113" w14:textId="77777777" w:rsidR="00B17146" w:rsidRPr="00124008" w:rsidRDefault="00B17146" w:rsidP="008822E5">
            <w:pPr>
              <w:pStyle w:val="ListParagraph"/>
              <w:numPr>
                <w:ilvl w:val="0"/>
                <w:numId w:val="28"/>
              </w:numPr>
              <w:tabs>
                <w:tab w:val="left" w:pos="1440"/>
              </w:tabs>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AADT values included.</w:t>
            </w:r>
          </w:p>
          <w:p w14:paraId="47729F1D" w14:textId="77777777" w:rsidR="00B17146" w:rsidRPr="00124008" w:rsidRDefault="00B17146" w:rsidP="008822E5">
            <w:pPr>
              <w:pStyle w:val="ListParagraph"/>
              <w:numPr>
                <w:ilvl w:val="0"/>
                <w:numId w:val="28"/>
              </w:numPr>
              <w:tabs>
                <w:tab w:val="left" w:pos="1440"/>
              </w:tabs>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t>Crash rates for roadway segment, expressed in crashes per one hundred million vehicle-miles of travel (HMVMT), provided and are determined using the formula:</w:t>
            </w:r>
          </w:p>
          <w:p w14:paraId="134EF1A1" w14:textId="77777777" w:rsidR="00B17146" w:rsidRPr="00C749E4" w:rsidRDefault="00B17146" w:rsidP="008822E5">
            <w:pPr>
              <w:tabs>
                <w:tab w:val="left" w:pos="1440"/>
              </w:tabs>
              <w:spacing w:after="40"/>
              <w:ind w:left="697" w:hanging="270"/>
              <w:rPr>
                <w:rFonts w:ascii="Calibri" w:eastAsia="Calibri" w:hAnsi="Calibri" w:cs="Times New Roman"/>
                <w:bCs/>
                <w:i/>
                <w:noProof/>
              </w:rPr>
            </w:pPr>
            <w:r w:rsidRPr="00124008">
              <w:rPr>
                <w:b/>
                <w:i/>
              </w:rPr>
              <w:tab/>
            </w:r>
            <w:r w:rsidRPr="00124008">
              <w:rPr>
                <w:b/>
                <w:i/>
              </w:rPr>
              <w:tab/>
            </w:r>
            <w:r w:rsidRPr="00124008">
              <w:rPr>
                <w:b/>
                <w:i/>
              </w:rPr>
              <w:tab/>
            </w:r>
            <w:r w:rsidRPr="008822E5">
              <w:rPr>
                <w:bCs/>
                <w:i/>
              </w:rPr>
              <w:t>R = 10</w:t>
            </w:r>
            <w:r w:rsidRPr="008822E5">
              <w:rPr>
                <w:bCs/>
                <w:i/>
                <w:vertAlign w:val="superscript"/>
              </w:rPr>
              <w:t>8</w:t>
            </w:r>
            <w:r w:rsidRPr="008822E5">
              <w:rPr>
                <w:bCs/>
                <w:i/>
              </w:rPr>
              <w:t xml:space="preserve"> x C / (365 x N x V x L)</w:t>
            </w:r>
          </w:p>
          <w:p w14:paraId="56987C03" w14:textId="77777777" w:rsidR="00B17146" w:rsidRPr="00124008" w:rsidRDefault="00B17146" w:rsidP="008822E5">
            <w:pPr>
              <w:pStyle w:val="ListParagraph"/>
              <w:tabs>
                <w:tab w:val="left" w:pos="1440"/>
              </w:tabs>
              <w:spacing w:after="160"/>
              <w:ind w:left="967" w:hanging="270"/>
              <w:jc w:val="both"/>
              <w:rPr>
                <w:i/>
                <w:sz w:val="20"/>
                <w:szCs w:val="20"/>
              </w:rPr>
            </w:pPr>
            <w:proofErr w:type="gramStart"/>
            <w:r w:rsidRPr="00124008">
              <w:rPr>
                <w:i/>
                <w:sz w:val="20"/>
                <w:szCs w:val="20"/>
              </w:rPr>
              <w:t>Where</w:t>
            </w:r>
            <w:proofErr w:type="gramEnd"/>
            <w:r w:rsidRPr="00124008">
              <w:rPr>
                <w:i/>
                <w:sz w:val="20"/>
                <w:szCs w:val="20"/>
              </w:rPr>
              <w:t>,</w:t>
            </w:r>
            <w:r w:rsidRPr="00124008">
              <w:rPr>
                <w:i/>
                <w:sz w:val="20"/>
                <w:szCs w:val="20"/>
              </w:rPr>
              <w:tab/>
            </w:r>
            <w:r w:rsidRPr="00124008">
              <w:rPr>
                <w:i/>
                <w:sz w:val="20"/>
                <w:szCs w:val="20"/>
              </w:rPr>
              <w:tab/>
            </w:r>
          </w:p>
          <w:p w14:paraId="32DA66B8" w14:textId="53325393" w:rsidR="00B17146" w:rsidRPr="00C749E4" w:rsidRDefault="00B17146" w:rsidP="008822E5">
            <w:pPr>
              <w:pStyle w:val="ListParagraph"/>
              <w:tabs>
                <w:tab w:val="left" w:pos="1440"/>
              </w:tabs>
              <w:spacing w:after="160"/>
              <w:ind w:left="1687" w:hanging="360"/>
              <w:jc w:val="both"/>
              <w:rPr>
                <w:bCs/>
                <w:i/>
                <w:sz w:val="20"/>
                <w:szCs w:val="20"/>
              </w:rPr>
            </w:pPr>
            <w:r w:rsidRPr="008822E5">
              <w:rPr>
                <w:bCs/>
                <w:i/>
                <w:sz w:val="20"/>
                <w:szCs w:val="20"/>
              </w:rPr>
              <w:t xml:space="preserve">R </w:t>
            </w:r>
            <w:r w:rsidRPr="00C749E4">
              <w:rPr>
                <w:bCs/>
                <w:i/>
                <w:sz w:val="20"/>
                <w:szCs w:val="20"/>
              </w:rPr>
              <w:t>= Crash rate for the road segment expressed as crashes per 100 million vehicle-miles of</w:t>
            </w:r>
            <w:r w:rsidR="00C749E4">
              <w:rPr>
                <w:bCs/>
                <w:i/>
                <w:sz w:val="20"/>
                <w:szCs w:val="20"/>
              </w:rPr>
              <w:t xml:space="preserve"> </w:t>
            </w:r>
            <w:r w:rsidRPr="00C749E4">
              <w:rPr>
                <w:bCs/>
                <w:i/>
                <w:sz w:val="20"/>
                <w:szCs w:val="20"/>
              </w:rPr>
              <w:t>travel (HMVMT).</w:t>
            </w:r>
          </w:p>
          <w:p w14:paraId="7FA35C55" w14:textId="77777777" w:rsidR="00B17146" w:rsidRPr="00C749E4" w:rsidRDefault="00B17146" w:rsidP="008822E5">
            <w:pPr>
              <w:pStyle w:val="ListParagraph"/>
              <w:tabs>
                <w:tab w:val="left" w:pos="1440"/>
              </w:tabs>
              <w:spacing w:after="160"/>
              <w:ind w:left="1597" w:hanging="270"/>
              <w:jc w:val="both"/>
              <w:rPr>
                <w:bCs/>
                <w:i/>
                <w:sz w:val="20"/>
                <w:szCs w:val="20"/>
              </w:rPr>
            </w:pPr>
            <w:r w:rsidRPr="008822E5">
              <w:rPr>
                <w:bCs/>
                <w:i/>
                <w:sz w:val="20"/>
                <w:szCs w:val="20"/>
              </w:rPr>
              <w:t xml:space="preserve">C </w:t>
            </w:r>
            <w:r w:rsidRPr="00C749E4">
              <w:rPr>
                <w:bCs/>
                <w:i/>
                <w:sz w:val="20"/>
                <w:szCs w:val="20"/>
              </w:rPr>
              <w:t>= Total number of crashes in the study period.</w:t>
            </w:r>
          </w:p>
          <w:p w14:paraId="391A31A0" w14:textId="77777777" w:rsidR="00B17146" w:rsidRPr="00C749E4" w:rsidRDefault="00B17146" w:rsidP="008822E5">
            <w:pPr>
              <w:pStyle w:val="ListParagraph"/>
              <w:tabs>
                <w:tab w:val="left" w:pos="1440"/>
              </w:tabs>
              <w:spacing w:after="160"/>
              <w:ind w:left="1597" w:hanging="270"/>
              <w:jc w:val="both"/>
              <w:rPr>
                <w:bCs/>
                <w:i/>
                <w:sz w:val="20"/>
                <w:szCs w:val="20"/>
              </w:rPr>
            </w:pPr>
            <w:r w:rsidRPr="008822E5">
              <w:rPr>
                <w:bCs/>
                <w:i/>
                <w:sz w:val="20"/>
                <w:szCs w:val="20"/>
              </w:rPr>
              <w:t xml:space="preserve">N </w:t>
            </w:r>
            <w:r w:rsidRPr="00C749E4">
              <w:rPr>
                <w:bCs/>
                <w:i/>
                <w:sz w:val="20"/>
                <w:szCs w:val="20"/>
              </w:rPr>
              <w:t>= Number of years of data.</w:t>
            </w:r>
          </w:p>
          <w:p w14:paraId="3CEE8DA2" w14:textId="77777777" w:rsidR="00B17146" w:rsidRPr="00C749E4" w:rsidRDefault="00B17146" w:rsidP="008822E5">
            <w:pPr>
              <w:pStyle w:val="ListParagraph"/>
              <w:tabs>
                <w:tab w:val="left" w:pos="1440"/>
              </w:tabs>
              <w:spacing w:after="160"/>
              <w:ind w:left="1597" w:hanging="270"/>
              <w:jc w:val="both"/>
              <w:rPr>
                <w:bCs/>
                <w:i/>
                <w:sz w:val="20"/>
                <w:szCs w:val="20"/>
              </w:rPr>
            </w:pPr>
            <w:r w:rsidRPr="008822E5">
              <w:rPr>
                <w:bCs/>
                <w:i/>
                <w:sz w:val="20"/>
                <w:szCs w:val="20"/>
              </w:rPr>
              <w:t xml:space="preserve">V </w:t>
            </w:r>
            <w:r w:rsidRPr="00C749E4">
              <w:rPr>
                <w:bCs/>
                <w:i/>
                <w:sz w:val="20"/>
                <w:szCs w:val="20"/>
              </w:rPr>
              <w:t>= Number of vehicles per day (both directions).</w:t>
            </w:r>
          </w:p>
          <w:p w14:paraId="26BC56C5" w14:textId="77777777" w:rsidR="00B17146" w:rsidRPr="00C749E4" w:rsidRDefault="00B17146" w:rsidP="008822E5">
            <w:pPr>
              <w:pStyle w:val="ListParagraph"/>
              <w:tabs>
                <w:tab w:val="left" w:pos="1440"/>
              </w:tabs>
              <w:spacing w:after="100"/>
              <w:ind w:left="1597" w:hanging="274"/>
              <w:contextualSpacing w:val="0"/>
              <w:jc w:val="both"/>
              <w:rPr>
                <w:bCs/>
                <w:i/>
              </w:rPr>
            </w:pPr>
            <w:r w:rsidRPr="008822E5">
              <w:rPr>
                <w:bCs/>
                <w:i/>
                <w:sz w:val="20"/>
                <w:szCs w:val="20"/>
              </w:rPr>
              <w:t xml:space="preserve">L </w:t>
            </w:r>
            <w:r w:rsidRPr="00C749E4">
              <w:rPr>
                <w:bCs/>
                <w:i/>
                <w:sz w:val="20"/>
                <w:szCs w:val="20"/>
              </w:rPr>
              <w:t>= Length of roadway segment in miles.</w:t>
            </w:r>
          </w:p>
          <w:p w14:paraId="74405BD4" w14:textId="0B8A5D58" w:rsidR="00B17146" w:rsidRPr="008822E5" w:rsidRDefault="00B17146" w:rsidP="008822E5">
            <w:pPr>
              <w:pStyle w:val="ListParagraph"/>
              <w:numPr>
                <w:ilvl w:val="0"/>
                <w:numId w:val="13"/>
              </w:numPr>
              <w:tabs>
                <w:tab w:val="left" w:pos="1440"/>
              </w:tabs>
              <w:spacing w:after="160"/>
              <w:ind w:left="697" w:hanging="270"/>
              <w:contextualSpacing w:val="0"/>
              <w:rPr>
                <w:rFonts w:ascii="Calibri" w:eastAsia="Calibri" w:hAnsi="Calibri" w:cs="Times New Roman"/>
                <w:iCs/>
                <w:noProof/>
              </w:rPr>
            </w:pPr>
            <w:r w:rsidRPr="00124008">
              <w:rPr>
                <w:rFonts w:ascii="Calibri" w:eastAsia="Calibri" w:hAnsi="Calibri" w:cs="Times New Roman"/>
                <w:i/>
                <w:iCs/>
                <w:noProof/>
              </w:rPr>
              <w:t xml:space="preserve">Average Statewide Crash Rates for Similar </w:t>
            </w:r>
            <w:r w:rsidR="00DD25ED">
              <w:rPr>
                <w:rFonts w:ascii="Calibri" w:eastAsia="Calibri" w:hAnsi="Calibri" w:cs="Times New Roman"/>
                <w:i/>
                <w:iCs/>
                <w:noProof/>
              </w:rPr>
              <w:t>Interstate</w:t>
            </w:r>
            <w:r w:rsidR="00DD25ED" w:rsidRPr="00124008">
              <w:rPr>
                <w:rFonts w:ascii="Calibri" w:eastAsia="Calibri" w:hAnsi="Calibri" w:cs="Times New Roman"/>
                <w:i/>
                <w:iCs/>
                <w:noProof/>
              </w:rPr>
              <w:t xml:space="preserve"> </w:t>
            </w:r>
            <w:r w:rsidRPr="00124008">
              <w:rPr>
                <w:rFonts w:ascii="Calibri" w:eastAsia="Calibri" w:hAnsi="Calibri" w:cs="Times New Roman"/>
                <w:i/>
                <w:iCs/>
                <w:noProof/>
              </w:rPr>
              <w:t>Type in HMVMT reported by year.</w:t>
            </w:r>
          </w:p>
        </w:tc>
      </w:tr>
      <w:tr w:rsidR="00B17146" w14:paraId="71F16346" w14:textId="77777777" w:rsidTr="008822E5">
        <w:tc>
          <w:tcPr>
            <w:tcW w:w="450" w:type="dxa"/>
          </w:tcPr>
          <w:p w14:paraId="06F6CFF5" w14:textId="31FE84E3"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562062923"/>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4594A100" w14:textId="6B9ED2A0" w:rsidR="00B17146" w:rsidRPr="008822E5" w:rsidRDefault="00B17146" w:rsidP="008822E5">
            <w:pPr>
              <w:spacing w:after="160"/>
              <w:rPr>
                <w:noProof/>
              </w:rPr>
            </w:pPr>
            <w:r w:rsidRPr="00124008">
              <w:rPr>
                <w:noProof/>
              </w:rPr>
              <w:t>Crash rates for project data and statewide averages are based on identical years of data.</w:t>
            </w:r>
          </w:p>
        </w:tc>
      </w:tr>
      <w:tr w:rsidR="00B17146" w14:paraId="40C48BE9" w14:textId="77777777" w:rsidTr="008822E5">
        <w:tc>
          <w:tcPr>
            <w:tcW w:w="450" w:type="dxa"/>
          </w:tcPr>
          <w:p w14:paraId="2FCB6C75" w14:textId="0C3CC2A6"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01219387"/>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2A0C9BDF" w14:textId="29876578" w:rsidR="00B17146" w:rsidRPr="00031DE1" w:rsidRDefault="00B17146" w:rsidP="008822E5">
            <w:pPr>
              <w:spacing w:after="160"/>
              <w:rPr>
                <w:rFonts w:ascii="Calibri" w:eastAsia="Calibri" w:hAnsi="Calibri" w:cs="Times New Roman"/>
                <w:iCs/>
                <w:noProof/>
              </w:rPr>
            </w:pPr>
            <w:r w:rsidRPr="008A024E">
              <w:rPr>
                <w:rFonts w:ascii="Calibri" w:eastAsia="Calibri" w:hAnsi="Calibri" w:cs="Times New Roman"/>
                <w:iCs/>
                <w:noProof/>
              </w:rPr>
              <w:t>Source of AADT volumes is included.</w:t>
            </w:r>
          </w:p>
        </w:tc>
      </w:tr>
      <w:tr w:rsidR="00B17146" w14:paraId="3BDDB473" w14:textId="77777777" w:rsidTr="008822E5">
        <w:tc>
          <w:tcPr>
            <w:tcW w:w="450" w:type="dxa"/>
          </w:tcPr>
          <w:p w14:paraId="4AAEC50B" w14:textId="1204070A"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424650841"/>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2DCA103D" w14:textId="09BDD7F6" w:rsidR="00B17146" w:rsidRPr="00031DE1" w:rsidRDefault="00B17146" w:rsidP="008822E5">
            <w:pPr>
              <w:spacing w:after="160"/>
              <w:rPr>
                <w:rFonts w:ascii="Calibri" w:eastAsia="Calibri" w:hAnsi="Calibri" w:cs="Times New Roman"/>
                <w:iCs/>
                <w:noProof/>
              </w:rPr>
            </w:pPr>
            <w:r w:rsidRPr="009D0691">
              <w:rPr>
                <w:rFonts w:ascii="Calibri" w:eastAsia="Calibri" w:hAnsi="Calibri" w:cs="Times New Roman"/>
                <w:iCs/>
                <w:noProof/>
              </w:rPr>
              <w:t>Crash rates calculated for the highway segment based on the data provided result in the crash rates reported in Table 6.3.</w:t>
            </w:r>
          </w:p>
        </w:tc>
      </w:tr>
      <w:tr w:rsidR="00B17146" w14:paraId="7480BA35" w14:textId="77777777" w:rsidTr="008822E5">
        <w:tc>
          <w:tcPr>
            <w:tcW w:w="450" w:type="dxa"/>
          </w:tcPr>
          <w:p w14:paraId="00B0C6EF" w14:textId="3F8ECEF8"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48349942"/>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4435CD6F" w14:textId="77777777" w:rsidR="00B17146" w:rsidRPr="00CA552D" w:rsidRDefault="00B17146" w:rsidP="008822E5">
            <w:pPr>
              <w:spacing w:after="80"/>
              <w:rPr>
                <w:rFonts w:ascii="Calibri" w:eastAsia="Calibri" w:hAnsi="Calibri" w:cs="Times New Roman"/>
                <w:iCs/>
                <w:noProof/>
              </w:rPr>
            </w:pPr>
            <w:r w:rsidRPr="00CA552D">
              <w:rPr>
                <w:rFonts w:ascii="Calibri" w:eastAsia="Calibri" w:hAnsi="Calibri" w:cs="Times New Roman"/>
                <w:iCs/>
                <w:noProof/>
              </w:rPr>
              <w:t>If the design exception element is vertical clearance, in lieu of the three crash history tables:</w:t>
            </w:r>
          </w:p>
          <w:p w14:paraId="5F16E248" w14:textId="77777777" w:rsidR="00B17146" w:rsidRPr="008822E5" w:rsidRDefault="00B17146" w:rsidP="008822E5">
            <w:pPr>
              <w:pStyle w:val="ListParagraph"/>
              <w:numPr>
                <w:ilvl w:val="0"/>
                <w:numId w:val="42"/>
              </w:numPr>
              <w:spacing w:after="80"/>
              <w:ind w:left="697" w:hanging="270"/>
              <w:contextualSpacing w:val="0"/>
              <w:rPr>
                <w:rFonts w:ascii="Calibri" w:eastAsia="Calibri" w:hAnsi="Calibri" w:cs="Times New Roman"/>
                <w:iCs/>
                <w:noProof/>
              </w:rPr>
            </w:pPr>
            <w:r w:rsidRPr="008822E5">
              <w:rPr>
                <w:rFonts w:ascii="Calibri" w:eastAsia="Calibri" w:hAnsi="Calibri" w:cs="Times New Roman"/>
                <w:iCs/>
                <w:noProof/>
              </w:rPr>
              <w:t>Information on bridge strikes from the applicable district office provided.</w:t>
            </w:r>
          </w:p>
          <w:p w14:paraId="0BF3BE86" w14:textId="77777777" w:rsidR="00B17146" w:rsidRPr="008822E5" w:rsidRDefault="00B17146" w:rsidP="008822E5">
            <w:pPr>
              <w:pStyle w:val="ListParagraph"/>
              <w:numPr>
                <w:ilvl w:val="0"/>
                <w:numId w:val="42"/>
              </w:numPr>
              <w:spacing w:after="80"/>
              <w:ind w:left="697" w:hanging="270"/>
              <w:contextualSpacing w:val="0"/>
              <w:rPr>
                <w:rFonts w:ascii="Calibri" w:eastAsia="Calibri" w:hAnsi="Calibri" w:cs="Times New Roman"/>
                <w:iCs/>
                <w:noProof/>
              </w:rPr>
            </w:pPr>
            <w:r w:rsidRPr="008822E5">
              <w:rPr>
                <w:rFonts w:ascii="Calibri" w:eastAsia="Calibri" w:hAnsi="Calibri" w:cs="Times New Roman"/>
                <w:iCs/>
                <w:noProof/>
              </w:rPr>
              <w:t>Information on other bridge vertical clearances along the corridor provided.</w:t>
            </w:r>
          </w:p>
          <w:p w14:paraId="18CC6664" w14:textId="3433C9F4" w:rsidR="00B17146" w:rsidRPr="008822E5" w:rsidRDefault="00B17146" w:rsidP="008822E5">
            <w:pPr>
              <w:pStyle w:val="ListParagraph"/>
              <w:numPr>
                <w:ilvl w:val="0"/>
                <w:numId w:val="42"/>
              </w:numPr>
              <w:spacing w:after="160"/>
              <w:ind w:left="697" w:hanging="270"/>
              <w:rPr>
                <w:rFonts w:ascii="Calibri" w:eastAsia="Calibri" w:hAnsi="Calibri" w:cs="Times New Roman"/>
                <w:iCs/>
                <w:noProof/>
              </w:rPr>
            </w:pPr>
            <w:r w:rsidRPr="008822E5">
              <w:rPr>
                <w:rFonts w:ascii="Calibri" w:eastAsia="Calibri" w:hAnsi="Calibri" w:cs="Times New Roman"/>
                <w:iCs/>
                <w:noProof/>
              </w:rPr>
              <w:t>Information on alternative routes provided.</w:t>
            </w:r>
          </w:p>
        </w:tc>
      </w:tr>
      <w:tr w:rsidR="00B17146" w14:paraId="16509BEA" w14:textId="77777777" w:rsidTr="008822E5">
        <w:tc>
          <w:tcPr>
            <w:tcW w:w="450" w:type="dxa"/>
          </w:tcPr>
          <w:p w14:paraId="1204C810" w14:textId="64A6CCBE"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882312469"/>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5C7BD96A" w14:textId="6AD4365D" w:rsidR="00B17146" w:rsidRPr="00031DE1" w:rsidRDefault="00B17146" w:rsidP="008822E5">
            <w:pPr>
              <w:spacing w:after="160"/>
              <w:rPr>
                <w:rFonts w:ascii="Calibri" w:eastAsia="Calibri" w:hAnsi="Calibri" w:cs="Times New Roman"/>
                <w:iCs/>
                <w:noProof/>
              </w:rPr>
            </w:pPr>
            <w:r w:rsidRPr="009D3A54">
              <w:rPr>
                <w:rFonts w:ascii="Calibri" w:eastAsia="Calibri" w:hAnsi="Calibri" w:cs="Times New Roman"/>
                <w:iCs/>
                <w:noProof/>
              </w:rPr>
              <w:t>If the design exception element is vertical clearance and the proposed vertical clearance is</w:t>
            </w:r>
            <w:r w:rsidR="00DD25ED">
              <w:rPr>
                <w:rFonts w:ascii="Calibri" w:eastAsia="Calibri" w:hAnsi="Calibri" w:cs="Times New Roman"/>
                <w:iCs/>
                <w:noProof/>
              </w:rPr>
              <w:t xml:space="preserve"> less</w:t>
            </w:r>
            <w:r w:rsidRPr="009D3A54">
              <w:rPr>
                <w:rFonts w:ascii="Calibri" w:eastAsia="Calibri" w:hAnsi="Calibri" w:cs="Times New Roman"/>
                <w:iCs/>
                <w:noProof/>
              </w:rPr>
              <w:t xml:space="preserve"> than 16’ along an interstate facility, Design Division’s Project </w:t>
            </w:r>
            <w:r w:rsidR="00DD25ED">
              <w:rPr>
                <w:rFonts w:ascii="Calibri" w:eastAsia="Calibri" w:hAnsi="Calibri" w:cs="Times New Roman"/>
                <w:iCs/>
                <w:noProof/>
              </w:rPr>
              <w:t>Delivery</w:t>
            </w:r>
            <w:r w:rsidRPr="009D3A54">
              <w:rPr>
                <w:rFonts w:ascii="Calibri" w:eastAsia="Calibri" w:hAnsi="Calibri" w:cs="Times New Roman"/>
                <w:iCs/>
                <w:noProof/>
              </w:rPr>
              <w:t xml:space="preserve"> Section must be contacted for additonal coordination and documentation required.</w:t>
            </w:r>
          </w:p>
        </w:tc>
      </w:tr>
      <w:tr w:rsidR="00B17146" w14:paraId="512D51A0" w14:textId="77777777" w:rsidTr="008822E5">
        <w:tc>
          <w:tcPr>
            <w:tcW w:w="450" w:type="dxa"/>
          </w:tcPr>
          <w:p w14:paraId="5FAAA470" w14:textId="373811A8"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02734779"/>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30734510" w14:textId="52F6E695" w:rsidR="00B17146" w:rsidRPr="00031DE1" w:rsidRDefault="00B17146" w:rsidP="008822E5">
            <w:pPr>
              <w:spacing w:after="160"/>
              <w:rPr>
                <w:rFonts w:ascii="Calibri" w:eastAsia="Calibri" w:hAnsi="Calibri" w:cs="Times New Roman"/>
                <w:iCs/>
                <w:noProof/>
              </w:rPr>
            </w:pPr>
            <w:r w:rsidRPr="009F5B65">
              <w:rPr>
                <w:rFonts w:ascii="Calibri" w:eastAsia="Calibri" w:hAnsi="Calibri" w:cs="Times New Roman"/>
                <w:iCs/>
                <w:noProof/>
              </w:rPr>
              <w:t>An analysis of the historical crash data is included, as it pertains to the location of the proposed design exception and its proposed changes to the roadway. Does the design exception location currently have recurring crashes or other safety issues?  (For example, if the radius of a horizontal curve is being modified, can any existing crashes be attributed to the existing radius (overturning, run-off-the-road, etc). )</w:t>
            </w:r>
          </w:p>
        </w:tc>
      </w:tr>
      <w:tr w:rsidR="00B17146" w14:paraId="10F8662B" w14:textId="77777777" w:rsidTr="008822E5">
        <w:tc>
          <w:tcPr>
            <w:tcW w:w="450" w:type="dxa"/>
          </w:tcPr>
          <w:p w14:paraId="42A964E8" w14:textId="11AA1F7F"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99412328"/>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779101A1" w14:textId="5C8F6A52" w:rsidR="00B17146" w:rsidRPr="00031DE1" w:rsidRDefault="00B17146" w:rsidP="008822E5">
            <w:pPr>
              <w:spacing w:after="160"/>
              <w:rPr>
                <w:rFonts w:ascii="Calibri" w:eastAsia="Calibri" w:hAnsi="Calibri" w:cs="Times New Roman"/>
                <w:iCs/>
                <w:noProof/>
              </w:rPr>
            </w:pPr>
            <w:r w:rsidRPr="00215191">
              <w:rPr>
                <w:rFonts w:ascii="Calibri" w:eastAsia="Calibri" w:hAnsi="Calibri" w:cs="Times New Roman"/>
                <w:iCs/>
                <w:noProof/>
              </w:rPr>
              <w:t>The discussion includes an analysis of crashes that may be attributed to the design exception element and may be aggravated with reduced design values.</w:t>
            </w:r>
          </w:p>
        </w:tc>
      </w:tr>
      <w:tr w:rsidR="00B17146" w14:paraId="7F78BDC8" w14:textId="77777777" w:rsidTr="008822E5">
        <w:tc>
          <w:tcPr>
            <w:tcW w:w="450" w:type="dxa"/>
          </w:tcPr>
          <w:p w14:paraId="3077A3E6" w14:textId="08E015C4"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928491466"/>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78D78791" w14:textId="44B87556" w:rsidR="00B17146" w:rsidRPr="00031DE1" w:rsidRDefault="00B17146" w:rsidP="008822E5">
            <w:pPr>
              <w:spacing w:after="160"/>
              <w:rPr>
                <w:rFonts w:ascii="Calibri" w:eastAsia="Calibri" w:hAnsi="Calibri" w:cs="Times New Roman"/>
                <w:iCs/>
                <w:noProof/>
              </w:rPr>
            </w:pPr>
            <w:r w:rsidRPr="001B2266">
              <w:rPr>
                <w:rFonts w:ascii="Calibri" w:eastAsia="Calibri" w:hAnsi="Calibri" w:cs="Times New Roman"/>
                <w:iCs/>
                <w:noProof/>
              </w:rPr>
              <w:t>Crash rates are analyzed for trends and how they compare to statewide percentages and average rates of a similar facility.</w:t>
            </w:r>
          </w:p>
        </w:tc>
      </w:tr>
      <w:tr w:rsidR="00B17146" w14:paraId="3016147A" w14:textId="77777777" w:rsidTr="008822E5">
        <w:tc>
          <w:tcPr>
            <w:tcW w:w="450" w:type="dxa"/>
          </w:tcPr>
          <w:p w14:paraId="68F46E3E" w14:textId="168CA467"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471636557"/>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04363EDB" w14:textId="494AAE80" w:rsidR="00B17146" w:rsidRPr="00031DE1" w:rsidRDefault="00B17146" w:rsidP="008822E5">
            <w:pPr>
              <w:spacing w:after="160"/>
              <w:rPr>
                <w:rFonts w:ascii="Calibri" w:eastAsia="Calibri" w:hAnsi="Calibri" w:cs="Times New Roman"/>
                <w:iCs/>
                <w:noProof/>
              </w:rPr>
            </w:pPr>
            <w:r w:rsidRPr="005E4AB5">
              <w:rPr>
                <w:rFonts w:ascii="Calibri" w:eastAsia="Calibri" w:hAnsi="Calibri" w:cs="Times New Roman"/>
                <w:iCs/>
                <w:noProof/>
              </w:rPr>
              <w:t xml:space="preserve">Accurate comparisons are made between the crash rates and total percentages for the design exception study limits to those of the statewide averages of a similar </w:t>
            </w:r>
            <w:r w:rsidR="00DD25ED">
              <w:rPr>
                <w:rFonts w:ascii="Calibri" w:eastAsia="Calibri" w:hAnsi="Calibri" w:cs="Times New Roman"/>
                <w:iCs/>
                <w:noProof/>
              </w:rPr>
              <w:t>interstate</w:t>
            </w:r>
            <w:r w:rsidRPr="005E4AB5">
              <w:rPr>
                <w:rFonts w:ascii="Calibri" w:eastAsia="Calibri" w:hAnsi="Calibri" w:cs="Times New Roman"/>
                <w:iCs/>
                <w:noProof/>
              </w:rPr>
              <w:t xml:space="preserve"> type. (Statewide crash rates are based on data from all facilities associated within the limits of the same highway corridor (main lanes, frontage roads, collector-distributors, ramps, direct connectors, etc.) so percentages and crash rates for the design exception limits must be calculated similarly.)</w:t>
            </w:r>
          </w:p>
        </w:tc>
      </w:tr>
      <w:tr w:rsidR="00B17146" w14:paraId="25B26420" w14:textId="77777777" w:rsidTr="008822E5">
        <w:tc>
          <w:tcPr>
            <w:tcW w:w="450" w:type="dxa"/>
          </w:tcPr>
          <w:p w14:paraId="2BD8C73D" w14:textId="6717E2B2"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494683900"/>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36604135" w14:textId="51154DC6" w:rsidR="00B17146" w:rsidRPr="00031DE1" w:rsidRDefault="00B17146" w:rsidP="008822E5">
            <w:pPr>
              <w:spacing w:after="160"/>
              <w:rPr>
                <w:rFonts w:ascii="Calibri" w:eastAsia="Calibri" w:hAnsi="Calibri" w:cs="Times New Roman"/>
                <w:iCs/>
                <w:noProof/>
              </w:rPr>
            </w:pPr>
            <w:r w:rsidRPr="00124008">
              <w:rPr>
                <w:noProof/>
              </w:rPr>
              <w:t>Analysis and discussion of fatal and suspected serios injury crashes are included and if the design exception will aggravate these crashes. Can they be attributed to the design element?</w:t>
            </w:r>
          </w:p>
        </w:tc>
      </w:tr>
      <w:tr w:rsidR="00B17146" w14:paraId="4F9F6A5D" w14:textId="77777777" w:rsidTr="008822E5">
        <w:tc>
          <w:tcPr>
            <w:tcW w:w="450" w:type="dxa"/>
          </w:tcPr>
          <w:p w14:paraId="59D124BA" w14:textId="68644130"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885067867"/>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477ADDE5" w14:textId="7CD66009" w:rsidR="00B17146" w:rsidRPr="00031DE1" w:rsidRDefault="00B17146" w:rsidP="008822E5">
            <w:pPr>
              <w:spacing w:after="160"/>
              <w:rPr>
                <w:rFonts w:ascii="Calibri" w:eastAsia="Calibri" w:hAnsi="Calibri" w:cs="Times New Roman"/>
                <w:iCs/>
                <w:noProof/>
              </w:rPr>
            </w:pPr>
            <w:r w:rsidRPr="00625405">
              <w:rPr>
                <w:rFonts w:ascii="Calibri" w:eastAsia="Calibri" w:hAnsi="Calibri" w:cs="Times New Roman"/>
                <w:iCs/>
                <w:noProof/>
              </w:rPr>
              <w:t>Crash analysis provided for each design exception location.</w:t>
            </w:r>
          </w:p>
        </w:tc>
      </w:tr>
      <w:tr w:rsidR="00DD25ED" w14:paraId="3674BBD8" w14:textId="77777777" w:rsidTr="008822E5">
        <w:tc>
          <w:tcPr>
            <w:tcW w:w="450" w:type="dxa"/>
          </w:tcPr>
          <w:p w14:paraId="5FCEA184" w14:textId="5E3F33D2" w:rsidR="00DD25ED" w:rsidRPr="003A125B" w:rsidRDefault="00000000" w:rsidP="00DD25E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936167029"/>
                <w14:checkbox>
                  <w14:checked w14:val="0"/>
                  <w14:checkedState w14:val="2612" w14:font="MS Gothic"/>
                  <w14:uncheckedState w14:val="2610" w14:font="MS Gothic"/>
                </w14:checkbox>
              </w:sdtPr>
              <w:sdtContent>
                <w:r w:rsidR="00DD25ED" w:rsidRPr="003A125B">
                  <w:rPr>
                    <w:rFonts w:ascii="MS Gothic" w:eastAsia="MS Gothic" w:hAnsi="MS Gothic" w:cstheme="minorHAnsi" w:hint="eastAsia"/>
                    <w:b/>
                    <w:sz w:val="18"/>
                    <w:szCs w:val="18"/>
                  </w:rPr>
                  <w:t>☐</w:t>
                </w:r>
              </w:sdtContent>
            </w:sdt>
          </w:p>
        </w:tc>
        <w:tc>
          <w:tcPr>
            <w:tcW w:w="8910" w:type="dxa"/>
          </w:tcPr>
          <w:p w14:paraId="151735B9" w14:textId="63231FD0" w:rsidR="00DD25ED" w:rsidRPr="00625405" w:rsidRDefault="00DD25ED" w:rsidP="001B7A61">
            <w:pPr>
              <w:spacing w:after="40"/>
              <w:rPr>
                <w:rFonts w:ascii="Calibri" w:eastAsia="Calibri" w:hAnsi="Calibri" w:cs="Times New Roman"/>
                <w:iCs/>
                <w:noProof/>
              </w:rPr>
            </w:pPr>
            <w:r>
              <w:rPr>
                <w:rFonts w:ascii="Calibri" w:eastAsia="Calibri" w:hAnsi="Calibri" w:cs="Times New Roman"/>
                <w:iCs/>
                <w:noProof/>
              </w:rPr>
              <w:t>C</w:t>
            </w:r>
            <w:r w:rsidRPr="00DD25ED">
              <w:rPr>
                <w:rFonts w:ascii="Calibri" w:eastAsia="Calibri" w:hAnsi="Calibri" w:cs="Times New Roman"/>
                <w:iCs/>
                <w:noProof/>
              </w:rPr>
              <w:t>rash diagrams, such as heat maps, bar charts or other figures graphically showing the high crash locations within the study area, are used to further analyze the historical data and support discussion</w:t>
            </w:r>
            <w:r>
              <w:rPr>
                <w:rFonts w:ascii="Calibri" w:eastAsia="Calibri" w:hAnsi="Calibri" w:cs="Times New Roman"/>
                <w:iCs/>
                <w:noProof/>
              </w:rPr>
              <w:t xml:space="preserve">, </w:t>
            </w:r>
            <w:r w:rsidR="00BF43CF">
              <w:rPr>
                <w:rFonts w:ascii="Calibri" w:eastAsia="Calibri" w:hAnsi="Calibri" w:cs="Times New Roman"/>
                <w:iCs/>
                <w:noProof/>
              </w:rPr>
              <w:t>as</w:t>
            </w:r>
            <w:r>
              <w:rPr>
                <w:rFonts w:ascii="Calibri" w:eastAsia="Calibri" w:hAnsi="Calibri" w:cs="Times New Roman"/>
                <w:iCs/>
                <w:noProof/>
              </w:rPr>
              <w:t xml:space="preserve"> applicable</w:t>
            </w:r>
            <w:r w:rsidRPr="00DD25ED">
              <w:rPr>
                <w:rFonts w:ascii="Calibri" w:eastAsia="Calibri" w:hAnsi="Calibri" w:cs="Times New Roman"/>
                <w:iCs/>
                <w:noProof/>
              </w:rPr>
              <w:t>.</w:t>
            </w:r>
          </w:p>
        </w:tc>
      </w:tr>
    </w:tbl>
    <w:p w14:paraId="218B92B7" w14:textId="77777777" w:rsidR="00FF619D" w:rsidRPr="008822E5" w:rsidRDefault="00FF619D" w:rsidP="008822E5">
      <w:pPr>
        <w:spacing w:after="0" w:line="240" w:lineRule="auto"/>
        <w:rPr>
          <w:rFonts w:ascii="Calibri" w:eastAsia="Calibri" w:hAnsi="Calibri" w:cs="Times New Roman"/>
          <w:b/>
          <w:bCs/>
          <w:noProof/>
        </w:rPr>
      </w:pPr>
    </w:p>
    <w:p w14:paraId="1AF49CCC" w14:textId="0A9C62C0" w:rsidR="00FF619D" w:rsidRPr="008822E5" w:rsidRDefault="005228B9" w:rsidP="008822E5">
      <w:pPr>
        <w:pStyle w:val="ListParagraph"/>
        <w:numPr>
          <w:ilvl w:val="0"/>
          <w:numId w:val="32"/>
        </w:numPr>
        <w:spacing w:line="240" w:lineRule="auto"/>
        <w:ind w:left="446"/>
        <w:contextualSpacing w:val="0"/>
        <w:jc w:val="both"/>
        <w:rPr>
          <w:rFonts w:ascii="Calibri" w:eastAsia="Calibri" w:hAnsi="Calibri" w:cs="Calibri"/>
          <w:b/>
          <w:iCs/>
          <w:noProof/>
          <w:sz w:val="20"/>
          <w:szCs w:val="20"/>
        </w:rPr>
      </w:pPr>
      <w:r w:rsidRPr="00124008">
        <w:rPr>
          <w:b/>
        </w:rPr>
        <w:t>Anticipated Changes to Crashes with the Proposed Design Exception</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590A7B" w14:paraId="094C0457" w14:textId="77777777" w:rsidTr="008822E5">
        <w:tc>
          <w:tcPr>
            <w:tcW w:w="450" w:type="dxa"/>
          </w:tcPr>
          <w:p w14:paraId="052F9F96" w14:textId="208B6575"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784183538"/>
                <w14:checkbox>
                  <w14:checked w14:val="0"/>
                  <w14:checkedState w14:val="2612" w14:font="MS Gothic"/>
                  <w14:uncheckedState w14:val="2610" w14:font="MS Gothic"/>
                </w14:checkbox>
              </w:sdtPr>
              <w:sdtContent>
                <w:r w:rsidR="006E7FAA">
                  <w:rPr>
                    <w:rFonts w:ascii="MS Gothic" w:eastAsia="MS Gothic" w:hAnsi="MS Gothic" w:cstheme="minorHAnsi" w:hint="eastAsia"/>
                    <w:b/>
                    <w:sz w:val="18"/>
                    <w:szCs w:val="18"/>
                  </w:rPr>
                  <w:t>☐</w:t>
                </w:r>
              </w:sdtContent>
            </w:sdt>
          </w:p>
        </w:tc>
        <w:tc>
          <w:tcPr>
            <w:tcW w:w="8910" w:type="dxa"/>
          </w:tcPr>
          <w:p w14:paraId="0F09E2BC" w14:textId="7175C9DC" w:rsidR="00590A7B" w:rsidRPr="00B2795B" w:rsidRDefault="00B17146" w:rsidP="00FF619D">
            <w:pPr>
              <w:spacing w:after="160"/>
              <w:rPr>
                <w:rFonts w:ascii="Calibri" w:eastAsia="Calibri" w:hAnsi="Calibri" w:cs="Times New Roman"/>
                <w:noProof/>
              </w:rPr>
            </w:pPr>
            <w:r w:rsidRPr="00CD4CDB">
              <w:rPr>
                <w:rFonts w:ascii="Calibri" w:eastAsia="Calibri" w:hAnsi="Calibri" w:cs="Times New Roman"/>
                <w:iCs/>
                <w:noProof/>
              </w:rPr>
              <w:t>A predictive analysis is included to discuss anticipated changes to crashes</w:t>
            </w:r>
            <w:r w:rsidR="00FD58AE">
              <w:rPr>
                <w:rFonts w:ascii="Calibri" w:eastAsia="Calibri" w:hAnsi="Calibri" w:cs="Times New Roman"/>
                <w:iCs/>
                <w:noProof/>
              </w:rPr>
              <w:t>, based on existing conditions,</w:t>
            </w:r>
            <w:r w:rsidRPr="00CD4CDB">
              <w:rPr>
                <w:rFonts w:ascii="Calibri" w:eastAsia="Calibri" w:hAnsi="Calibri" w:cs="Times New Roman"/>
                <w:iCs/>
                <w:noProof/>
              </w:rPr>
              <w:t xml:space="preserve"> and expected safety outcomes</w:t>
            </w:r>
            <w:r w:rsidR="00FD58AE">
              <w:rPr>
                <w:rFonts w:ascii="Calibri" w:eastAsia="Calibri" w:hAnsi="Calibri" w:cs="Times New Roman"/>
                <w:iCs/>
                <w:noProof/>
              </w:rPr>
              <w:t>,</w:t>
            </w:r>
            <w:r w:rsidRPr="00CD4CDB">
              <w:rPr>
                <w:rFonts w:ascii="Calibri" w:eastAsia="Calibri" w:hAnsi="Calibri" w:cs="Times New Roman"/>
                <w:iCs/>
                <w:noProof/>
              </w:rPr>
              <w:t xml:space="preserve"> after the proposed design exception condition is implemented. </w:t>
            </w:r>
          </w:p>
        </w:tc>
      </w:tr>
      <w:tr w:rsidR="00590A7B" w14:paraId="5705F90E" w14:textId="77777777" w:rsidTr="008822E5">
        <w:tc>
          <w:tcPr>
            <w:tcW w:w="450" w:type="dxa"/>
          </w:tcPr>
          <w:p w14:paraId="444F405E"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54441276"/>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2F6529EB" w14:textId="6572C683" w:rsidR="00590A7B" w:rsidRPr="00B17146" w:rsidRDefault="00B17146" w:rsidP="00FF619D">
            <w:pPr>
              <w:spacing w:after="160"/>
              <w:rPr>
                <w:rFonts w:ascii="Calibri" w:eastAsia="Calibri" w:hAnsi="Calibri" w:cs="Times New Roman"/>
                <w:iCs/>
                <w:noProof/>
              </w:rPr>
            </w:pPr>
            <w:r w:rsidRPr="0089608D">
              <w:rPr>
                <w:rFonts w:ascii="Calibri" w:eastAsia="Calibri" w:hAnsi="Calibri" w:cs="Times New Roman"/>
                <w:iCs/>
                <w:noProof/>
              </w:rPr>
              <w:t>The predictive safety analysis approach is adequately explained and is appropriate/reasonable.</w:t>
            </w:r>
          </w:p>
        </w:tc>
      </w:tr>
      <w:tr w:rsidR="00590A7B" w14:paraId="257B225D" w14:textId="77777777" w:rsidTr="008822E5">
        <w:tc>
          <w:tcPr>
            <w:tcW w:w="450" w:type="dxa"/>
          </w:tcPr>
          <w:p w14:paraId="1B308261" w14:textId="2F67073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403875197"/>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0AC47007" w14:textId="77777777" w:rsidR="00B17146" w:rsidRPr="00172434" w:rsidRDefault="00B17146" w:rsidP="008822E5">
            <w:pPr>
              <w:spacing w:after="80"/>
              <w:rPr>
                <w:rFonts w:ascii="Calibri" w:eastAsia="Calibri" w:hAnsi="Calibri" w:cs="Times New Roman"/>
                <w:iCs/>
                <w:noProof/>
              </w:rPr>
            </w:pPr>
            <w:r w:rsidRPr="00172434">
              <w:rPr>
                <w:rFonts w:ascii="Calibri" w:eastAsia="Calibri" w:hAnsi="Calibri" w:cs="Times New Roman"/>
                <w:iCs/>
                <w:noProof/>
              </w:rPr>
              <w:t>Predictive model utilized to show the anticipated change in crashes due to the proposed design.</w:t>
            </w:r>
          </w:p>
          <w:p w14:paraId="2F06731E" w14:textId="089BEE2F" w:rsidR="00590A7B" w:rsidRPr="008822E5" w:rsidRDefault="00B17146" w:rsidP="008822E5">
            <w:pPr>
              <w:pStyle w:val="ListParagraph"/>
              <w:numPr>
                <w:ilvl w:val="0"/>
                <w:numId w:val="43"/>
              </w:numPr>
              <w:spacing w:after="160"/>
              <w:ind w:hanging="293"/>
              <w:rPr>
                <w:rFonts w:ascii="Calibri" w:eastAsia="Calibri" w:hAnsi="Calibri" w:cs="Times New Roman"/>
                <w:iCs/>
                <w:noProof/>
              </w:rPr>
            </w:pPr>
            <w:r w:rsidRPr="008822E5">
              <w:rPr>
                <w:rFonts w:ascii="Calibri" w:eastAsia="Calibri" w:hAnsi="Calibri" w:cs="Times New Roman"/>
                <w:iCs/>
                <w:noProof/>
              </w:rPr>
              <w:t>Preliminary coordination on predictive analysis requirements occurred with Design Division.</w:t>
            </w:r>
          </w:p>
        </w:tc>
      </w:tr>
      <w:tr w:rsidR="00B17146" w14:paraId="5E6124CC" w14:textId="77777777" w:rsidTr="008822E5">
        <w:tc>
          <w:tcPr>
            <w:tcW w:w="450" w:type="dxa"/>
          </w:tcPr>
          <w:p w14:paraId="5EC02082" w14:textId="6F8BAB00"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574590037"/>
                <w14:checkbox>
                  <w14:checked w14:val="0"/>
                  <w14:checkedState w14:val="2612" w14:font="MS Gothic"/>
                  <w14:uncheckedState w14:val="2610" w14:font="MS Gothic"/>
                </w14:checkbox>
              </w:sdtPr>
              <w:sdtContent>
                <w:r w:rsidR="00B17146">
                  <w:rPr>
                    <w:rFonts w:ascii="MS Gothic" w:eastAsia="MS Gothic" w:hAnsi="MS Gothic" w:cstheme="minorHAnsi" w:hint="eastAsia"/>
                    <w:b/>
                    <w:sz w:val="18"/>
                    <w:szCs w:val="18"/>
                  </w:rPr>
                  <w:t>☐</w:t>
                </w:r>
              </w:sdtContent>
            </w:sdt>
          </w:p>
        </w:tc>
        <w:tc>
          <w:tcPr>
            <w:tcW w:w="8910" w:type="dxa"/>
          </w:tcPr>
          <w:p w14:paraId="0BABF19F" w14:textId="0944380E" w:rsidR="00B17146" w:rsidRPr="008822E5" w:rsidRDefault="00B17146" w:rsidP="008822E5">
            <w:pPr>
              <w:spacing w:after="160"/>
              <w:rPr>
                <w:rFonts w:ascii="Calibri" w:eastAsia="Calibri" w:hAnsi="Calibri" w:cs="Times New Roman"/>
                <w:iCs/>
              </w:rPr>
            </w:pPr>
            <w:r w:rsidRPr="000835F7">
              <w:rPr>
                <w:rFonts w:ascii="Calibri" w:eastAsia="Calibri" w:hAnsi="Calibri" w:cs="Times New Roman"/>
                <w:iCs/>
              </w:rPr>
              <w:t>Discussion of any limitations of the Predictive model provided.</w:t>
            </w:r>
          </w:p>
        </w:tc>
      </w:tr>
      <w:tr w:rsidR="00B17146" w14:paraId="462C7729" w14:textId="77777777" w:rsidTr="008822E5">
        <w:tc>
          <w:tcPr>
            <w:tcW w:w="450" w:type="dxa"/>
          </w:tcPr>
          <w:p w14:paraId="35D6AA7F" w14:textId="5C2C18E8" w:rsidR="00B17146" w:rsidRPr="003A125B" w:rsidRDefault="00000000" w:rsidP="00B17146">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967741265"/>
                <w14:checkbox>
                  <w14:checked w14:val="0"/>
                  <w14:checkedState w14:val="2612" w14:font="MS Gothic"/>
                  <w14:uncheckedState w14:val="2610" w14:font="MS Gothic"/>
                </w14:checkbox>
              </w:sdtPr>
              <w:sdtContent>
                <w:r w:rsidR="00B17146" w:rsidRPr="003A125B">
                  <w:rPr>
                    <w:rFonts w:ascii="MS Gothic" w:eastAsia="MS Gothic" w:hAnsi="MS Gothic" w:cstheme="minorHAnsi" w:hint="eastAsia"/>
                    <w:b/>
                    <w:sz w:val="18"/>
                    <w:szCs w:val="18"/>
                  </w:rPr>
                  <w:t>☐</w:t>
                </w:r>
              </w:sdtContent>
            </w:sdt>
          </w:p>
        </w:tc>
        <w:tc>
          <w:tcPr>
            <w:tcW w:w="8910" w:type="dxa"/>
          </w:tcPr>
          <w:p w14:paraId="07579645" w14:textId="5B651B5A" w:rsidR="00B17146" w:rsidRPr="00B17146" w:rsidRDefault="00BF43CF" w:rsidP="008822E5">
            <w:pPr>
              <w:spacing w:after="160"/>
              <w:rPr>
                <w:rFonts w:ascii="Calibri" w:eastAsia="Calibri" w:hAnsi="Calibri" w:cs="Times New Roman"/>
                <w:iCs/>
                <w:noProof/>
              </w:rPr>
            </w:pPr>
            <w:r w:rsidRPr="00100D4A">
              <w:rPr>
                <w:rFonts w:ascii="Calibri" w:eastAsia="Calibri" w:hAnsi="Calibri" w:cs="Times New Roman"/>
                <w:iCs/>
                <w:noProof/>
              </w:rPr>
              <w:t xml:space="preserve">Predictive </w:t>
            </w:r>
            <w:r>
              <w:rPr>
                <w:rFonts w:ascii="Calibri" w:eastAsia="Calibri" w:hAnsi="Calibri" w:cs="Times New Roman"/>
                <w:iCs/>
                <w:noProof/>
              </w:rPr>
              <w:t xml:space="preserve">safety </w:t>
            </w:r>
            <w:r w:rsidRPr="00100D4A">
              <w:rPr>
                <w:rFonts w:ascii="Calibri" w:eastAsia="Calibri" w:hAnsi="Calibri" w:cs="Times New Roman"/>
                <w:iCs/>
                <w:noProof/>
              </w:rPr>
              <w:t xml:space="preserve">analysis native analysis files included as </w:t>
            </w:r>
            <w:r w:rsidRPr="00100D4A">
              <w:rPr>
                <w:rFonts w:ascii="Calibri" w:eastAsia="Calibri" w:hAnsi="Calibri" w:cs="Calibri"/>
                <w:iCs/>
                <w:noProof/>
              </w:rPr>
              <w:t>Attachment</w:t>
            </w:r>
            <w:r w:rsidRPr="00100D4A">
              <w:rPr>
                <w:rFonts w:ascii="Calibri" w:eastAsia="Calibri" w:hAnsi="Calibri" w:cs="Times New Roman"/>
                <w:iCs/>
                <w:noProof/>
              </w:rPr>
              <w:t>.</w:t>
            </w:r>
          </w:p>
        </w:tc>
      </w:tr>
      <w:tr w:rsidR="00BF43CF" w14:paraId="29177A87" w14:textId="77777777" w:rsidTr="008822E5">
        <w:tc>
          <w:tcPr>
            <w:tcW w:w="450" w:type="dxa"/>
          </w:tcPr>
          <w:p w14:paraId="24AEDE7D" w14:textId="22C46A81"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112784920"/>
                <w14:checkbox>
                  <w14:checked w14:val="0"/>
                  <w14:checkedState w14:val="2612" w14:font="MS Gothic"/>
                  <w14:uncheckedState w14:val="2610" w14:font="MS Gothic"/>
                </w14:checkbox>
              </w:sdtPr>
              <w:sdtContent>
                <w:r w:rsidR="00BF43CF">
                  <w:rPr>
                    <w:rFonts w:ascii="MS Gothic" w:eastAsia="MS Gothic" w:hAnsi="MS Gothic" w:cstheme="minorHAnsi" w:hint="eastAsia"/>
                    <w:b/>
                    <w:sz w:val="18"/>
                    <w:szCs w:val="18"/>
                  </w:rPr>
                  <w:t>☐</w:t>
                </w:r>
              </w:sdtContent>
            </w:sdt>
          </w:p>
        </w:tc>
        <w:tc>
          <w:tcPr>
            <w:tcW w:w="8910" w:type="dxa"/>
          </w:tcPr>
          <w:p w14:paraId="639A14A9" w14:textId="064F4D7D" w:rsidR="00BF43CF" w:rsidRPr="00B17146" w:rsidRDefault="00BF43CF" w:rsidP="008822E5">
            <w:pPr>
              <w:spacing w:after="160"/>
              <w:rPr>
                <w:rFonts w:ascii="Calibri" w:eastAsia="Calibri" w:hAnsi="Calibri" w:cs="Times New Roman"/>
                <w:iCs/>
                <w:noProof/>
              </w:rPr>
            </w:pPr>
            <w:r w:rsidRPr="00103017">
              <w:rPr>
                <w:rFonts w:ascii="Calibri" w:eastAsia="Calibri" w:hAnsi="Calibri" w:cs="Times New Roman"/>
                <w:iCs/>
                <w:noProof/>
              </w:rPr>
              <w:t xml:space="preserve">Predictive </w:t>
            </w:r>
            <w:r>
              <w:rPr>
                <w:rFonts w:ascii="Calibri" w:eastAsia="Calibri" w:hAnsi="Calibri" w:cs="Times New Roman"/>
                <w:iCs/>
                <w:noProof/>
              </w:rPr>
              <w:t xml:space="preserve">safety </w:t>
            </w:r>
            <w:r w:rsidRPr="00103017">
              <w:rPr>
                <w:rFonts w:ascii="Calibri" w:eastAsia="Calibri" w:hAnsi="Calibri" w:cs="Times New Roman"/>
                <w:iCs/>
                <w:noProof/>
              </w:rPr>
              <w:t xml:space="preserve">analysis summary sheets included as </w:t>
            </w:r>
            <w:r w:rsidRPr="00103017">
              <w:rPr>
                <w:rFonts w:ascii="Calibri" w:eastAsia="Calibri" w:hAnsi="Calibri" w:cs="Calibri"/>
                <w:iCs/>
                <w:noProof/>
              </w:rPr>
              <w:t>Attachment</w:t>
            </w:r>
            <w:r w:rsidRPr="00103017">
              <w:rPr>
                <w:rFonts w:ascii="Calibri" w:eastAsia="Calibri" w:hAnsi="Calibri" w:cs="Times New Roman"/>
                <w:iCs/>
                <w:noProof/>
              </w:rPr>
              <w:t>.</w:t>
            </w:r>
          </w:p>
        </w:tc>
      </w:tr>
      <w:tr w:rsidR="00BF43CF" w14:paraId="25653CA6" w14:textId="77777777" w:rsidTr="008822E5">
        <w:tc>
          <w:tcPr>
            <w:tcW w:w="450" w:type="dxa"/>
          </w:tcPr>
          <w:p w14:paraId="768A4E82" w14:textId="643691C1"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795370045"/>
                <w14:checkbox>
                  <w14:checked w14:val="0"/>
                  <w14:checkedState w14:val="2612" w14:font="MS Gothic"/>
                  <w14:uncheckedState w14:val="2610" w14:font="MS Gothic"/>
                </w14:checkbox>
              </w:sdtPr>
              <w:sdtContent>
                <w:r w:rsidR="00BF43CF">
                  <w:rPr>
                    <w:rFonts w:ascii="MS Gothic" w:eastAsia="MS Gothic" w:hAnsi="MS Gothic" w:cstheme="minorHAnsi" w:hint="eastAsia"/>
                    <w:b/>
                    <w:sz w:val="18"/>
                    <w:szCs w:val="18"/>
                  </w:rPr>
                  <w:t>☐</w:t>
                </w:r>
              </w:sdtContent>
            </w:sdt>
          </w:p>
        </w:tc>
        <w:tc>
          <w:tcPr>
            <w:tcW w:w="8910" w:type="dxa"/>
          </w:tcPr>
          <w:p w14:paraId="32F2BDB9" w14:textId="6C3358D2" w:rsidR="00BF43CF" w:rsidRPr="00B2795B" w:rsidRDefault="00BF43CF" w:rsidP="008822E5">
            <w:pPr>
              <w:spacing w:after="160"/>
              <w:rPr>
                <w:rFonts w:ascii="Calibri" w:eastAsia="Calibri" w:hAnsi="Calibri" w:cs="Times New Roman"/>
                <w:noProof/>
              </w:rPr>
            </w:pPr>
            <w:r w:rsidRPr="008F24F6">
              <w:rPr>
                <w:rFonts w:ascii="Calibri" w:eastAsia="Calibri" w:hAnsi="Calibri" w:cs="Times New Roman"/>
                <w:iCs/>
                <w:noProof/>
              </w:rPr>
              <w:t>If the the crash history cannot be used as a baseline of comparison for the anticipated safety of the proposed design (e.g. new alignment, substantial changes are made, etc.)</w:t>
            </w:r>
            <w:r>
              <w:rPr>
                <w:rFonts w:ascii="Calibri" w:eastAsia="Calibri" w:hAnsi="Calibri" w:cs="Times New Roman"/>
                <w:iCs/>
                <w:noProof/>
              </w:rPr>
              <w:t>, relevant</w:t>
            </w:r>
            <w:r w:rsidRPr="008F24F6">
              <w:rPr>
                <w:rFonts w:ascii="Calibri" w:eastAsia="Calibri" w:hAnsi="Calibri" w:cs="Times New Roman"/>
                <w:iCs/>
                <w:noProof/>
              </w:rPr>
              <w:t xml:space="preserve"> </w:t>
            </w:r>
            <w:hyperlink r:id="rId8" w:history="1">
              <w:r w:rsidRPr="001B7A61">
                <w:t>Crash Modification Factors</w:t>
              </w:r>
            </w:hyperlink>
            <w:r w:rsidRPr="008F24F6">
              <w:rPr>
                <w:rFonts w:ascii="Calibri" w:eastAsia="Calibri" w:hAnsi="Calibri" w:cs="Times New Roman"/>
                <w:iCs/>
                <w:noProof/>
              </w:rPr>
              <w:t xml:space="preserve"> (CMFs)</w:t>
            </w:r>
            <w:r w:rsidR="00FD58AE">
              <w:rPr>
                <w:rFonts w:ascii="Calibri" w:eastAsia="Calibri" w:hAnsi="Calibri" w:cs="Times New Roman"/>
                <w:iCs/>
                <w:noProof/>
              </w:rPr>
              <w:t>,</w:t>
            </w:r>
            <w:r w:rsidR="00A731E2">
              <w:rPr>
                <w:rFonts w:ascii="Calibri" w:eastAsia="Calibri" w:hAnsi="Calibri" w:cs="Times New Roman"/>
                <w:iCs/>
                <w:noProof/>
              </w:rPr>
              <w:t xml:space="preserve"> such as from the </w:t>
            </w:r>
            <w:hyperlink r:id="rId9" w:history="1">
              <w:r w:rsidR="00FD58AE" w:rsidRPr="00FD58AE">
                <w:rPr>
                  <w:rStyle w:val="Hyperlink"/>
                  <w:rFonts w:ascii="Calibri" w:eastAsia="Calibri" w:hAnsi="Calibri" w:cs="Times New Roman"/>
                  <w:iCs/>
                  <w:noProof/>
                </w:rPr>
                <w:t>CMF Clearinghouse</w:t>
              </w:r>
            </w:hyperlink>
            <w:r w:rsidR="00FD58AE">
              <w:rPr>
                <w:rFonts w:ascii="Calibri" w:eastAsia="Calibri" w:hAnsi="Calibri" w:cs="Times New Roman"/>
                <w:iCs/>
                <w:noProof/>
              </w:rPr>
              <w:t xml:space="preserve"> </w:t>
            </w:r>
            <w:r w:rsidR="00A731E2">
              <w:rPr>
                <w:rFonts w:ascii="Calibri" w:eastAsia="Calibri" w:hAnsi="Calibri" w:cs="Times New Roman"/>
                <w:iCs/>
                <w:noProof/>
              </w:rPr>
              <w:t xml:space="preserve">and/or the </w:t>
            </w:r>
            <w:hyperlink r:id="rId10" w:history="1">
              <w:r w:rsidR="00A731E2" w:rsidRPr="00A731E2">
                <w:rPr>
                  <w:rStyle w:val="Hyperlink"/>
                  <w:rFonts w:ascii="Calibri" w:eastAsia="Calibri" w:hAnsi="Calibri" w:cs="Times New Roman"/>
                  <w:iCs/>
                  <w:noProof/>
                </w:rPr>
                <w:t>DES Safety Analysis website</w:t>
              </w:r>
            </w:hyperlink>
            <w:r w:rsidR="00A731E2">
              <w:rPr>
                <w:rFonts w:ascii="Calibri" w:eastAsia="Calibri" w:hAnsi="Calibri" w:cs="Times New Roman"/>
                <w:iCs/>
                <w:noProof/>
              </w:rPr>
              <w:t>,</w:t>
            </w:r>
            <w:r w:rsidRPr="008F24F6">
              <w:rPr>
                <w:rFonts w:ascii="Calibri" w:eastAsia="Calibri" w:hAnsi="Calibri" w:cs="Times New Roman"/>
                <w:iCs/>
                <w:noProof/>
              </w:rPr>
              <w:t xml:space="preserve"> </w:t>
            </w:r>
            <w:r>
              <w:rPr>
                <w:rFonts w:ascii="Calibri" w:eastAsia="Calibri" w:hAnsi="Calibri" w:cs="Times New Roman"/>
                <w:iCs/>
                <w:noProof/>
              </w:rPr>
              <w:t>and/or a qualitative analysis is used to support conclusions related to anticipated changes in crashes for the proposed design.</w:t>
            </w:r>
          </w:p>
        </w:tc>
      </w:tr>
      <w:tr w:rsidR="00BF43CF" w14:paraId="36B4D237" w14:textId="77777777" w:rsidTr="008822E5">
        <w:tc>
          <w:tcPr>
            <w:tcW w:w="450" w:type="dxa"/>
          </w:tcPr>
          <w:p w14:paraId="356DC4B9" w14:textId="1C82907A"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525323584"/>
                <w14:checkbox>
                  <w14:checked w14:val="0"/>
                  <w14:checkedState w14:val="2612" w14:font="MS Gothic"/>
                  <w14:uncheckedState w14:val="2610" w14:font="MS Gothic"/>
                </w14:checkbox>
              </w:sdtPr>
              <w:sdtContent>
                <w:r w:rsidR="00BF43CF" w:rsidRPr="003A125B">
                  <w:rPr>
                    <w:rFonts w:ascii="MS Gothic" w:eastAsia="MS Gothic" w:hAnsi="MS Gothic" w:cstheme="minorHAnsi" w:hint="eastAsia"/>
                    <w:b/>
                    <w:sz w:val="18"/>
                    <w:szCs w:val="18"/>
                  </w:rPr>
                  <w:t>☐</w:t>
                </w:r>
              </w:sdtContent>
            </w:sdt>
          </w:p>
        </w:tc>
        <w:tc>
          <w:tcPr>
            <w:tcW w:w="8910" w:type="dxa"/>
          </w:tcPr>
          <w:p w14:paraId="4F20C1BA" w14:textId="6D1174BF" w:rsidR="00BF43CF" w:rsidRPr="00B17146" w:rsidRDefault="00BF43CF" w:rsidP="008822E5">
            <w:pPr>
              <w:spacing w:after="160"/>
              <w:rPr>
                <w:rFonts w:ascii="Calibri" w:eastAsia="Calibri" w:hAnsi="Calibri" w:cs="Times New Roman"/>
                <w:iCs/>
                <w:noProof/>
              </w:rPr>
            </w:pPr>
            <w:r w:rsidRPr="00380E1B">
              <w:rPr>
                <w:rFonts w:ascii="Calibri" w:eastAsia="Calibri" w:hAnsi="Calibri" w:cs="Times New Roman"/>
                <w:iCs/>
                <w:noProof/>
              </w:rPr>
              <w:t>If CMFs/CRFs are used in lieu of an HSM safety predictive tool, they should be referenced using their ID numbers to determine if they are appropriate for the application, have supportive reviews and research, and are applied correctly.</w:t>
            </w:r>
          </w:p>
        </w:tc>
      </w:tr>
      <w:tr w:rsidR="00BF43CF" w14:paraId="325D914C" w14:textId="77777777" w:rsidTr="008822E5">
        <w:tc>
          <w:tcPr>
            <w:tcW w:w="450" w:type="dxa"/>
          </w:tcPr>
          <w:p w14:paraId="4EF96ACE" w14:textId="57ED595B"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453637421"/>
                <w14:checkbox>
                  <w14:checked w14:val="0"/>
                  <w14:checkedState w14:val="2612" w14:font="MS Gothic"/>
                  <w14:uncheckedState w14:val="2610" w14:font="MS Gothic"/>
                </w14:checkbox>
              </w:sdtPr>
              <w:sdtContent>
                <w:r w:rsidR="00BF43CF" w:rsidRPr="003A125B">
                  <w:rPr>
                    <w:rFonts w:ascii="MS Gothic" w:eastAsia="MS Gothic" w:hAnsi="MS Gothic" w:cstheme="minorHAnsi" w:hint="eastAsia"/>
                    <w:b/>
                    <w:sz w:val="18"/>
                    <w:szCs w:val="18"/>
                  </w:rPr>
                  <w:t>☐</w:t>
                </w:r>
              </w:sdtContent>
            </w:sdt>
          </w:p>
        </w:tc>
        <w:tc>
          <w:tcPr>
            <w:tcW w:w="8910" w:type="dxa"/>
          </w:tcPr>
          <w:p w14:paraId="51833A3A" w14:textId="2A4FB42D" w:rsidR="00BF43CF" w:rsidRPr="00B2795B" w:rsidRDefault="00BF43CF" w:rsidP="008822E5">
            <w:pPr>
              <w:spacing w:after="160"/>
              <w:rPr>
                <w:rFonts w:ascii="Calibri" w:eastAsia="Calibri" w:hAnsi="Calibri" w:cs="Times New Roman"/>
                <w:noProof/>
              </w:rPr>
            </w:pPr>
            <w:r w:rsidRPr="00124008">
              <w:rPr>
                <w:noProof/>
              </w:rPr>
              <w:t>If CMFs/CRFs are used in lieu of a HSM safety predictive tool, information is included on how they were derived.  If from a source, it should be cited with the CMF/CRF ID numbers.</w:t>
            </w:r>
          </w:p>
        </w:tc>
      </w:tr>
      <w:tr w:rsidR="00BF43CF" w14:paraId="694EB02D" w14:textId="77777777" w:rsidTr="008822E5">
        <w:tc>
          <w:tcPr>
            <w:tcW w:w="450" w:type="dxa"/>
          </w:tcPr>
          <w:p w14:paraId="4DB2D575" w14:textId="4F1FCB49"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894571474"/>
                <w14:checkbox>
                  <w14:checked w14:val="0"/>
                  <w14:checkedState w14:val="2612" w14:font="MS Gothic"/>
                  <w14:uncheckedState w14:val="2610" w14:font="MS Gothic"/>
                </w14:checkbox>
              </w:sdtPr>
              <w:sdtContent>
                <w:r w:rsidR="00BF43CF">
                  <w:rPr>
                    <w:rFonts w:ascii="MS Gothic" w:eastAsia="MS Gothic" w:hAnsi="MS Gothic" w:cstheme="minorHAnsi" w:hint="eastAsia"/>
                    <w:b/>
                    <w:sz w:val="18"/>
                    <w:szCs w:val="18"/>
                  </w:rPr>
                  <w:t>☐</w:t>
                </w:r>
              </w:sdtContent>
            </w:sdt>
          </w:p>
        </w:tc>
        <w:tc>
          <w:tcPr>
            <w:tcW w:w="8910" w:type="dxa"/>
          </w:tcPr>
          <w:p w14:paraId="60B3B5B4" w14:textId="10B39560" w:rsidR="00BF43CF" w:rsidRPr="00B17146" w:rsidRDefault="00BF43CF" w:rsidP="008822E5">
            <w:pPr>
              <w:spacing w:after="160"/>
              <w:rPr>
                <w:rFonts w:ascii="Calibri" w:eastAsia="Calibri" w:hAnsi="Calibri" w:cs="Times New Roman"/>
                <w:iCs/>
                <w:noProof/>
              </w:rPr>
            </w:pPr>
            <w:r w:rsidRPr="000128D8">
              <w:rPr>
                <w:rFonts w:ascii="Calibri" w:eastAsia="Calibri" w:hAnsi="Calibri" w:cs="Times New Roman"/>
                <w:iCs/>
                <w:noProof/>
              </w:rPr>
              <w:t xml:space="preserve">If CMFs are used / discussed, coordination on the selection of the CMFs has occurred with </w:t>
            </w:r>
            <w:r>
              <w:rPr>
                <w:rFonts w:ascii="Calibri" w:eastAsia="Calibri" w:hAnsi="Calibri" w:cs="Times New Roman"/>
                <w:iCs/>
                <w:noProof/>
              </w:rPr>
              <w:t xml:space="preserve">the </w:t>
            </w:r>
            <w:r w:rsidRPr="00DD25ED">
              <w:rPr>
                <w:rFonts w:ascii="Calibri" w:eastAsia="Calibri" w:hAnsi="Calibri" w:cs="Times New Roman"/>
                <w:iCs/>
                <w:noProof/>
              </w:rPr>
              <w:t>Highway Safety and Operations Branch of Design Division's Project Delivery Section.</w:t>
            </w:r>
          </w:p>
        </w:tc>
      </w:tr>
      <w:tr w:rsidR="00BF43CF" w14:paraId="0BB64ED0" w14:textId="77777777" w:rsidTr="008822E5">
        <w:tc>
          <w:tcPr>
            <w:tcW w:w="450" w:type="dxa"/>
          </w:tcPr>
          <w:p w14:paraId="246D8423" w14:textId="063D0B21"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596382036"/>
                <w14:checkbox>
                  <w14:checked w14:val="0"/>
                  <w14:checkedState w14:val="2612" w14:font="MS Gothic"/>
                  <w14:uncheckedState w14:val="2610" w14:font="MS Gothic"/>
                </w14:checkbox>
              </w:sdtPr>
              <w:sdtContent>
                <w:r w:rsidR="00BF43CF" w:rsidRPr="003A125B">
                  <w:rPr>
                    <w:rFonts w:ascii="MS Gothic" w:eastAsia="MS Gothic" w:hAnsi="MS Gothic" w:cstheme="minorHAnsi" w:hint="eastAsia"/>
                    <w:b/>
                    <w:sz w:val="18"/>
                    <w:szCs w:val="18"/>
                  </w:rPr>
                  <w:t>☐</w:t>
                </w:r>
              </w:sdtContent>
            </w:sdt>
          </w:p>
        </w:tc>
        <w:tc>
          <w:tcPr>
            <w:tcW w:w="8910" w:type="dxa"/>
          </w:tcPr>
          <w:p w14:paraId="1872EB37" w14:textId="2B13BAD5" w:rsidR="00BF43CF" w:rsidRPr="00B17146" w:rsidRDefault="00BF43CF" w:rsidP="008822E5">
            <w:pPr>
              <w:spacing w:after="160"/>
              <w:rPr>
                <w:rFonts w:ascii="Calibri" w:eastAsia="Calibri" w:hAnsi="Calibri" w:cs="Times New Roman"/>
                <w:iCs/>
                <w:noProof/>
              </w:rPr>
            </w:pPr>
            <w:r w:rsidRPr="004E28A0">
              <w:rPr>
                <w:rFonts w:ascii="Calibri" w:eastAsia="Calibri" w:hAnsi="Calibri" w:cs="Times New Roman"/>
                <w:iCs/>
                <w:noProof/>
              </w:rPr>
              <w:t>Summaries of CRFs / CMFs used for analysis included as Attachment.</w:t>
            </w:r>
          </w:p>
        </w:tc>
      </w:tr>
      <w:tr w:rsidR="00BF43CF" w14:paraId="3A967964" w14:textId="77777777" w:rsidTr="008822E5">
        <w:tc>
          <w:tcPr>
            <w:tcW w:w="450" w:type="dxa"/>
          </w:tcPr>
          <w:p w14:paraId="7FE202CD" w14:textId="77777777"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5086021"/>
                <w14:checkbox>
                  <w14:checked w14:val="0"/>
                  <w14:checkedState w14:val="2612" w14:font="MS Gothic"/>
                  <w14:uncheckedState w14:val="2610" w14:font="MS Gothic"/>
                </w14:checkbox>
              </w:sdtPr>
              <w:sdtContent>
                <w:r w:rsidR="00BF43CF">
                  <w:rPr>
                    <w:rFonts w:ascii="MS Gothic" w:eastAsia="MS Gothic" w:hAnsi="MS Gothic" w:cstheme="minorHAnsi" w:hint="eastAsia"/>
                    <w:b/>
                    <w:sz w:val="18"/>
                    <w:szCs w:val="18"/>
                  </w:rPr>
                  <w:t>☐</w:t>
                </w:r>
              </w:sdtContent>
            </w:sdt>
          </w:p>
        </w:tc>
        <w:tc>
          <w:tcPr>
            <w:tcW w:w="8910" w:type="dxa"/>
          </w:tcPr>
          <w:p w14:paraId="1F975749" w14:textId="5B882190" w:rsidR="00BF43CF" w:rsidRPr="00EC6B92" w:rsidRDefault="00BF43CF" w:rsidP="008822E5">
            <w:pPr>
              <w:spacing w:after="80"/>
              <w:rPr>
                <w:rFonts w:ascii="Calibri" w:eastAsia="Calibri" w:hAnsi="Calibri" w:cs="Times New Roman"/>
                <w:iCs/>
                <w:noProof/>
              </w:rPr>
            </w:pPr>
            <w:r w:rsidRPr="00EC6B92">
              <w:rPr>
                <w:rFonts w:ascii="Calibri" w:eastAsia="Calibri" w:hAnsi="Calibri" w:cs="Times New Roman"/>
                <w:iCs/>
                <w:noProof/>
              </w:rPr>
              <w:t>Table 6.4 – Predictive Crash Analysis Results Completed</w:t>
            </w:r>
            <w:r>
              <w:rPr>
                <w:rFonts w:ascii="Calibri" w:eastAsia="Calibri" w:hAnsi="Calibri" w:cs="Times New Roman"/>
                <w:iCs/>
                <w:noProof/>
              </w:rPr>
              <w:t>, if HSM is applicable</w:t>
            </w:r>
          </w:p>
          <w:p w14:paraId="0BFC5541" w14:textId="5DD66055" w:rsidR="00BF43CF" w:rsidRPr="00124008" w:rsidRDefault="00BF43CF" w:rsidP="008822E5">
            <w:pPr>
              <w:pStyle w:val="ListParagraph"/>
              <w:numPr>
                <w:ilvl w:val="0"/>
                <w:numId w:val="34"/>
              </w:numPr>
              <w:spacing w:after="80"/>
              <w:ind w:left="697" w:hanging="270"/>
              <w:contextualSpacing w:val="0"/>
              <w:rPr>
                <w:rFonts w:ascii="Calibri" w:eastAsia="Calibri" w:hAnsi="Calibri" w:cs="Times New Roman"/>
                <w:i/>
                <w:noProof/>
              </w:rPr>
            </w:pPr>
            <w:r>
              <w:rPr>
                <w:rFonts w:ascii="Calibri" w:eastAsia="Calibri" w:hAnsi="Calibri" w:cs="Times New Roman"/>
                <w:i/>
                <w:noProof/>
              </w:rPr>
              <w:t>HS</w:t>
            </w:r>
            <w:r w:rsidRPr="00124008">
              <w:rPr>
                <w:rFonts w:ascii="Calibri" w:eastAsia="Calibri" w:hAnsi="Calibri" w:cs="Times New Roman"/>
                <w:i/>
                <w:noProof/>
              </w:rPr>
              <w:t>M</w:t>
            </w:r>
            <w:r>
              <w:rPr>
                <w:rFonts w:ascii="Calibri" w:eastAsia="Calibri" w:hAnsi="Calibri" w:cs="Times New Roman"/>
                <w:i/>
                <w:noProof/>
              </w:rPr>
              <w:t>-based predictive safety analysis methods and tools</w:t>
            </w:r>
            <w:r w:rsidRPr="00124008">
              <w:rPr>
                <w:rFonts w:ascii="Calibri" w:eastAsia="Calibri" w:hAnsi="Calibri" w:cs="Times New Roman"/>
                <w:i/>
                <w:noProof/>
              </w:rPr>
              <w:t xml:space="preserve"> used to estimate </w:t>
            </w:r>
            <w:r>
              <w:rPr>
                <w:rFonts w:ascii="Calibri" w:eastAsia="Calibri" w:hAnsi="Calibri" w:cs="Times New Roman"/>
                <w:i/>
                <w:noProof/>
              </w:rPr>
              <w:t>predicted</w:t>
            </w:r>
            <w:r w:rsidRPr="00124008">
              <w:rPr>
                <w:rFonts w:ascii="Calibri" w:eastAsia="Calibri" w:hAnsi="Calibri" w:cs="Times New Roman"/>
                <w:i/>
                <w:noProof/>
              </w:rPr>
              <w:t xml:space="preserve"> crashes and </w:t>
            </w:r>
            <w:r w:rsidRPr="008822E5">
              <w:rPr>
                <w:rFonts w:ascii="Calibri" w:eastAsia="Calibri" w:hAnsi="Calibri" w:cs="Times New Roman"/>
                <w:i/>
                <w:noProof/>
              </w:rPr>
              <w:t xml:space="preserve">cumulative CMFs for the proposed </w:t>
            </w:r>
            <w:r w:rsidR="00FA2308" w:rsidRPr="008822E5">
              <w:rPr>
                <w:rFonts w:ascii="Calibri" w:eastAsia="Calibri" w:hAnsi="Calibri" w:cs="Times New Roman"/>
                <w:i/>
                <w:noProof/>
              </w:rPr>
              <w:t xml:space="preserve">Design Exception Build condition </w:t>
            </w:r>
            <w:r w:rsidRPr="00FA2308">
              <w:rPr>
                <w:rFonts w:ascii="Calibri" w:eastAsia="Calibri" w:hAnsi="Calibri" w:cs="Times New Roman"/>
                <w:i/>
                <w:noProof/>
              </w:rPr>
              <w:t xml:space="preserve">as compared to </w:t>
            </w:r>
            <w:r w:rsidR="00FA2308" w:rsidRPr="008822E5">
              <w:rPr>
                <w:rFonts w:ascii="Calibri" w:eastAsia="Calibri" w:hAnsi="Calibri" w:cs="Times New Roman"/>
                <w:i/>
                <w:noProof/>
              </w:rPr>
              <w:t>No-Build</w:t>
            </w:r>
            <w:r w:rsidRPr="00FA2308">
              <w:rPr>
                <w:rFonts w:ascii="Calibri" w:eastAsia="Calibri" w:hAnsi="Calibri" w:cs="Times New Roman"/>
                <w:i/>
                <w:noProof/>
              </w:rPr>
              <w:t xml:space="preserve"> conditions.</w:t>
            </w:r>
          </w:p>
          <w:p w14:paraId="6A5F47E6" w14:textId="2DC70280" w:rsidR="00BF43CF" w:rsidRPr="00124008" w:rsidRDefault="00BF43CF" w:rsidP="008822E5">
            <w:pPr>
              <w:pStyle w:val="ListParagraph"/>
              <w:numPr>
                <w:ilvl w:val="0"/>
                <w:numId w:val="34"/>
              </w:numPr>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t>Years of analysis period identified</w:t>
            </w:r>
            <w:r w:rsidR="00FA2308">
              <w:rPr>
                <w:rFonts w:ascii="Calibri" w:eastAsia="Calibri" w:hAnsi="Calibri" w:cs="Times New Roman"/>
                <w:i/>
                <w:noProof/>
              </w:rPr>
              <w:t xml:space="preserve"> and include opening year and design year (or year when the design exception is removed, if less than design year)</w:t>
            </w:r>
            <w:r w:rsidRPr="00124008">
              <w:rPr>
                <w:rFonts w:ascii="Calibri" w:eastAsia="Calibri" w:hAnsi="Calibri" w:cs="Times New Roman"/>
                <w:i/>
                <w:noProof/>
              </w:rPr>
              <w:t>.</w:t>
            </w:r>
          </w:p>
          <w:p w14:paraId="64561F9D" w14:textId="77777777" w:rsidR="00BF43CF" w:rsidRPr="00124008" w:rsidRDefault="00BF43CF"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Highway and Limits of study limits identified.</w:t>
            </w:r>
          </w:p>
          <w:p w14:paraId="5707BACD" w14:textId="77777777" w:rsidR="00BF43CF" w:rsidRPr="00124008" w:rsidRDefault="00BF43CF"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Limits of analysis identical to those of the historical crash analysis.</w:t>
            </w:r>
          </w:p>
          <w:p w14:paraId="5E963279" w14:textId="37844B01" w:rsidR="00BF43CF" w:rsidRPr="00124008" w:rsidRDefault="00BF43CF"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 xml:space="preserve">Total Predicted Crashes for </w:t>
            </w:r>
            <w:r w:rsidR="00FA2308">
              <w:rPr>
                <w:rFonts w:ascii="Calibri" w:eastAsia="Calibri" w:hAnsi="Calibri" w:cs="Times New Roman"/>
                <w:i/>
                <w:iCs/>
                <w:noProof/>
              </w:rPr>
              <w:t>No-Build</w:t>
            </w:r>
            <w:r w:rsidRPr="00124008">
              <w:rPr>
                <w:rFonts w:ascii="Calibri" w:eastAsia="Calibri" w:hAnsi="Calibri" w:cs="Times New Roman"/>
                <w:i/>
                <w:iCs/>
                <w:noProof/>
              </w:rPr>
              <w:t xml:space="preserve"> Conditions and Design Exception </w:t>
            </w:r>
            <w:r w:rsidR="00FA2308">
              <w:rPr>
                <w:rFonts w:ascii="Calibri" w:eastAsia="Calibri" w:hAnsi="Calibri" w:cs="Times New Roman"/>
                <w:i/>
                <w:iCs/>
                <w:noProof/>
              </w:rPr>
              <w:t xml:space="preserve">Build </w:t>
            </w:r>
            <w:r w:rsidRPr="00124008">
              <w:rPr>
                <w:rFonts w:ascii="Calibri" w:eastAsia="Calibri" w:hAnsi="Calibri" w:cs="Times New Roman"/>
                <w:i/>
                <w:iCs/>
                <w:noProof/>
              </w:rPr>
              <w:t>Condition provided.</w:t>
            </w:r>
          </w:p>
          <w:p w14:paraId="431B2A4B" w14:textId="5FEB0928" w:rsidR="00BF43CF" w:rsidRPr="00124008" w:rsidRDefault="00BF43CF" w:rsidP="008822E5">
            <w:pPr>
              <w:pStyle w:val="ListParagraph"/>
              <w:numPr>
                <w:ilvl w:val="0"/>
                <w:numId w:val="34"/>
              </w:numPr>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t xml:space="preserve">Reduction in Crashes Compared to </w:t>
            </w:r>
            <w:r w:rsidR="00FA2308">
              <w:rPr>
                <w:rFonts w:ascii="Calibri" w:eastAsia="Calibri" w:hAnsi="Calibri" w:cs="Times New Roman"/>
                <w:i/>
                <w:noProof/>
              </w:rPr>
              <w:t>No-Build</w:t>
            </w:r>
            <w:r w:rsidRPr="00124008">
              <w:rPr>
                <w:rFonts w:ascii="Calibri" w:eastAsia="Calibri" w:hAnsi="Calibri" w:cs="Times New Roman"/>
                <w:i/>
                <w:noProof/>
              </w:rPr>
              <w:t xml:space="preserve"> Conditions provided.</w:t>
            </w:r>
          </w:p>
          <w:p w14:paraId="1C927B72" w14:textId="043A8C60" w:rsidR="00BF43CF" w:rsidRPr="008822E5" w:rsidRDefault="00BF43CF" w:rsidP="008822E5">
            <w:pPr>
              <w:pStyle w:val="ListParagraph"/>
              <w:numPr>
                <w:ilvl w:val="0"/>
                <w:numId w:val="34"/>
              </w:numPr>
              <w:spacing w:after="160"/>
              <w:ind w:left="697" w:hanging="270"/>
              <w:contextualSpacing w:val="0"/>
              <w:rPr>
                <w:rFonts w:ascii="Calibri" w:eastAsia="Calibri" w:hAnsi="Calibri" w:cs="Times New Roman"/>
                <w:noProof/>
              </w:rPr>
            </w:pPr>
            <w:r w:rsidRPr="00124008">
              <w:rPr>
                <w:rFonts w:ascii="Calibri" w:eastAsia="Calibri" w:hAnsi="Calibri" w:cs="Times New Roman"/>
                <w:i/>
                <w:noProof/>
              </w:rPr>
              <w:t xml:space="preserve">Percent Change in Predicted Crashes Compared to </w:t>
            </w:r>
            <w:r w:rsidR="00FA2308">
              <w:rPr>
                <w:rFonts w:ascii="Calibri" w:eastAsia="Calibri" w:hAnsi="Calibri" w:cs="Times New Roman"/>
                <w:i/>
                <w:noProof/>
              </w:rPr>
              <w:t xml:space="preserve">No-Build </w:t>
            </w:r>
            <w:r w:rsidRPr="00124008">
              <w:rPr>
                <w:rFonts w:ascii="Calibri" w:eastAsia="Calibri" w:hAnsi="Calibri" w:cs="Times New Roman"/>
                <w:i/>
                <w:noProof/>
              </w:rPr>
              <w:t>Conditions provided.</w:t>
            </w:r>
          </w:p>
        </w:tc>
      </w:tr>
      <w:tr w:rsidR="00BF43CF" w14:paraId="4BA9F71C" w14:textId="77777777" w:rsidTr="008822E5">
        <w:tc>
          <w:tcPr>
            <w:tcW w:w="450" w:type="dxa"/>
          </w:tcPr>
          <w:p w14:paraId="39BBB4EA" w14:textId="78A51112"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60442400"/>
                <w14:checkbox>
                  <w14:checked w14:val="0"/>
                  <w14:checkedState w14:val="2612" w14:font="MS Gothic"/>
                  <w14:uncheckedState w14:val="2610" w14:font="MS Gothic"/>
                </w14:checkbox>
              </w:sdtPr>
              <w:sdtContent>
                <w:r w:rsidR="00BF43CF">
                  <w:rPr>
                    <w:rFonts w:ascii="MS Gothic" w:eastAsia="MS Gothic" w:hAnsi="MS Gothic" w:cstheme="minorHAnsi" w:hint="eastAsia"/>
                    <w:b/>
                    <w:sz w:val="18"/>
                    <w:szCs w:val="18"/>
                  </w:rPr>
                  <w:t>☐</w:t>
                </w:r>
              </w:sdtContent>
            </w:sdt>
          </w:p>
        </w:tc>
        <w:tc>
          <w:tcPr>
            <w:tcW w:w="8910" w:type="dxa"/>
          </w:tcPr>
          <w:p w14:paraId="711848B3" w14:textId="75AF56B0" w:rsidR="00BF43CF" w:rsidRPr="008822E5" w:rsidRDefault="00BF43CF" w:rsidP="00BF43CF">
            <w:pPr>
              <w:spacing w:after="160"/>
              <w:rPr>
                <w:noProof/>
              </w:rPr>
            </w:pPr>
            <w:r w:rsidRPr="00124008">
              <w:rPr>
                <w:noProof/>
              </w:rPr>
              <w:t>Total Predicted Crashes in table agree with those in Predictive analysis summary sheets and analysis files included in attachments.</w:t>
            </w:r>
          </w:p>
        </w:tc>
      </w:tr>
      <w:tr w:rsidR="00BF43CF" w14:paraId="3D01009A" w14:textId="77777777" w:rsidTr="008822E5">
        <w:tc>
          <w:tcPr>
            <w:tcW w:w="450" w:type="dxa"/>
          </w:tcPr>
          <w:p w14:paraId="5279BF38" w14:textId="77777777"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630626629"/>
                <w14:checkbox>
                  <w14:checked w14:val="0"/>
                  <w14:checkedState w14:val="2612" w14:font="MS Gothic"/>
                  <w14:uncheckedState w14:val="2610" w14:font="MS Gothic"/>
                </w14:checkbox>
              </w:sdtPr>
              <w:sdtContent>
                <w:r w:rsidR="00BF43CF" w:rsidRPr="003A125B">
                  <w:rPr>
                    <w:rFonts w:ascii="MS Gothic" w:eastAsia="MS Gothic" w:hAnsi="MS Gothic" w:cstheme="minorHAnsi" w:hint="eastAsia"/>
                    <w:b/>
                    <w:sz w:val="18"/>
                    <w:szCs w:val="18"/>
                  </w:rPr>
                  <w:t>☐</w:t>
                </w:r>
              </w:sdtContent>
            </w:sdt>
          </w:p>
        </w:tc>
        <w:tc>
          <w:tcPr>
            <w:tcW w:w="8910" w:type="dxa"/>
          </w:tcPr>
          <w:p w14:paraId="23A99D37" w14:textId="5CBE15E3" w:rsidR="00BF43CF" w:rsidRPr="00B17146" w:rsidRDefault="00BF43CF" w:rsidP="00BF43CF">
            <w:pPr>
              <w:spacing w:after="160"/>
              <w:rPr>
                <w:rFonts w:ascii="Calibri" w:eastAsia="Calibri" w:hAnsi="Calibri" w:cs="Times New Roman"/>
                <w:iCs/>
                <w:noProof/>
              </w:rPr>
            </w:pPr>
            <w:r w:rsidRPr="00AF77EA">
              <w:rPr>
                <w:rFonts w:ascii="Calibri" w:eastAsia="Calibri" w:hAnsi="Calibri" w:cs="Times New Roman"/>
                <w:iCs/>
                <w:noProof/>
              </w:rPr>
              <w:t>Analyses and discussion of anticipated changes to crashes are consistent with the data provided.</w:t>
            </w:r>
          </w:p>
        </w:tc>
      </w:tr>
      <w:tr w:rsidR="00BF43CF" w14:paraId="14A4875F" w14:textId="77777777" w:rsidTr="008822E5">
        <w:tc>
          <w:tcPr>
            <w:tcW w:w="450" w:type="dxa"/>
          </w:tcPr>
          <w:p w14:paraId="39A080DF" w14:textId="01DDF5E9"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528412725"/>
                <w14:checkbox>
                  <w14:checked w14:val="0"/>
                  <w14:checkedState w14:val="2612" w14:font="MS Gothic"/>
                  <w14:uncheckedState w14:val="2610" w14:font="MS Gothic"/>
                </w14:checkbox>
              </w:sdtPr>
              <w:sdtContent>
                <w:r w:rsidR="00BF43CF">
                  <w:rPr>
                    <w:rFonts w:ascii="MS Gothic" w:eastAsia="MS Gothic" w:hAnsi="MS Gothic" w:cstheme="minorHAnsi" w:hint="eastAsia"/>
                    <w:b/>
                    <w:sz w:val="18"/>
                    <w:szCs w:val="18"/>
                  </w:rPr>
                  <w:t>☐</w:t>
                </w:r>
              </w:sdtContent>
            </w:sdt>
          </w:p>
        </w:tc>
        <w:tc>
          <w:tcPr>
            <w:tcW w:w="8910" w:type="dxa"/>
          </w:tcPr>
          <w:p w14:paraId="5D7CB7D0" w14:textId="43A2B718" w:rsidR="00BF43CF" w:rsidRPr="008822E5" w:rsidRDefault="00BF43CF" w:rsidP="008822E5">
            <w:pPr>
              <w:spacing w:after="160"/>
              <w:rPr>
                <w:rFonts w:ascii="Calibri" w:eastAsia="Calibri" w:hAnsi="Calibri" w:cs="Times New Roman"/>
                <w:iCs/>
              </w:rPr>
            </w:pPr>
            <w:r w:rsidRPr="00033D70">
              <w:rPr>
                <w:rFonts w:ascii="Calibri" w:eastAsia="Calibri" w:hAnsi="Calibri" w:cs="Times New Roman"/>
                <w:iCs/>
              </w:rPr>
              <w:t>Discussion of the limitations of a quantitative predictive analysis</w:t>
            </w:r>
            <w:r>
              <w:rPr>
                <w:rFonts w:ascii="Calibri" w:eastAsia="Calibri" w:hAnsi="Calibri" w:cs="Times New Roman"/>
                <w:iCs/>
              </w:rPr>
              <w:t xml:space="preserve"> included</w:t>
            </w:r>
            <w:r w:rsidRPr="00033D70">
              <w:rPr>
                <w:rFonts w:ascii="Calibri" w:eastAsia="Calibri" w:hAnsi="Calibri" w:cs="Times New Roman"/>
                <w:iCs/>
              </w:rPr>
              <w:t xml:space="preserve"> if use of a Predictive method/model is not provided.</w:t>
            </w:r>
          </w:p>
        </w:tc>
      </w:tr>
      <w:tr w:rsidR="00BF43CF" w14:paraId="045AE4D4" w14:textId="77777777" w:rsidTr="008822E5">
        <w:tc>
          <w:tcPr>
            <w:tcW w:w="450" w:type="dxa"/>
          </w:tcPr>
          <w:p w14:paraId="125DD87E" w14:textId="4EAC96E5"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929467615"/>
                <w14:checkbox>
                  <w14:checked w14:val="0"/>
                  <w14:checkedState w14:val="2612" w14:font="MS Gothic"/>
                  <w14:uncheckedState w14:val="2610" w14:font="MS Gothic"/>
                </w14:checkbox>
              </w:sdtPr>
              <w:sdtContent>
                <w:r w:rsidR="00BF43CF" w:rsidRPr="003A125B">
                  <w:rPr>
                    <w:rFonts w:ascii="MS Gothic" w:eastAsia="MS Gothic" w:hAnsi="MS Gothic" w:cstheme="minorHAnsi" w:hint="eastAsia"/>
                    <w:b/>
                    <w:sz w:val="18"/>
                    <w:szCs w:val="18"/>
                  </w:rPr>
                  <w:t>☐</w:t>
                </w:r>
              </w:sdtContent>
            </w:sdt>
          </w:p>
        </w:tc>
        <w:tc>
          <w:tcPr>
            <w:tcW w:w="8910" w:type="dxa"/>
          </w:tcPr>
          <w:p w14:paraId="35471E1C" w14:textId="65E5118C" w:rsidR="00BF43CF" w:rsidRPr="008822E5" w:rsidRDefault="00BF43CF" w:rsidP="008822E5">
            <w:pPr>
              <w:spacing w:after="160"/>
              <w:rPr>
                <w:rFonts w:ascii="Calibri" w:eastAsia="Calibri" w:hAnsi="Calibri" w:cs="Times New Roman"/>
                <w:iCs/>
              </w:rPr>
            </w:pPr>
            <w:r w:rsidRPr="00C2066F">
              <w:rPr>
                <w:rFonts w:ascii="Calibri" w:eastAsia="Calibri" w:hAnsi="Calibri" w:cs="Times New Roman"/>
                <w:iCs/>
              </w:rPr>
              <w:t>Qualitative analysis based on historical data and proposed project improvements provided</w:t>
            </w:r>
            <w:r w:rsidR="00DE0550">
              <w:rPr>
                <w:rFonts w:ascii="Calibri" w:eastAsia="Calibri" w:hAnsi="Calibri" w:cs="Times New Roman"/>
                <w:iCs/>
              </w:rPr>
              <w:t>,</w:t>
            </w:r>
            <w:r w:rsidRPr="00C2066F">
              <w:rPr>
                <w:rFonts w:ascii="Calibri" w:eastAsia="Calibri" w:hAnsi="Calibri" w:cs="Times New Roman"/>
                <w:iCs/>
              </w:rPr>
              <w:t xml:space="preserve"> if </w:t>
            </w:r>
            <w:r w:rsidR="00DE0550">
              <w:rPr>
                <w:rFonts w:ascii="Calibri" w:eastAsia="Calibri" w:hAnsi="Calibri" w:cs="Times New Roman"/>
                <w:iCs/>
              </w:rPr>
              <w:t>a</w:t>
            </w:r>
            <w:r w:rsidRPr="00C2066F">
              <w:rPr>
                <w:rFonts w:ascii="Calibri" w:eastAsia="Calibri" w:hAnsi="Calibri" w:cs="Times New Roman"/>
                <w:iCs/>
              </w:rPr>
              <w:t xml:space="preserve"> Predictive model cannot be applied due to </w:t>
            </w:r>
            <w:r w:rsidR="00DE0550">
              <w:rPr>
                <w:rFonts w:ascii="Calibri" w:eastAsia="Calibri" w:hAnsi="Calibri" w:cs="Times New Roman"/>
                <w:iCs/>
              </w:rPr>
              <w:t xml:space="preserve">its </w:t>
            </w:r>
            <w:r w:rsidRPr="00C2066F">
              <w:rPr>
                <w:rFonts w:ascii="Calibri" w:eastAsia="Calibri" w:hAnsi="Calibri" w:cs="Times New Roman"/>
                <w:iCs/>
              </w:rPr>
              <w:t>limitations.</w:t>
            </w:r>
          </w:p>
        </w:tc>
      </w:tr>
      <w:tr w:rsidR="00BF43CF" w14:paraId="43BE3883" w14:textId="77777777" w:rsidTr="008822E5">
        <w:tc>
          <w:tcPr>
            <w:tcW w:w="450" w:type="dxa"/>
          </w:tcPr>
          <w:p w14:paraId="6A80E192" w14:textId="0C63E9A8" w:rsidR="00BF43CF" w:rsidRPr="003A125B" w:rsidRDefault="00000000" w:rsidP="00BF43CF">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70773958"/>
                <w14:checkbox>
                  <w14:checked w14:val="0"/>
                  <w14:checkedState w14:val="2612" w14:font="MS Gothic"/>
                  <w14:uncheckedState w14:val="2610" w14:font="MS Gothic"/>
                </w14:checkbox>
              </w:sdtPr>
              <w:sdtContent>
                <w:r w:rsidR="00BF43CF">
                  <w:rPr>
                    <w:rFonts w:ascii="MS Gothic" w:eastAsia="MS Gothic" w:hAnsi="MS Gothic" w:cstheme="minorHAnsi" w:hint="eastAsia"/>
                    <w:b/>
                    <w:sz w:val="18"/>
                    <w:szCs w:val="18"/>
                  </w:rPr>
                  <w:t>☐</w:t>
                </w:r>
              </w:sdtContent>
            </w:sdt>
          </w:p>
        </w:tc>
        <w:tc>
          <w:tcPr>
            <w:tcW w:w="8910" w:type="dxa"/>
          </w:tcPr>
          <w:p w14:paraId="6D5A7EC5" w14:textId="2CBED001" w:rsidR="00BF43CF" w:rsidRPr="00B17146" w:rsidRDefault="00BF43CF" w:rsidP="001B7A61">
            <w:pPr>
              <w:spacing w:after="40"/>
              <w:rPr>
                <w:rFonts w:ascii="Calibri" w:eastAsia="Calibri" w:hAnsi="Calibri" w:cs="Times New Roman"/>
                <w:iCs/>
                <w:noProof/>
              </w:rPr>
            </w:pPr>
            <w:r w:rsidRPr="003B6143">
              <w:rPr>
                <w:rFonts w:ascii="Calibri" w:eastAsia="Calibri" w:hAnsi="Calibri" w:cs="Times New Roman"/>
                <w:iCs/>
                <w:noProof/>
              </w:rPr>
              <w:t>The safety analyses should clearly demonstrate the the design exception will have no significant adverse impacts to safety of the facility.</w:t>
            </w:r>
          </w:p>
        </w:tc>
      </w:tr>
    </w:tbl>
    <w:p w14:paraId="5A34CBEA" w14:textId="77777777" w:rsidR="00D84313" w:rsidRPr="00124008" w:rsidRDefault="00D84313" w:rsidP="00D84313">
      <w:pPr>
        <w:spacing w:after="0" w:line="240" w:lineRule="auto"/>
        <w:rPr>
          <w:rFonts w:ascii="Calibri" w:eastAsia="Calibri" w:hAnsi="Calibri" w:cs="Times New Roman"/>
          <w:b/>
          <w:bCs/>
          <w:noProof/>
        </w:rPr>
      </w:pPr>
    </w:p>
    <w:p w14:paraId="650E4BE7" w14:textId="3B3B7434" w:rsidR="00DD6EC6" w:rsidRPr="00124008" w:rsidRDefault="00D84313" w:rsidP="00AC23AF">
      <w:pPr>
        <w:spacing w:after="0" w:line="240" w:lineRule="auto"/>
        <w:rPr>
          <w:rFonts w:ascii="Calibri" w:eastAsia="Calibri" w:hAnsi="Calibri" w:cs="Times New Roman"/>
          <w:b/>
          <w:bCs/>
          <w:noProof/>
        </w:rPr>
      </w:pPr>
      <w:r w:rsidRPr="00124008">
        <w:rPr>
          <w:rFonts w:ascii="Calibri" w:eastAsia="Calibri" w:hAnsi="Calibri" w:cs="Times New Roman"/>
          <w:b/>
          <w:bCs/>
          <w:noProof/>
        </w:rPr>
        <w:t xml:space="preserve">Section 7. </w:t>
      </w:r>
      <w:r w:rsidR="001F691A" w:rsidRPr="001F691A">
        <w:rPr>
          <w:rFonts w:ascii="Calibri" w:eastAsia="Calibri" w:hAnsi="Calibri" w:cs="Times New Roman"/>
          <w:b/>
          <w:bCs/>
          <w:noProof/>
        </w:rPr>
        <w:t>Comparison of Design Alternatives Considered</w:t>
      </w:r>
    </w:p>
    <w:p w14:paraId="27C2809D" w14:textId="5D2E0274" w:rsidR="00FF619D" w:rsidRPr="008822E5" w:rsidRDefault="00AC005A" w:rsidP="008822E5">
      <w:pPr>
        <w:pStyle w:val="ListParagraph"/>
        <w:numPr>
          <w:ilvl w:val="0"/>
          <w:numId w:val="36"/>
        </w:numPr>
        <w:spacing w:before="120" w:line="240" w:lineRule="auto"/>
        <w:ind w:left="450"/>
        <w:rPr>
          <w:b/>
        </w:rPr>
      </w:pPr>
      <w:r w:rsidRPr="00124008">
        <w:rPr>
          <w:b/>
        </w:rPr>
        <w:t>Description of Alternatives</w:t>
      </w:r>
      <w:r w:rsidR="00A77E9D" w:rsidRPr="00124008">
        <w:rPr>
          <w:b/>
        </w:rPr>
        <w:t>,</w:t>
      </w:r>
      <w:r w:rsidRPr="00124008">
        <w:rPr>
          <w:b/>
        </w:rPr>
        <w:t xml:space="preserve"> and</w:t>
      </w:r>
      <w:r w:rsidR="00F3062D" w:rsidRPr="00124008">
        <w:rPr>
          <w:b/>
        </w:rPr>
        <w:t xml:space="preserve"> Alternative</w:t>
      </w:r>
      <w:r w:rsidRPr="00124008">
        <w:rPr>
          <w:b/>
        </w:rPr>
        <w:t xml:space="preserve"> Quantitative Analysis</w:t>
      </w:r>
      <w:r w:rsidRPr="00124008">
        <w:rPr>
          <w:rFonts w:ascii="Calibri" w:eastAsia="Calibri" w:hAnsi="Calibri" w:cs="Calibri"/>
          <w:i/>
          <w:noProof/>
          <w:sz w:val="18"/>
          <w:szCs w:val="18"/>
        </w:rPr>
        <w:t xml:space="preserve"> </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590A7B" w14:paraId="1FCAD6D6" w14:textId="77777777" w:rsidTr="008822E5">
        <w:tc>
          <w:tcPr>
            <w:tcW w:w="450" w:type="dxa"/>
          </w:tcPr>
          <w:bookmarkStart w:id="5" w:name="_Hlk168752478"/>
          <w:p w14:paraId="4A859BF4" w14:textId="5CB17CE8"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02341521"/>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15E1B878" w14:textId="77777777" w:rsidR="00FF619D" w:rsidRPr="008D7D72" w:rsidRDefault="00FF619D" w:rsidP="008822E5">
            <w:pPr>
              <w:spacing w:after="80"/>
              <w:rPr>
                <w:rFonts w:ascii="Calibri" w:eastAsia="Calibri" w:hAnsi="Calibri" w:cs="Times New Roman"/>
                <w:iCs/>
                <w:noProof/>
              </w:rPr>
            </w:pPr>
            <w:r w:rsidRPr="008D7D72">
              <w:rPr>
                <w:rFonts w:ascii="Calibri" w:eastAsia="Calibri" w:hAnsi="Calibri" w:cs="Times New Roman"/>
                <w:iCs/>
                <w:noProof/>
              </w:rPr>
              <w:t>All design alternatives (that minimize or eliminate the design exception condition) fully described, each in its own paragraph.</w:t>
            </w:r>
          </w:p>
          <w:p w14:paraId="0F6E9768" w14:textId="77777777" w:rsidR="00FF619D" w:rsidRPr="00124008" w:rsidRDefault="00FF619D" w:rsidP="008822E5">
            <w:pPr>
              <w:pStyle w:val="ListParagraph"/>
              <w:numPr>
                <w:ilvl w:val="0"/>
                <w:numId w:val="16"/>
              </w:numPr>
              <w:spacing w:after="80"/>
              <w:ind w:left="697" w:hanging="270"/>
              <w:contextualSpacing w:val="0"/>
              <w:rPr>
                <w:rFonts w:ascii="Calibri" w:eastAsia="Calibri" w:hAnsi="Calibri" w:cs="Times New Roman"/>
                <w:iCs/>
                <w:noProof/>
              </w:rPr>
            </w:pPr>
            <w:r w:rsidRPr="00124008">
              <w:rPr>
                <w:rFonts w:ascii="Calibri" w:eastAsia="Calibri" w:hAnsi="Calibri" w:cs="Times New Roman"/>
                <w:iCs/>
                <w:noProof/>
              </w:rPr>
              <w:lastRenderedPageBreak/>
              <w:t>Dimensions/values of design elements are identified.</w:t>
            </w:r>
          </w:p>
          <w:p w14:paraId="20B33305" w14:textId="77777777" w:rsidR="00FF619D" w:rsidRPr="00124008" w:rsidRDefault="00FF619D" w:rsidP="008822E5">
            <w:pPr>
              <w:pStyle w:val="ListParagraph"/>
              <w:numPr>
                <w:ilvl w:val="0"/>
                <w:numId w:val="16"/>
              </w:numPr>
              <w:spacing w:after="80"/>
              <w:ind w:left="697" w:hanging="270"/>
              <w:contextualSpacing w:val="0"/>
              <w:rPr>
                <w:rFonts w:ascii="Calibri" w:eastAsia="Calibri" w:hAnsi="Calibri" w:cs="Times New Roman"/>
                <w:iCs/>
                <w:noProof/>
              </w:rPr>
            </w:pPr>
            <w:r w:rsidRPr="00124008">
              <w:rPr>
                <w:rFonts w:ascii="Calibri" w:eastAsia="Calibri" w:hAnsi="Calibri" w:cs="Times New Roman"/>
                <w:iCs/>
                <w:noProof/>
              </w:rPr>
              <w:t>Pros / cons of each design alternative are identified.</w:t>
            </w:r>
          </w:p>
          <w:p w14:paraId="02BCCB2B" w14:textId="55F465F5" w:rsidR="00590A7B" w:rsidRPr="008822E5" w:rsidRDefault="00FF619D" w:rsidP="008822E5">
            <w:pPr>
              <w:pStyle w:val="ListParagraph"/>
              <w:numPr>
                <w:ilvl w:val="0"/>
                <w:numId w:val="16"/>
              </w:numPr>
              <w:spacing w:after="160"/>
              <w:ind w:left="697" w:hanging="270"/>
              <w:contextualSpacing w:val="0"/>
              <w:rPr>
                <w:rFonts w:ascii="Calibri" w:eastAsia="Calibri" w:hAnsi="Calibri" w:cs="Times New Roman"/>
                <w:noProof/>
              </w:rPr>
            </w:pPr>
            <w:r w:rsidRPr="00124008">
              <w:rPr>
                <w:rFonts w:ascii="Calibri" w:eastAsia="Calibri" w:hAnsi="Calibri" w:cs="Times New Roman"/>
                <w:iCs/>
                <w:noProof/>
              </w:rPr>
              <w:t>Explanation provided as to why the preferred design is chosen over each alternative if not supported by data.</w:t>
            </w:r>
          </w:p>
        </w:tc>
      </w:tr>
      <w:tr w:rsidR="00590A7B" w14:paraId="5FA13C7E" w14:textId="77777777" w:rsidTr="008822E5">
        <w:tc>
          <w:tcPr>
            <w:tcW w:w="450" w:type="dxa"/>
          </w:tcPr>
          <w:p w14:paraId="43A09BA6"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240865229"/>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037FF9DD" w14:textId="5AF67C26" w:rsidR="00590A7B" w:rsidRPr="008822E5" w:rsidRDefault="00FF619D" w:rsidP="00FF619D">
            <w:pPr>
              <w:spacing w:after="160"/>
              <w:rPr>
                <w:noProof/>
              </w:rPr>
            </w:pPr>
            <w:r w:rsidRPr="00124008">
              <w:rPr>
                <w:noProof/>
              </w:rPr>
              <w:t>Design alternatives for “No-Build” and “Meeting Criteria” are considered and analyzed, at a minimum.</w:t>
            </w:r>
          </w:p>
        </w:tc>
      </w:tr>
      <w:tr w:rsidR="00590A7B" w14:paraId="667E09A1" w14:textId="77777777" w:rsidTr="008822E5">
        <w:tc>
          <w:tcPr>
            <w:tcW w:w="450" w:type="dxa"/>
          </w:tcPr>
          <w:p w14:paraId="479AAA3B"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58192612"/>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138167F6" w14:textId="124386C7" w:rsidR="00590A7B" w:rsidRPr="00FF619D" w:rsidRDefault="00DE0550" w:rsidP="00FF619D">
            <w:pPr>
              <w:spacing w:after="160"/>
              <w:rPr>
                <w:rFonts w:ascii="Calibri" w:eastAsia="Calibri" w:hAnsi="Calibri" w:cs="Times New Roman"/>
                <w:iCs/>
                <w:noProof/>
              </w:rPr>
            </w:pPr>
            <w:r>
              <w:rPr>
                <w:rFonts w:ascii="Calibri" w:eastAsia="Calibri" w:hAnsi="Calibri" w:cs="Times New Roman"/>
                <w:iCs/>
                <w:noProof/>
              </w:rPr>
              <w:t>All apparent</w:t>
            </w:r>
            <w:r w:rsidR="00FF619D" w:rsidRPr="00B604A0">
              <w:rPr>
                <w:rFonts w:ascii="Calibri" w:eastAsia="Calibri" w:hAnsi="Calibri" w:cs="Times New Roman"/>
                <w:iCs/>
                <w:noProof/>
              </w:rPr>
              <w:t xml:space="preserve"> </w:t>
            </w:r>
            <w:r>
              <w:rPr>
                <w:rFonts w:ascii="Calibri" w:eastAsia="Calibri" w:hAnsi="Calibri" w:cs="Times New Roman"/>
                <w:iCs/>
                <w:noProof/>
              </w:rPr>
              <w:t xml:space="preserve">and reasonable </w:t>
            </w:r>
            <w:r w:rsidR="00FF619D" w:rsidRPr="00B604A0">
              <w:rPr>
                <w:rFonts w:ascii="Calibri" w:eastAsia="Calibri" w:hAnsi="Calibri" w:cs="Times New Roman"/>
                <w:iCs/>
                <w:noProof/>
              </w:rPr>
              <w:t xml:space="preserve">alternatives </w:t>
            </w:r>
            <w:r>
              <w:rPr>
                <w:rFonts w:ascii="Calibri" w:eastAsia="Calibri" w:hAnsi="Calibri" w:cs="Times New Roman"/>
                <w:iCs/>
                <w:noProof/>
              </w:rPr>
              <w:t>are included and discussed as part of the alternatives analysis.</w:t>
            </w:r>
          </w:p>
        </w:tc>
      </w:tr>
      <w:tr w:rsidR="00590A7B" w14:paraId="55458C20" w14:textId="77777777" w:rsidTr="008822E5">
        <w:tc>
          <w:tcPr>
            <w:tcW w:w="450" w:type="dxa"/>
          </w:tcPr>
          <w:p w14:paraId="0C444759"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056154331"/>
                <w14:checkbox>
                  <w14:checked w14:val="0"/>
                  <w14:checkedState w14:val="2612" w14:font="MS Gothic"/>
                  <w14:uncheckedState w14:val="2610" w14:font="MS Gothic"/>
                </w14:checkbox>
              </w:sdtPr>
              <w:sdtContent>
                <w:r w:rsidR="00590A7B">
                  <w:rPr>
                    <w:rFonts w:ascii="MS Gothic" w:eastAsia="MS Gothic" w:hAnsi="MS Gothic" w:cstheme="minorHAnsi" w:hint="eastAsia"/>
                    <w:b/>
                    <w:sz w:val="18"/>
                    <w:szCs w:val="18"/>
                  </w:rPr>
                  <w:t>☐</w:t>
                </w:r>
              </w:sdtContent>
            </w:sdt>
          </w:p>
        </w:tc>
        <w:tc>
          <w:tcPr>
            <w:tcW w:w="8910" w:type="dxa"/>
          </w:tcPr>
          <w:p w14:paraId="3271DD5A" w14:textId="24D7C021" w:rsidR="00590A7B" w:rsidRPr="00FF619D" w:rsidRDefault="00FF619D" w:rsidP="00FF619D">
            <w:pPr>
              <w:spacing w:after="160"/>
              <w:rPr>
                <w:rFonts w:ascii="Calibri" w:eastAsia="Calibri" w:hAnsi="Calibri" w:cs="Times New Roman"/>
                <w:iCs/>
                <w:noProof/>
              </w:rPr>
            </w:pPr>
            <w:r w:rsidRPr="009238A0">
              <w:rPr>
                <w:rFonts w:ascii="Calibri" w:eastAsia="Calibri" w:hAnsi="Calibri" w:cs="Times New Roman"/>
                <w:iCs/>
                <w:noProof/>
              </w:rPr>
              <w:t xml:space="preserve">A predictive analysis is included to discuss anticipated changes to crashes and expected safety outcomes of the proposed design exception condition and each alternative considered, as applicable. </w:t>
            </w:r>
          </w:p>
        </w:tc>
      </w:tr>
      <w:tr w:rsidR="00590A7B" w14:paraId="78E23CC2" w14:textId="77777777" w:rsidTr="008822E5">
        <w:tc>
          <w:tcPr>
            <w:tcW w:w="450" w:type="dxa"/>
          </w:tcPr>
          <w:p w14:paraId="681D9DEF"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272693009"/>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5340D2C2" w14:textId="092631E8" w:rsidR="00590A7B" w:rsidRPr="008822E5" w:rsidRDefault="00FF619D" w:rsidP="00FF619D">
            <w:pPr>
              <w:spacing w:after="160"/>
              <w:rPr>
                <w:noProof/>
              </w:rPr>
            </w:pPr>
            <w:r w:rsidRPr="00124008">
              <w:rPr>
                <w:noProof/>
              </w:rPr>
              <w:t>The predictive safety analysis approach is adequately explained and is appropriate/reasonable.</w:t>
            </w:r>
          </w:p>
        </w:tc>
      </w:tr>
      <w:tr w:rsidR="00590A7B" w14:paraId="196D849F" w14:textId="77777777" w:rsidTr="008822E5">
        <w:tc>
          <w:tcPr>
            <w:tcW w:w="450" w:type="dxa"/>
          </w:tcPr>
          <w:p w14:paraId="1A41C7FA"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297905374"/>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68A19211" w14:textId="2D9DB7F3" w:rsidR="00590A7B" w:rsidRPr="00FF619D" w:rsidRDefault="00FF619D" w:rsidP="00FF619D">
            <w:pPr>
              <w:spacing w:after="160"/>
              <w:rPr>
                <w:rFonts w:ascii="Calibri" w:eastAsia="Calibri" w:hAnsi="Calibri" w:cs="Times New Roman"/>
                <w:iCs/>
                <w:noProof/>
              </w:rPr>
            </w:pPr>
            <w:r w:rsidRPr="00854514">
              <w:rPr>
                <w:rFonts w:ascii="Calibri" w:eastAsia="Calibri" w:hAnsi="Calibri" w:cs="Times New Roman"/>
                <w:iCs/>
                <w:noProof/>
              </w:rPr>
              <w:t>Predictive model utilized to show anticipated change</w:t>
            </w:r>
            <w:r w:rsidR="00DE0550">
              <w:rPr>
                <w:rFonts w:ascii="Calibri" w:eastAsia="Calibri" w:hAnsi="Calibri" w:cs="Times New Roman"/>
                <w:iCs/>
                <w:noProof/>
              </w:rPr>
              <w:t>s</w:t>
            </w:r>
            <w:r w:rsidRPr="00854514">
              <w:rPr>
                <w:rFonts w:ascii="Calibri" w:eastAsia="Calibri" w:hAnsi="Calibri" w:cs="Times New Roman"/>
                <w:iCs/>
                <w:noProof/>
              </w:rPr>
              <w:t xml:space="preserve"> in crashes due to the proposed design and each design alternative considered.</w:t>
            </w:r>
          </w:p>
        </w:tc>
      </w:tr>
      <w:tr w:rsidR="00590A7B" w14:paraId="6319B370" w14:textId="77777777" w:rsidTr="008822E5">
        <w:tc>
          <w:tcPr>
            <w:tcW w:w="450" w:type="dxa"/>
          </w:tcPr>
          <w:p w14:paraId="19859790" w14:textId="2DA3BD3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986511484"/>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351433F3" w14:textId="46E8E996" w:rsidR="00590A7B" w:rsidRPr="00FF619D" w:rsidRDefault="00FF619D" w:rsidP="00FF619D">
            <w:pPr>
              <w:spacing w:after="160"/>
              <w:rPr>
                <w:rFonts w:ascii="Calibri" w:eastAsia="Calibri" w:hAnsi="Calibri" w:cs="Times New Roman"/>
                <w:iCs/>
                <w:noProof/>
              </w:rPr>
            </w:pPr>
            <w:r w:rsidRPr="00A314C6">
              <w:rPr>
                <w:rFonts w:ascii="Calibri" w:eastAsia="Calibri" w:hAnsi="Calibri" w:cs="Times New Roman"/>
                <w:iCs/>
                <w:noProof/>
              </w:rPr>
              <w:t>Preliminary coordination on predictive analysis requirements occurred with Design Division.</w:t>
            </w:r>
          </w:p>
        </w:tc>
      </w:tr>
      <w:tr w:rsidR="00590A7B" w14:paraId="2BE4A330" w14:textId="77777777" w:rsidTr="008822E5">
        <w:tc>
          <w:tcPr>
            <w:tcW w:w="450" w:type="dxa"/>
          </w:tcPr>
          <w:p w14:paraId="6C05B86F" w14:textId="77777777" w:rsidR="00590A7B"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409742168"/>
                <w14:checkbox>
                  <w14:checked w14:val="0"/>
                  <w14:checkedState w14:val="2612" w14:font="MS Gothic"/>
                  <w14:uncheckedState w14:val="2610" w14:font="MS Gothic"/>
                </w14:checkbox>
              </w:sdtPr>
              <w:sdtContent>
                <w:r w:rsidR="00590A7B" w:rsidRPr="003A125B">
                  <w:rPr>
                    <w:rFonts w:ascii="MS Gothic" w:eastAsia="MS Gothic" w:hAnsi="MS Gothic" w:cstheme="minorHAnsi" w:hint="eastAsia"/>
                    <w:b/>
                    <w:sz w:val="18"/>
                    <w:szCs w:val="18"/>
                  </w:rPr>
                  <w:t>☐</w:t>
                </w:r>
              </w:sdtContent>
            </w:sdt>
          </w:p>
        </w:tc>
        <w:tc>
          <w:tcPr>
            <w:tcW w:w="8910" w:type="dxa"/>
          </w:tcPr>
          <w:p w14:paraId="328177FB" w14:textId="175B7B74" w:rsidR="00590A7B" w:rsidRPr="008822E5" w:rsidRDefault="00FF619D" w:rsidP="00FF619D">
            <w:pPr>
              <w:spacing w:after="160"/>
              <w:rPr>
                <w:rFonts w:ascii="Calibri" w:eastAsia="Calibri" w:hAnsi="Calibri" w:cs="Times New Roman"/>
                <w:iCs/>
              </w:rPr>
            </w:pPr>
            <w:r w:rsidRPr="00F33503">
              <w:rPr>
                <w:rFonts w:ascii="Calibri" w:eastAsia="Calibri" w:hAnsi="Calibri" w:cs="Times New Roman"/>
                <w:iCs/>
              </w:rPr>
              <w:t>Discussion of any limitations of the Predictive model provided.</w:t>
            </w:r>
          </w:p>
        </w:tc>
      </w:tr>
      <w:tr w:rsidR="00FF619D" w14:paraId="7C3759E5" w14:textId="77777777" w:rsidTr="008822E5">
        <w:tc>
          <w:tcPr>
            <w:tcW w:w="450" w:type="dxa"/>
          </w:tcPr>
          <w:p w14:paraId="1A0880C6" w14:textId="27292569"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647699092"/>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5340E8FF" w14:textId="09BDFCC4" w:rsidR="00FF619D" w:rsidRPr="00FF619D" w:rsidRDefault="00DE0550" w:rsidP="008822E5">
            <w:pPr>
              <w:spacing w:after="160"/>
              <w:rPr>
                <w:rFonts w:ascii="Calibri" w:eastAsia="Calibri" w:hAnsi="Calibri" w:cs="Times New Roman"/>
                <w:iCs/>
                <w:noProof/>
              </w:rPr>
            </w:pPr>
            <w:r w:rsidRPr="00CB0969">
              <w:rPr>
                <w:rFonts w:ascii="Calibri" w:eastAsia="Calibri" w:hAnsi="Calibri" w:cs="Times New Roman"/>
                <w:iCs/>
                <w:noProof/>
              </w:rPr>
              <w:t xml:space="preserve">Predictive analysis native analysis files included as </w:t>
            </w:r>
            <w:r w:rsidRPr="00CB0969">
              <w:rPr>
                <w:rFonts w:ascii="Calibri" w:eastAsia="Calibri" w:hAnsi="Calibri" w:cs="Calibri"/>
                <w:iCs/>
                <w:noProof/>
              </w:rPr>
              <w:t>Attachment</w:t>
            </w:r>
            <w:r w:rsidRPr="00CB0969">
              <w:rPr>
                <w:rFonts w:ascii="Calibri" w:eastAsia="Calibri" w:hAnsi="Calibri" w:cs="Times New Roman"/>
                <w:iCs/>
                <w:noProof/>
              </w:rPr>
              <w:t>.</w:t>
            </w:r>
          </w:p>
        </w:tc>
      </w:tr>
      <w:tr w:rsidR="00FF619D" w14:paraId="31554263" w14:textId="77777777" w:rsidTr="008822E5">
        <w:tc>
          <w:tcPr>
            <w:tcW w:w="450" w:type="dxa"/>
          </w:tcPr>
          <w:p w14:paraId="5B4009A5" w14:textId="1F8757F9"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612017702"/>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42BEEB4A" w14:textId="4C7A362A" w:rsidR="00FF619D" w:rsidRPr="00FF619D" w:rsidRDefault="00DE0550" w:rsidP="008822E5">
            <w:pPr>
              <w:spacing w:after="160"/>
              <w:rPr>
                <w:rFonts w:ascii="Calibri" w:eastAsia="Calibri" w:hAnsi="Calibri" w:cs="Times New Roman"/>
                <w:iCs/>
                <w:noProof/>
              </w:rPr>
            </w:pPr>
            <w:r w:rsidRPr="0093164F">
              <w:rPr>
                <w:rFonts w:ascii="Calibri" w:eastAsia="Calibri" w:hAnsi="Calibri" w:cs="Times New Roman"/>
                <w:iCs/>
                <w:noProof/>
              </w:rPr>
              <w:t xml:space="preserve">Predictive analysis summary sheets included as </w:t>
            </w:r>
            <w:r w:rsidRPr="0093164F">
              <w:rPr>
                <w:rFonts w:ascii="Calibri" w:eastAsia="Calibri" w:hAnsi="Calibri" w:cs="Calibri"/>
                <w:iCs/>
                <w:noProof/>
              </w:rPr>
              <w:t>Attachment</w:t>
            </w:r>
            <w:r w:rsidRPr="0093164F">
              <w:rPr>
                <w:rFonts w:ascii="Calibri" w:eastAsia="Calibri" w:hAnsi="Calibri" w:cs="Times New Roman"/>
                <w:iCs/>
                <w:noProof/>
              </w:rPr>
              <w:t>.</w:t>
            </w:r>
          </w:p>
        </w:tc>
      </w:tr>
      <w:tr w:rsidR="00FF619D" w14:paraId="363C4B83" w14:textId="77777777" w:rsidTr="008822E5">
        <w:tc>
          <w:tcPr>
            <w:tcW w:w="450" w:type="dxa"/>
          </w:tcPr>
          <w:p w14:paraId="59AA5002" w14:textId="26469DA9"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944459294"/>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75CC35E3" w14:textId="14653EAD" w:rsidR="00FF619D" w:rsidRDefault="00FF619D" w:rsidP="008822E5">
            <w:pPr>
              <w:spacing w:after="160"/>
              <w:rPr>
                <w:rFonts w:ascii="Calibri" w:eastAsia="Calibri" w:hAnsi="Calibri" w:cs="Times New Roman"/>
                <w:noProof/>
              </w:rPr>
            </w:pPr>
            <w:r w:rsidRPr="008559BF">
              <w:rPr>
                <w:rFonts w:ascii="Calibri" w:eastAsia="Calibri" w:hAnsi="Calibri" w:cs="Times New Roman"/>
                <w:iCs/>
                <w:noProof/>
              </w:rPr>
              <w:t>If the crash history cannot be used as a baseline of comparison for the anticipated safety of the proposed design or design alternative (e.g. new alignment, substantial changes are made, etc.)</w:t>
            </w:r>
            <w:r w:rsidR="00DE0550">
              <w:rPr>
                <w:rFonts w:ascii="Calibri" w:eastAsia="Calibri" w:hAnsi="Calibri" w:cs="Times New Roman"/>
                <w:iCs/>
                <w:noProof/>
              </w:rPr>
              <w:t>,</w:t>
            </w:r>
            <w:r w:rsidRPr="008559BF">
              <w:rPr>
                <w:rFonts w:ascii="Calibri" w:eastAsia="Calibri" w:hAnsi="Calibri" w:cs="Times New Roman"/>
                <w:iCs/>
                <w:noProof/>
              </w:rPr>
              <w:t xml:space="preserve"> </w:t>
            </w:r>
            <w:r w:rsidR="00DE0550">
              <w:rPr>
                <w:rFonts w:ascii="Calibri" w:eastAsia="Calibri" w:hAnsi="Calibri" w:cs="Times New Roman"/>
                <w:iCs/>
                <w:noProof/>
              </w:rPr>
              <w:t xml:space="preserve">relevant </w:t>
            </w:r>
            <w:hyperlink r:id="rId11" w:history="1">
              <w:r w:rsidRPr="00FF619D">
                <w:rPr>
                  <w:rStyle w:val="Hyperlink"/>
                  <w:rFonts w:ascii="Calibri" w:eastAsia="Calibri" w:hAnsi="Calibri" w:cs="Times New Roman"/>
                  <w:iCs/>
                  <w:noProof/>
                </w:rPr>
                <w:t>Crash Modification Factors</w:t>
              </w:r>
            </w:hyperlink>
            <w:r w:rsidRPr="008559BF">
              <w:rPr>
                <w:rFonts w:ascii="Calibri" w:eastAsia="Calibri" w:hAnsi="Calibri" w:cs="Times New Roman"/>
                <w:iCs/>
                <w:noProof/>
              </w:rPr>
              <w:t xml:space="preserve"> (CMFs) </w:t>
            </w:r>
            <w:r w:rsidR="00DE0550">
              <w:rPr>
                <w:rFonts w:ascii="Calibri" w:eastAsia="Calibri" w:hAnsi="Calibri" w:cs="Times New Roman"/>
                <w:iCs/>
                <w:noProof/>
              </w:rPr>
              <w:t>and/or a qualitative analysis is used to support conclusions related to anticipated changes in crashes for the proposed design.</w:t>
            </w:r>
          </w:p>
        </w:tc>
      </w:tr>
      <w:tr w:rsidR="00FF619D" w14:paraId="696EEA32" w14:textId="77777777" w:rsidTr="008822E5">
        <w:tc>
          <w:tcPr>
            <w:tcW w:w="450" w:type="dxa"/>
          </w:tcPr>
          <w:p w14:paraId="53099BA2" w14:textId="7E1B2AB1"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888785211"/>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32A47024" w14:textId="43E4B618" w:rsidR="00FF619D" w:rsidRPr="00FF619D" w:rsidRDefault="00FF619D" w:rsidP="008822E5">
            <w:pPr>
              <w:spacing w:after="160"/>
              <w:rPr>
                <w:rFonts w:ascii="Calibri" w:eastAsia="Calibri" w:hAnsi="Calibri" w:cs="Times New Roman"/>
                <w:iCs/>
                <w:noProof/>
              </w:rPr>
            </w:pPr>
            <w:r w:rsidRPr="005A279E">
              <w:rPr>
                <w:rFonts w:ascii="Calibri" w:eastAsia="Calibri" w:hAnsi="Calibri" w:cs="Times New Roman"/>
                <w:iCs/>
                <w:noProof/>
              </w:rPr>
              <w:t>If CMFs/CRFs are used in lieu of an HSM safety predictive tool, they should be referenced using their ID numbers to determine if they are appropriate for the application, have supportive reviews and research, and are applied correctly.</w:t>
            </w:r>
          </w:p>
        </w:tc>
      </w:tr>
      <w:tr w:rsidR="00FF619D" w14:paraId="058D6F6C" w14:textId="77777777" w:rsidTr="008822E5">
        <w:tc>
          <w:tcPr>
            <w:tcW w:w="450" w:type="dxa"/>
          </w:tcPr>
          <w:p w14:paraId="41C9FDCF" w14:textId="7341C162"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33364330"/>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7D1ABB39" w14:textId="25D8A056" w:rsidR="00FF619D" w:rsidRDefault="00FF619D" w:rsidP="008822E5">
            <w:pPr>
              <w:spacing w:after="160"/>
              <w:rPr>
                <w:rFonts w:ascii="Calibri" w:eastAsia="Calibri" w:hAnsi="Calibri" w:cs="Times New Roman"/>
                <w:noProof/>
              </w:rPr>
            </w:pPr>
            <w:r w:rsidRPr="006641C8">
              <w:rPr>
                <w:rFonts w:ascii="Calibri" w:eastAsia="Calibri" w:hAnsi="Calibri" w:cs="Times New Roman"/>
                <w:iCs/>
                <w:noProof/>
              </w:rPr>
              <w:t>If CMFs/CRFs are used in lieu of a HSM safety predictive tool, information is included on how they were derived.  If from a source, it should be cited with the CMF/CRF ID numbers.</w:t>
            </w:r>
          </w:p>
        </w:tc>
      </w:tr>
      <w:tr w:rsidR="00FF619D" w14:paraId="697D4779" w14:textId="77777777" w:rsidTr="008822E5">
        <w:tc>
          <w:tcPr>
            <w:tcW w:w="450" w:type="dxa"/>
          </w:tcPr>
          <w:p w14:paraId="4306C663" w14:textId="3CA4BAD2"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785810427"/>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75F595B5" w14:textId="7BEA805D" w:rsidR="00FF619D" w:rsidRPr="00FF619D" w:rsidRDefault="00FF619D" w:rsidP="008822E5">
            <w:pPr>
              <w:spacing w:after="160"/>
              <w:rPr>
                <w:rFonts w:ascii="Calibri" w:eastAsia="Calibri" w:hAnsi="Calibri" w:cs="Times New Roman"/>
                <w:iCs/>
                <w:noProof/>
              </w:rPr>
            </w:pPr>
            <w:r w:rsidRPr="0090028A">
              <w:rPr>
                <w:rFonts w:ascii="Calibri" w:eastAsia="Calibri" w:hAnsi="Calibri" w:cs="Times New Roman"/>
                <w:iCs/>
                <w:noProof/>
              </w:rPr>
              <w:t xml:space="preserve">If CMFs are used / discussed, coordination on the selection of the CMFs has occurred with </w:t>
            </w:r>
            <w:r w:rsidR="001F691A" w:rsidRPr="001F691A">
              <w:rPr>
                <w:rFonts w:ascii="Calibri" w:eastAsia="Calibri" w:hAnsi="Calibri" w:cs="Times New Roman"/>
                <w:iCs/>
                <w:noProof/>
              </w:rPr>
              <w:t>the Highway Safety and Operations Branch of Design Division's Project Delivery Section.</w:t>
            </w:r>
          </w:p>
        </w:tc>
      </w:tr>
      <w:tr w:rsidR="00FF619D" w14:paraId="0BE94DB6" w14:textId="77777777" w:rsidTr="008822E5">
        <w:tc>
          <w:tcPr>
            <w:tcW w:w="450" w:type="dxa"/>
          </w:tcPr>
          <w:p w14:paraId="7BFDE171" w14:textId="75A070F3"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498233933"/>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55BE9865" w14:textId="1B3DF720" w:rsidR="00FF619D" w:rsidRPr="00FF619D" w:rsidRDefault="00FF619D" w:rsidP="008822E5">
            <w:pPr>
              <w:spacing w:after="160"/>
              <w:rPr>
                <w:rFonts w:ascii="Calibri" w:eastAsia="Calibri" w:hAnsi="Calibri" w:cs="Times New Roman"/>
                <w:iCs/>
                <w:noProof/>
              </w:rPr>
            </w:pPr>
            <w:r w:rsidRPr="007B3391">
              <w:rPr>
                <w:rFonts w:ascii="Calibri" w:eastAsia="Calibri" w:hAnsi="Calibri" w:cs="Times New Roman"/>
                <w:iCs/>
                <w:noProof/>
              </w:rPr>
              <w:t>Summaries of CRFs / CMFs used for analysis included as Attachment.</w:t>
            </w:r>
          </w:p>
        </w:tc>
      </w:tr>
      <w:tr w:rsidR="00FF619D" w14:paraId="34B34027" w14:textId="77777777" w:rsidTr="008822E5">
        <w:tc>
          <w:tcPr>
            <w:tcW w:w="450" w:type="dxa"/>
          </w:tcPr>
          <w:p w14:paraId="467789F8" w14:textId="101F0ABB"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110703336"/>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72F4CEED" w14:textId="5FCCFCB8" w:rsidR="00FF619D" w:rsidRPr="00FF619D" w:rsidRDefault="001F691A" w:rsidP="008822E5">
            <w:pPr>
              <w:spacing w:after="160"/>
              <w:rPr>
                <w:rFonts w:ascii="Calibri" w:eastAsia="Calibri" w:hAnsi="Calibri" w:cs="Times New Roman"/>
                <w:iCs/>
                <w:noProof/>
              </w:rPr>
            </w:pPr>
            <w:r w:rsidRPr="001F691A">
              <w:rPr>
                <w:rFonts w:ascii="Calibri" w:eastAsia="Calibri" w:hAnsi="Calibri" w:cs="Times New Roman"/>
                <w:iCs/>
                <w:noProof/>
              </w:rPr>
              <w:t>Table 7.1 used to summarize and quantitatively compare components of all design alternatives considered, if possible</w:t>
            </w:r>
            <w:r w:rsidR="00FF619D" w:rsidRPr="00C30942">
              <w:rPr>
                <w:rFonts w:ascii="Calibri" w:eastAsia="Calibri" w:hAnsi="Calibri" w:cs="Times New Roman"/>
                <w:iCs/>
                <w:noProof/>
              </w:rPr>
              <w:t>.</w:t>
            </w:r>
          </w:p>
        </w:tc>
      </w:tr>
      <w:tr w:rsidR="00FF619D" w14:paraId="3F2F29AD" w14:textId="77777777" w:rsidTr="008822E5">
        <w:tc>
          <w:tcPr>
            <w:tcW w:w="450" w:type="dxa"/>
          </w:tcPr>
          <w:p w14:paraId="3D7928EE" w14:textId="1274697F" w:rsidR="00FF619D" w:rsidRPr="003A125B" w:rsidRDefault="00000000" w:rsidP="00FF619D">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771168457"/>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5EA62C5E" w14:textId="77777777" w:rsidR="00FF619D" w:rsidRPr="007068C5" w:rsidRDefault="00FF619D" w:rsidP="008822E5">
            <w:pPr>
              <w:spacing w:after="80"/>
              <w:rPr>
                <w:rFonts w:ascii="Calibri" w:eastAsia="Calibri" w:hAnsi="Calibri" w:cs="Times New Roman"/>
                <w:iCs/>
                <w:noProof/>
              </w:rPr>
            </w:pPr>
            <w:r w:rsidRPr="007068C5">
              <w:rPr>
                <w:rFonts w:ascii="Calibri" w:eastAsia="Calibri" w:hAnsi="Calibri" w:cs="Times New Roman"/>
                <w:iCs/>
                <w:noProof/>
              </w:rPr>
              <w:t>Table 7.1 – Design Alternatives Completed</w:t>
            </w:r>
          </w:p>
          <w:p w14:paraId="28010D08"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Highway and Limits of study limits identified.</w:t>
            </w:r>
          </w:p>
          <w:p w14:paraId="4B5DC18D"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Limits of analysis identical to those of the historical and predictive crash analysis in Section 6.</w:t>
            </w:r>
          </w:p>
          <w:p w14:paraId="66D7094C" w14:textId="443BDB4B"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Existing Conditions, Design Exception Condition and each Design Alternative considered are each included in a unique column, with a brief description</w:t>
            </w:r>
            <w:r w:rsidR="00DE0550">
              <w:rPr>
                <w:rFonts w:ascii="Calibri" w:eastAsia="Calibri" w:hAnsi="Calibri" w:cs="Times New Roman"/>
                <w:i/>
                <w:iCs/>
                <w:noProof/>
              </w:rPr>
              <w:t xml:space="preserve"> of the</w:t>
            </w:r>
            <w:r w:rsidR="00DE0550" w:rsidRPr="00124008">
              <w:rPr>
                <w:rFonts w:ascii="Calibri" w:eastAsia="Calibri" w:hAnsi="Calibri" w:cs="Times New Roman"/>
                <w:i/>
                <w:iCs/>
                <w:noProof/>
              </w:rPr>
              <w:t xml:space="preserve"> alternative</w:t>
            </w:r>
            <w:r w:rsidRPr="00124008">
              <w:rPr>
                <w:rFonts w:ascii="Calibri" w:eastAsia="Calibri" w:hAnsi="Calibri" w:cs="Times New Roman"/>
                <w:i/>
                <w:iCs/>
                <w:noProof/>
              </w:rPr>
              <w:t>.</w:t>
            </w:r>
          </w:p>
          <w:p w14:paraId="628CA8F6"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Design Alternative columns for a No Build alternative and an alternative to Meet Minimum Criteria included, at a minimum.</w:t>
            </w:r>
          </w:p>
          <w:p w14:paraId="493AC4FA"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lastRenderedPageBreak/>
              <w:t>Elements of Comparison of Design Alternatives clearly identified.</w:t>
            </w:r>
          </w:p>
          <w:p w14:paraId="6EA37BF7"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t>Values for each Element of Comparison provided for each design alternative.</w:t>
            </w:r>
          </w:p>
          <w:p w14:paraId="4CA69FC8" w14:textId="3DEB9765" w:rsidR="001F691A" w:rsidRDefault="001F691A" w:rsidP="009C4339">
            <w:pPr>
              <w:pStyle w:val="ListParagraph"/>
              <w:numPr>
                <w:ilvl w:val="0"/>
                <w:numId w:val="34"/>
              </w:numPr>
              <w:spacing w:after="80"/>
              <w:ind w:left="697" w:hanging="270"/>
              <w:contextualSpacing w:val="0"/>
              <w:rPr>
                <w:rFonts w:ascii="Calibri" w:eastAsia="Calibri" w:hAnsi="Calibri" w:cs="Times New Roman"/>
                <w:i/>
                <w:noProof/>
              </w:rPr>
            </w:pPr>
            <w:r w:rsidRPr="001F691A">
              <w:rPr>
                <w:rFonts w:ascii="Calibri" w:eastAsia="Calibri" w:hAnsi="Calibri" w:cs="Times New Roman"/>
                <w:i/>
                <w:noProof/>
              </w:rPr>
              <w:t>HSM-based predictive safety analysis models used</w:t>
            </w:r>
            <w:r w:rsidR="00FF619D" w:rsidRPr="00124008">
              <w:rPr>
                <w:rFonts w:ascii="Calibri" w:eastAsia="Calibri" w:hAnsi="Calibri" w:cs="Times New Roman"/>
                <w:i/>
                <w:noProof/>
              </w:rPr>
              <w:t xml:space="preserve"> to estimate </w:t>
            </w:r>
            <w:r>
              <w:rPr>
                <w:rFonts w:ascii="Calibri" w:eastAsia="Calibri" w:hAnsi="Calibri" w:cs="Times New Roman"/>
                <w:i/>
                <w:noProof/>
              </w:rPr>
              <w:t>total predict</w:t>
            </w:r>
            <w:r w:rsidR="00FF619D" w:rsidRPr="00124008">
              <w:rPr>
                <w:rFonts w:ascii="Calibri" w:eastAsia="Calibri" w:hAnsi="Calibri" w:cs="Times New Roman"/>
                <w:i/>
                <w:noProof/>
              </w:rPr>
              <w:t xml:space="preserve">ed crashes and </w:t>
            </w:r>
            <w:r w:rsidR="00FF619D" w:rsidRPr="00DE0550">
              <w:rPr>
                <w:rFonts w:ascii="Calibri" w:eastAsia="Calibri" w:hAnsi="Calibri" w:cs="Times New Roman"/>
                <w:i/>
                <w:noProof/>
              </w:rPr>
              <w:t>cumulative CMFs for</w:t>
            </w:r>
            <w:r w:rsidR="00FF619D" w:rsidRPr="00124008">
              <w:rPr>
                <w:rFonts w:ascii="Calibri" w:eastAsia="Calibri" w:hAnsi="Calibri" w:cs="Times New Roman"/>
                <w:i/>
                <w:noProof/>
              </w:rPr>
              <w:t xml:space="preserve"> the proposed </w:t>
            </w:r>
            <w:r w:rsidRPr="001F691A">
              <w:rPr>
                <w:rFonts w:ascii="Calibri" w:eastAsia="Calibri" w:hAnsi="Calibri" w:cs="Times New Roman"/>
                <w:i/>
                <w:noProof/>
              </w:rPr>
              <w:t>facility for each alternative considered.</w:t>
            </w:r>
          </w:p>
          <w:p w14:paraId="3C577F66" w14:textId="50E06C46"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t>Years of analysis period identified.</w:t>
            </w:r>
          </w:p>
          <w:p w14:paraId="03BF4320"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iCs/>
                <w:noProof/>
              </w:rPr>
              <w:t>Total Predicted Crashes for Design Exception Condition and each Design Alternative provided.</w:t>
            </w:r>
          </w:p>
          <w:p w14:paraId="5B7ED8A6"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t>Total Predicted Crashes in table agree with those in Predictive analysis summary sheets and analysis files included in attachments.</w:t>
            </w:r>
          </w:p>
          <w:p w14:paraId="2C4A30B9"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iCs/>
                <w:noProof/>
              </w:rPr>
            </w:pPr>
            <w:r w:rsidRPr="00124008">
              <w:rPr>
                <w:rFonts w:ascii="Calibri" w:eastAsia="Calibri" w:hAnsi="Calibri" w:cs="Times New Roman"/>
                <w:i/>
                <w:noProof/>
              </w:rPr>
              <w:t>Reduction in Crashes Compared to Existing Conditions provided for</w:t>
            </w:r>
            <w:r w:rsidRPr="00124008">
              <w:rPr>
                <w:rFonts w:ascii="Calibri" w:eastAsia="Calibri" w:hAnsi="Calibri" w:cs="Times New Roman"/>
                <w:i/>
                <w:iCs/>
                <w:noProof/>
              </w:rPr>
              <w:t xml:space="preserve"> Design Exception Condition and each Design Alternative.</w:t>
            </w:r>
          </w:p>
          <w:p w14:paraId="353BE992" w14:textId="77777777" w:rsidR="00FF619D" w:rsidRPr="00124008" w:rsidRDefault="00FF619D" w:rsidP="008822E5">
            <w:pPr>
              <w:pStyle w:val="ListParagraph"/>
              <w:numPr>
                <w:ilvl w:val="0"/>
                <w:numId w:val="34"/>
              </w:numPr>
              <w:spacing w:after="80"/>
              <w:ind w:left="697" w:hanging="270"/>
              <w:contextualSpacing w:val="0"/>
              <w:rPr>
                <w:rFonts w:ascii="Calibri" w:eastAsia="Calibri" w:hAnsi="Calibri" w:cs="Times New Roman"/>
                <w:i/>
                <w:noProof/>
              </w:rPr>
            </w:pPr>
            <w:r w:rsidRPr="00124008">
              <w:rPr>
                <w:rFonts w:ascii="Calibri" w:eastAsia="Calibri" w:hAnsi="Calibri" w:cs="Times New Roman"/>
                <w:i/>
                <w:noProof/>
              </w:rPr>
              <w:t>Percent Change in Total Predicted Crashes Compared to Existing Conditions provided</w:t>
            </w:r>
            <w:r w:rsidRPr="00124008">
              <w:rPr>
                <w:rFonts w:ascii="Calibri" w:eastAsia="Calibri" w:hAnsi="Calibri" w:cs="Times New Roman"/>
                <w:i/>
                <w:iCs/>
                <w:noProof/>
              </w:rPr>
              <w:t xml:space="preserve"> for Design Exception Condition and each Design Alternative</w:t>
            </w:r>
            <w:r w:rsidRPr="00124008">
              <w:rPr>
                <w:rFonts w:ascii="Calibri" w:eastAsia="Calibri" w:hAnsi="Calibri" w:cs="Times New Roman"/>
                <w:i/>
                <w:noProof/>
              </w:rPr>
              <w:t>.</w:t>
            </w:r>
          </w:p>
          <w:p w14:paraId="6C241464" w14:textId="121BD0DD" w:rsidR="00FF619D" w:rsidRPr="008822E5" w:rsidRDefault="00FF619D" w:rsidP="008822E5">
            <w:pPr>
              <w:pStyle w:val="ListParagraph"/>
              <w:numPr>
                <w:ilvl w:val="0"/>
                <w:numId w:val="34"/>
              </w:numPr>
              <w:spacing w:after="160"/>
              <w:ind w:left="697" w:hanging="270"/>
              <w:contextualSpacing w:val="0"/>
              <w:rPr>
                <w:rFonts w:ascii="Calibri" w:eastAsia="Calibri" w:hAnsi="Calibri" w:cs="Times New Roman"/>
                <w:noProof/>
              </w:rPr>
            </w:pPr>
            <w:r w:rsidRPr="00124008">
              <w:rPr>
                <w:rFonts w:ascii="Calibri" w:eastAsia="Calibri" w:hAnsi="Calibri" w:cs="Times New Roman"/>
                <w:i/>
                <w:iCs/>
                <w:noProof/>
              </w:rPr>
              <w:t>Total Cost for Design Exception Condition and each Design Alternative provided.</w:t>
            </w:r>
          </w:p>
        </w:tc>
      </w:tr>
      <w:bookmarkEnd w:id="5"/>
    </w:tbl>
    <w:p w14:paraId="4AF02BBF" w14:textId="77777777" w:rsidR="00FF619D" w:rsidRPr="008822E5" w:rsidRDefault="00FF619D" w:rsidP="008822E5">
      <w:pPr>
        <w:spacing w:after="0" w:line="240" w:lineRule="auto"/>
        <w:rPr>
          <w:b/>
        </w:rPr>
      </w:pPr>
    </w:p>
    <w:p w14:paraId="26F2AA77" w14:textId="43E84E8F" w:rsidR="00FF619D" w:rsidRPr="008822E5" w:rsidRDefault="00AC005A" w:rsidP="008822E5">
      <w:pPr>
        <w:pStyle w:val="ListParagraph"/>
        <w:numPr>
          <w:ilvl w:val="0"/>
          <w:numId w:val="36"/>
        </w:numPr>
        <w:spacing w:line="240" w:lineRule="auto"/>
        <w:ind w:left="450"/>
        <w:contextualSpacing w:val="0"/>
        <w:rPr>
          <w:b/>
          <w:color w:val="000000" w:themeColor="text1"/>
        </w:rPr>
      </w:pPr>
      <w:r w:rsidRPr="00124008">
        <w:rPr>
          <w:b/>
        </w:rPr>
        <w:t>Additional Discussion on the Proposed Design Exception’s Impact to Project to Justify Not Selecting an Alternative Design</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960"/>
        <w:gridCol w:w="4950"/>
      </w:tblGrid>
      <w:tr w:rsidR="001F691A" w14:paraId="32D6B149" w14:textId="77777777" w:rsidTr="008822E5">
        <w:trPr>
          <w:trHeight w:val="422"/>
        </w:trPr>
        <w:tc>
          <w:tcPr>
            <w:tcW w:w="450" w:type="dxa"/>
            <w:vMerge w:val="restart"/>
          </w:tcPr>
          <w:p w14:paraId="1C936017" w14:textId="32FF96D8" w:rsidR="001F691A"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309911466"/>
                <w14:checkbox>
                  <w14:checked w14:val="0"/>
                  <w14:checkedState w14:val="2612" w14:font="MS Gothic"/>
                  <w14:uncheckedState w14:val="2610" w14:font="MS Gothic"/>
                </w14:checkbox>
              </w:sdtPr>
              <w:sdtContent>
                <w:r w:rsidR="001F691A">
                  <w:rPr>
                    <w:rFonts w:ascii="MS Gothic" w:eastAsia="MS Gothic" w:hAnsi="MS Gothic" w:cstheme="minorHAnsi" w:hint="eastAsia"/>
                    <w:b/>
                    <w:sz w:val="18"/>
                    <w:szCs w:val="18"/>
                  </w:rPr>
                  <w:t>☐</w:t>
                </w:r>
              </w:sdtContent>
            </w:sdt>
          </w:p>
        </w:tc>
        <w:tc>
          <w:tcPr>
            <w:tcW w:w="8910" w:type="dxa"/>
            <w:gridSpan w:val="2"/>
          </w:tcPr>
          <w:p w14:paraId="5CDA03F5" w14:textId="5527FD24" w:rsidR="001F691A" w:rsidRPr="001F691A" w:rsidRDefault="001F691A" w:rsidP="008822E5">
            <w:pPr>
              <w:rPr>
                <w:noProof/>
              </w:rPr>
            </w:pPr>
            <w:r w:rsidRPr="00822C0E">
              <w:rPr>
                <w:rFonts w:ascii="Calibri" w:eastAsia="Calibri" w:hAnsi="Calibri" w:cs="Times New Roman"/>
                <w:noProof/>
              </w:rPr>
              <w:t>Additional justification provided (not yet discussed in the other Sections):</w:t>
            </w:r>
          </w:p>
        </w:tc>
      </w:tr>
      <w:tr w:rsidR="001F691A" w14:paraId="76DA0A9F" w14:textId="77777777" w:rsidTr="008822E5">
        <w:trPr>
          <w:trHeight w:val="1616"/>
        </w:trPr>
        <w:tc>
          <w:tcPr>
            <w:tcW w:w="450" w:type="dxa"/>
            <w:vMerge/>
          </w:tcPr>
          <w:p w14:paraId="14BD80B0" w14:textId="77777777" w:rsidR="001F691A" w:rsidRPr="003A125B" w:rsidRDefault="001F691A" w:rsidP="00191E53">
            <w:pPr>
              <w:tabs>
                <w:tab w:val="left" w:pos="3000"/>
              </w:tabs>
              <w:spacing w:before="40" w:after="40"/>
              <w:jc w:val="center"/>
              <w:rPr>
                <w:rFonts w:ascii="MS Gothic" w:eastAsia="MS Gothic" w:hAnsi="MS Gothic" w:cstheme="minorHAnsi"/>
                <w:b/>
                <w:sz w:val="18"/>
                <w:szCs w:val="18"/>
              </w:rPr>
            </w:pPr>
          </w:p>
        </w:tc>
        <w:tc>
          <w:tcPr>
            <w:tcW w:w="3960" w:type="dxa"/>
          </w:tcPr>
          <w:p w14:paraId="77B3075E" w14:textId="77777777" w:rsidR="00FD3CA8" w:rsidRDefault="00FD3CA8" w:rsidP="00FD3CA8">
            <w:pPr>
              <w:pStyle w:val="ListParagraph"/>
              <w:numPr>
                <w:ilvl w:val="0"/>
                <w:numId w:val="18"/>
              </w:numPr>
              <w:spacing w:after="80"/>
              <w:ind w:left="697" w:hanging="270"/>
              <w:contextualSpacing w:val="0"/>
              <w:rPr>
                <w:rFonts w:ascii="Calibri" w:eastAsia="Calibri" w:hAnsi="Calibri" w:cs="Times New Roman"/>
                <w:i/>
                <w:iCs/>
                <w:noProof/>
              </w:rPr>
            </w:pPr>
            <w:r w:rsidRPr="0086320D">
              <w:rPr>
                <w:rFonts w:ascii="Calibri" w:eastAsia="Calibri" w:hAnsi="Calibri" w:cs="Times New Roman"/>
                <w:i/>
                <w:iCs/>
                <w:noProof/>
              </w:rPr>
              <w:t>sch</w:t>
            </w:r>
            <w:r>
              <w:rPr>
                <w:rFonts w:ascii="Calibri" w:eastAsia="Calibri" w:hAnsi="Calibri" w:cs="Times New Roman"/>
                <w:i/>
                <w:iCs/>
                <w:noProof/>
              </w:rPr>
              <w:t>e</w:t>
            </w:r>
            <w:r w:rsidRPr="0086320D">
              <w:rPr>
                <w:rFonts w:ascii="Calibri" w:eastAsia="Calibri" w:hAnsi="Calibri" w:cs="Times New Roman"/>
                <w:i/>
                <w:iCs/>
                <w:noProof/>
              </w:rPr>
              <w:t>dule,</w:t>
            </w:r>
          </w:p>
          <w:p w14:paraId="35045190" w14:textId="77777777" w:rsidR="001F691A" w:rsidRPr="008822E5" w:rsidRDefault="001F691A" w:rsidP="001F691A">
            <w:pPr>
              <w:pStyle w:val="ListParagraph"/>
              <w:numPr>
                <w:ilvl w:val="0"/>
                <w:numId w:val="18"/>
              </w:numPr>
              <w:spacing w:after="80"/>
              <w:ind w:left="697" w:hanging="270"/>
              <w:contextualSpacing w:val="0"/>
              <w:rPr>
                <w:rFonts w:ascii="Calibri" w:eastAsia="Calibri" w:hAnsi="Calibri" w:cs="Times New Roman"/>
                <w:noProof/>
              </w:rPr>
            </w:pPr>
            <w:r w:rsidRPr="00124008">
              <w:rPr>
                <w:rFonts w:ascii="Calibri" w:eastAsia="Calibri" w:hAnsi="Calibri" w:cs="Times New Roman"/>
                <w:i/>
                <w:noProof/>
              </w:rPr>
              <w:t>operations,</w:t>
            </w:r>
          </w:p>
          <w:p w14:paraId="5CD1DEA2" w14:textId="5AC3CBAE" w:rsidR="001F691A" w:rsidRDefault="001F691A" w:rsidP="001F691A">
            <w:pPr>
              <w:pStyle w:val="ListParagraph"/>
              <w:numPr>
                <w:ilvl w:val="0"/>
                <w:numId w:val="18"/>
              </w:numPr>
              <w:spacing w:after="80"/>
              <w:ind w:left="697" w:hanging="270"/>
              <w:contextualSpacing w:val="0"/>
              <w:rPr>
                <w:rFonts w:ascii="Calibri" w:eastAsia="Calibri" w:hAnsi="Calibri" w:cs="Times New Roman"/>
                <w:i/>
                <w:iCs/>
                <w:noProof/>
              </w:rPr>
            </w:pPr>
            <w:r>
              <w:rPr>
                <w:rFonts w:ascii="Calibri" w:eastAsia="Calibri" w:hAnsi="Calibri" w:cs="Times New Roman"/>
                <w:i/>
                <w:iCs/>
                <w:noProof/>
              </w:rPr>
              <w:t>constructability</w:t>
            </w:r>
          </w:p>
          <w:p w14:paraId="3AFAF45E" w14:textId="38B9CE3C" w:rsidR="001F691A" w:rsidRPr="008822E5" w:rsidRDefault="001F691A" w:rsidP="001F691A">
            <w:pPr>
              <w:pStyle w:val="ListParagraph"/>
              <w:numPr>
                <w:ilvl w:val="0"/>
                <w:numId w:val="18"/>
              </w:numPr>
              <w:spacing w:after="80"/>
              <w:ind w:left="697" w:hanging="270"/>
              <w:contextualSpacing w:val="0"/>
              <w:rPr>
                <w:rFonts w:ascii="Calibri" w:eastAsia="Calibri" w:hAnsi="Calibri" w:cs="Times New Roman"/>
                <w:i/>
                <w:iCs/>
                <w:noProof/>
              </w:rPr>
            </w:pPr>
            <w:r>
              <w:rPr>
                <w:rFonts w:ascii="Calibri" w:eastAsia="Calibri" w:hAnsi="Calibri" w:cs="Times New Roman"/>
                <w:i/>
                <w:iCs/>
                <w:noProof/>
              </w:rPr>
              <w:t>traffic control</w:t>
            </w:r>
          </w:p>
          <w:p w14:paraId="01B9D5E9" w14:textId="77777777" w:rsidR="001F691A" w:rsidRPr="00124008" w:rsidRDefault="001F691A" w:rsidP="001F691A">
            <w:pPr>
              <w:pStyle w:val="ListParagraph"/>
              <w:numPr>
                <w:ilvl w:val="0"/>
                <w:numId w:val="18"/>
              </w:numPr>
              <w:spacing w:after="80"/>
              <w:ind w:left="697" w:hanging="270"/>
              <w:contextualSpacing w:val="0"/>
              <w:rPr>
                <w:rFonts w:ascii="Calibri" w:eastAsia="Calibri" w:hAnsi="Calibri" w:cs="Times New Roman"/>
                <w:noProof/>
              </w:rPr>
            </w:pPr>
            <w:r w:rsidRPr="00124008">
              <w:rPr>
                <w:rFonts w:ascii="Calibri" w:eastAsia="Calibri" w:hAnsi="Calibri" w:cs="Times New Roman"/>
                <w:i/>
                <w:noProof/>
              </w:rPr>
              <w:t xml:space="preserve">right-of-way, </w:t>
            </w:r>
          </w:p>
          <w:p w14:paraId="441B9CD1" w14:textId="01193290" w:rsidR="001F691A" w:rsidRPr="008822E5" w:rsidRDefault="001F691A" w:rsidP="008822E5">
            <w:pPr>
              <w:pStyle w:val="ListParagraph"/>
              <w:numPr>
                <w:ilvl w:val="0"/>
                <w:numId w:val="18"/>
              </w:numPr>
              <w:spacing w:after="80"/>
              <w:ind w:left="697" w:hanging="270"/>
              <w:contextualSpacing w:val="0"/>
              <w:rPr>
                <w:rFonts w:ascii="Calibri" w:eastAsia="Calibri" w:hAnsi="Calibri" w:cs="Times New Roman"/>
                <w:noProof/>
              </w:rPr>
            </w:pPr>
            <w:r w:rsidRPr="00124008">
              <w:rPr>
                <w:rFonts w:ascii="Calibri" w:eastAsia="Calibri" w:hAnsi="Calibri" w:cs="Times New Roman"/>
                <w:i/>
                <w:noProof/>
              </w:rPr>
              <w:t xml:space="preserve">the community, </w:t>
            </w:r>
          </w:p>
        </w:tc>
        <w:tc>
          <w:tcPr>
            <w:tcW w:w="4950" w:type="dxa"/>
          </w:tcPr>
          <w:p w14:paraId="4850697A" w14:textId="75F79663" w:rsidR="001F691A" w:rsidRPr="00D10974" w:rsidRDefault="001F691A" w:rsidP="001F691A">
            <w:pPr>
              <w:pStyle w:val="ListParagraph"/>
              <w:numPr>
                <w:ilvl w:val="0"/>
                <w:numId w:val="18"/>
              </w:numPr>
              <w:spacing w:after="80"/>
              <w:ind w:left="697" w:hanging="270"/>
              <w:contextualSpacing w:val="0"/>
              <w:rPr>
                <w:rFonts w:ascii="Calibri" w:eastAsia="Calibri" w:hAnsi="Calibri" w:cs="Times New Roman"/>
                <w:noProof/>
              </w:rPr>
            </w:pPr>
            <w:r>
              <w:rPr>
                <w:rFonts w:ascii="Calibri" w:eastAsia="Calibri" w:hAnsi="Calibri" w:cs="Times New Roman"/>
                <w:i/>
                <w:noProof/>
              </w:rPr>
              <w:t xml:space="preserve">the </w:t>
            </w:r>
            <w:r w:rsidRPr="00124008">
              <w:rPr>
                <w:rFonts w:ascii="Calibri" w:eastAsia="Calibri" w:hAnsi="Calibri" w:cs="Times New Roman"/>
                <w:i/>
                <w:noProof/>
              </w:rPr>
              <w:t xml:space="preserve">environment, </w:t>
            </w:r>
          </w:p>
          <w:p w14:paraId="3BB41571" w14:textId="77777777" w:rsidR="00FD3CA8" w:rsidRPr="008822E5" w:rsidRDefault="001F691A" w:rsidP="001F691A">
            <w:pPr>
              <w:pStyle w:val="ListParagraph"/>
              <w:numPr>
                <w:ilvl w:val="0"/>
                <w:numId w:val="18"/>
              </w:numPr>
              <w:spacing w:after="80"/>
              <w:ind w:left="697" w:hanging="270"/>
              <w:contextualSpacing w:val="0"/>
              <w:rPr>
                <w:rFonts w:ascii="Calibri" w:eastAsia="Calibri" w:hAnsi="Calibri" w:cs="Times New Roman"/>
                <w:noProof/>
              </w:rPr>
            </w:pPr>
            <w:r>
              <w:rPr>
                <w:rFonts w:ascii="Calibri" w:eastAsia="Calibri" w:hAnsi="Calibri" w:cs="Times New Roman"/>
                <w:i/>
                <w:noProof/>
              </w:rPr>
              <w:t>c</w:t>
            </w:r>
            <w:r w:rsidRPr="00D10974">
              <w:rPr>
                <w:rFonts w:ascii="Calibri" w:eastAsia="Calibri" w:hAnsi="Calibri" w:cs="Times New Roman"/>
                <w:i/>
                <w:noProof/>
              </w:rPr>
              <w:t>ost,</w:t>
            </w:r>
          </w:p>
          <w:p w14:paraId="5A2C1C83" w14:textId="0F07DCF3" w:rsidR="001F691A" w:rsidRPr="00124008" w:rsidRDefault="001F691A" w:rsidP="001F691A">
            <w:pPr>
              <w:pStyle w:val="ListParagraph"/>
              <w:numPr>
                <w:ilvl w:val="0"/>
                <w:numId w:val="18"/>
              </w:numPr>
              <w:spacing w:after="80"/>
              <w:ind w:left="697" w:hanging="270"/>
              <w:contextualSpacing w:val="0"/>
              <w:rPr>
                <w:rFonts w:ascii="Calibri" w:eastAsia="Calibri" w:hAnsi="Calibri" w:cs="Times New Roman"/>
                <w:noProof/>
              </w:rPr>
            </w:pPr>
            <w:r w:rsidRPr="00124008">
              <w:rPr>
                <w:rFonts w:ascii="Calibri" w:eastAsia="Calibri" w:hAnsi="Calibri" w:cs="Times New Roman"/>
                <w:i/>
                <w:noProof/>
              </w:rPr>
              <w:t xml:space="preserve">usability by all modes of transportation, </w:t>
            </w:r>
          </w:p>
          <w:p w14:paraId="694EAF98" w14:textId="77777777" w:rsidR="001F691A" w:rsidRPr="00124008" w:rsidRDefault="001F691A" w:rsidP="001F691A">
            <w:pPr>
              <w:pStyle w:val="ListParagraph"/>
              <w:numPr>
                <w:ilvl w:val="0"/>
                <w:numId w:val="18"/>
              </w:numPr>
              <w:spacing w:after="80"/>
              <w:ind w:left="697" w:hanging="270"/>
              <w:contextualSpacing w:val="0"/>
              <w:rPr>
                <w:rFonts w:ascii="Calibri" w:eastAsia="Calibri" w:hAnsi="Calibri" w:cs="Times New Roman"/>
                <w:noProof/>
              </w:rPr>
            </w:pPr>
            <w:r w:rsidRPr="00124008">
              <w:rPr>
                <w:rFonts w:ascii="Calibri" w:eastAsia="Calibri" w:hAnsi="Calibri" w:cs="Times New Roman"/>
                <w:i/>
                <w:iCs/>
                <w:noProof/>
              </w:rPr>
              <w:t>incident management,</w:t>
            </w:r>
          </w:p>
          <w:p w14:paraId="731942D6" w14:textId="77777777" w:rsidR="001F691A" w:rsidRPr="008822E5" w:rsidRDefault="001F691A" w:rsidP="001F691A">
            <w:pPr>
              <w:pStyle w:val="ListParagraph"/>
              <w:numPr>
                <w:ilvl w:val="0"/>
                <w:numId w:val="18"/>
              </w:numPr>
              <w:spacing w:after="80"/>
              <w:ind w:left="697" w:hanging="270"/>
              <w:contextualSpacing w:val="0"/>
              <w:rPr>
                <w:rFonts w:ascii="Calibri" w:eastAsia="Calibri" w:hAnsi="Calibri" w:cs="Times New Roman"/>
                <w:noProof/>
              </w:rPr>
            </w:pPr>
            <w:r w:rsidRPr="00124008">
              <w:rPr>
                <w:rFonts w:ascii="Calibri" w:eastAsia="Calibri" w:hAnsi="Calibri" w:cs="Times New Roman"/>
                <w:i/>
                <w:iCs/>
                <w:noProof/>
              </w:rPr>
              <w:t>storm drainage, and/or</w:t>
            </w:r>
          </w:p>
          <w:p w14:paraId="44FE9D01" w14:textId="59E2BC8D" w:rsidR="001F691A" w:rsidRPr="008822E5" w:rsidRDefault="001F691A" w:rsidP="008822E5">
            <w:pPr>
              <w:pStyle w:val="ListParagraph"/>
              <w:numPr>
                <w:ilvl w:val="0"/>
                <w:numId w:val="18"/>
              </w:numPr>
              <w:spacing w:after="80"/>
              <w:ind w:left="697" w:hanging="270"/>
              <w:contextualSpacing w:val="0"/>
              <w:rPr>
                <w:rFonts w:ascii="Calibri" w:eastAsia="Calibri" w:hAnsi="Calibri" w:cs="Times New Roman"/>
                <w:noProof/>
              </w:rPr>
            </w:pPr>
            <w:r w:rsidRPr="008822E5">
              <w:rPr>
                <w:rFonts w:ascii="Calibri" w:eastAsia="Calibri" w:hAnsi="Calibri" w:cs="Times New Roman"/>
                <w:i/>
                <w:noProof/>
              </w:rPr>
              <w:t>other considerations</w:t>
            </w:r>
            <w:r>
              <w:rPr>
                <w:rFonts w:ascii="Calibri" w:eastAsia="Calibri" w:hAnsi="Calibri" w:cs="Times New Roman"/>
                <w:i/>
                <w:noProof/>
              </w:rPr>
              <w:t xml:space="preserve"> that are not easily quantifiable</w:t>
            </w:r>
          </w:p>
        </w:tc>
      </w:tr>
      <w:tr w:rsidR="00FF619D" w14:paraId="1E16BC72" w14:textId="77777777" w:rsidTr="008822E5">
        <w:tc>
          <w:tcPr>
            <w:tcW w:w="450" w:type="dxa"/>
          </w:tcPr>
          <w:p w14:paraId="715C0AD8" w14:textId="6103B059"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366445917"/>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gridSpan w:val="2"/>
          </w:tcPr>
          <w:p w14:paraId="7318EBB0" w14:textId="141E611F" w:rsidR="00FF619D" w:rsidRPr="00B2795B" w:rsidRDefault="00FF619D" w:rsidP="00FF619D">
            <w:pPr>
              <w:spacing w:after="160"/>
              <w:rPr>
                <w:rFonts w:ascii="Calibri" w:eastAsia="Calibri" w:hAnsi="Calibri" w:cs="Times New Roman"/>
                <w:noProof/>
              </w:rPr>
            </w:pPr>
            <w:r w:rsidRPr="00B20A02">
              <w:rPr>
                <w:rFonts w:ascii="Calibri" w:eastAsia="Calibri" w:hAnsi="Calibri" w:cs="Times New Roman"/>
                <w:noProof/>
              </w:rPr>
              <w:t xml:space="preserve">Project schedule </w:t>
            </w:r>
            <w:r w:rsidRPr="008822E5">
              <w:rPr>
                <w:rFonts w:ascii="Calibri" w:eastAsia="Calibri" w:hAnsi="Calibri" w:cs="Times New Roman"/>
                <w:noProof/>
              </w:rPr>
              <w:t>is not</w:t>
            </w:r>
            <w:r w:rsidRPr="00FD3CA8">
              <w:rPr>
                <w:rFonts w:ascii="Calibri" w:eastAsia="Calibri" w:hAnsi="Calibri" w:cs="Times New Roman"/>
                <w:noProof/>
              </w:rPr>
              <w:t xml:space="preserve"> </w:t>
            </w:r>
            <w:r w:rsidRPr="00B20A02">
              <w:rPr>
                <w:rFonts w:ascii="Calibri" w:eastAsia="Calibri" w:hAnsi="Calibri" w:cs="Times New Roman"/>
                <w:noProof/>
              </w:rPr>
              <w:t xml:space="preserve">used as </w:t>
            </w:r>
            <w:r w:rsidR="00C27750">
              <w:rPr>
                <w:rFonts w:ascii="Calibri" w:eastAsia="Calibri" w:hAnsi="Calibri" w:cs="Times New Roman"/>
                <w:noProof/>
              </w:rPr>
              <w:t>the main</w:t>
            </w:r>
            <w:r w:rsidRPr="00B20A02">
              <w:rPr>
                <w:rFonts w:ascii="Calibri" w:eastAsia="Calibri" w:hAnsi="Calibri" w:cs="Times New Roman"/>
                <w:noProof/>
              </w:rPr>
              <w:t xml:space="preserve"> reason design exception needs to be approved.</w:t>
            </w:r>
          </w:p>
        </w:tc>
      </w:tr>
    </w:tbl>
    <w:p w14:paraId="108385F2" w14:textId="77777777" w:rsidR="006452CE" w:rsidRPr="00124008" w:rsidRDefault="006452CE" w:rsidP="008822E5">
      <w:pPr>
        <w:spacing w:after="0"/>
        <w:rPr>
          <w:b/>
        </w:rPr>
      </w:pPr>
    </w:p>
    <w:p w14:paraId="565F2E35" w14:textId="0D57051E" w:rsidR="00FF619D" w:rsidRDefault="00D84313" w:rsidP="008822E5">
      <w:pPr>
        <w:spacing w:line="240" w:lineRule="auto"/>
        <w:rPr>
          <w:rFonts w:ascii="Calibri" w:eastAsia="Calibri" w:hAnsi="Calibri" w:cs="Calibri"/>
          <w:b/>
        </w:rPr>
      </w:pPr>
      <w:r w:rsidRPr="00124008">
        <w:rPr>
          <w:b/>
        </w:rPr>
        <w:t xml:space="preserve">Section </w:t>
      </w:r>
      <w:r w:rsidR="00955A40">
        <w:rPr>
          <w:b/>
        </w:rPr>
        <w:t>8</w:t>
      </w:r>
      <w:r w:rsidRPr="00124008">
        <w:rPr>
          <w:b/>
        </w:rPr>
        <w:t xml:space="preserve">.  </w:t>
      </w:r>
      <w:r w:rsidR="00AC005A" w:rsidRPr="00124008">
        <w:rPr>
          <w:b/>
        </w:rPr>
        <w:t>Proposed Practical Mitigation Measures, Their Costs and Impacts to Safety</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FF619D" w14:paraId="09A1EA55" w14:textId="77777777" w:rsidTr="008822E5">
        <w:tc>
          <w:tcPr>
            <w:tcW w:w="450" w:type="dxa"/>
          </w:tcPr>
          <w:p w14:paraId="65AACB0E"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30705057"/>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643CC016" w14:textId="54286908" w:rsidR="00FF619D" w:rsidRPr="00B2795B" w:rsidRDefault="00FF619D" w:rsidP="00FF619D">
            <w:pPr>
              <w:spacing w:after="160"/>
              <w:rPr>
                <w:rFonts w:ascii="Calibri" w:eastAsia="Calibri" w:hAnsi="Calibri" w:cs="Times New Roman"/>
                <w:noProof/>
              </w:rPr>
            </w:pPr>
            <w:r w:rsidRPr="006E7412">
              <w:rPr>
                <w:rFonts w:ascii="Calibri" w:eastAsia="Calibri" w:hAnsi="Calibri" w:cs="Times New Roman"/>
                <w:iCs/>
                <w:noProof/>
              </w:rPr>
              <w:t xml:space="preserve">Practical mitigation measures (e.g. delineation, milled rumble strips, signing, lighting, etc.) described and discussed, with their costs </w:t>
            </w:r>
            <w:r w:rsidRPr="006E7412">
              <w:rPr>
                <w:rFonts w:ascii="Calibri" w:eastAsia="Calibri" w:hAnsi="Calibri" w:cs="Times New Roman"/>
                <w:iCs/>
              </w:rPr>
              <w:t xml:space="preserve">(unit cost and total project costs) </w:t>
            </w:r>
            <w:r w:rsidRPr="006E7412">
              <w:rPr>
                <w:rFonts w:ascii="Calibri" w:eastAsia="Calibri" w:hAnsi="Calibri" w:cs="Times New Roman"/>
                <w:iCs/>
                <w:noProof/>
              </w:rPr>
              <w:t>identified.</w:t>
            </w:r>
          </w:p>
        </w:tc>
      </w:tr>
      <w:tr w:rsidR="00FF619D" w14:paraId="3256ECED" w14:textId="77777777" w:rsidTr="008822E5">
        <w:tc>
          <w:tcPr>
            <w:tcW w:w="450" w:type="dxa"/>
          </w:tcPr>
          <w:p w14:paraId="23A7664B"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2125106457"/>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680C138D" w14:textId="639FAE60" w:rsidR="00FF619D" w:rsidRPr="00B2795B" w:rsidRDefault="00000000" w:rsidP="00FF619D">
            <w:pPr>
              <w:spacing w:after="160"/>
              <w:rPr>
                <w:rFonts w:ascii="Calibri" w:eastAsia="Calibri" w:hAnsi="Calibri" w:cs="Times New Roman"/>
                <w:noProof/>
              </w:rPr>
            </w:pPr>
            <w:hyperlink r:id="rId12" w:history="1">
              <w:r w:rsidR="001B7A61">
                <w:rPr>
                  <w:rStyle w:val="Hyperlink"/>
                  <w:rFonts w:ascii="Calibri" w:eastAsia="Calibri" w:hAnsi="Calibri" w:cs="Times New Roman"/>
                  <w:iCs/>
                  <w:noProof/>
                </w:rPr>
                <w:t>TxDOT Traffic and Safety Analysis Procedures Manual (TSAP)</w:t>
              </w:r>
            </w:hyperlink>
            <w:r w:rsidR="00FF619D" w:rsidRPr="00D803E0">
              <w:rPr>
                <w:rFonts w:ascii="Calibri" w:eastAsia="Calibri" w:hAnsi="Calibri" w:cs="Times New Roman"/>
                <w:iCs/>
                <w:noProof/>
              </w:rPr>
              <w:t xml:space="preserve"> or other mitigation guidance was researched.</w:t>
            </w:r>
          </w:p>
        </w:tc>
      </w:tr>
      <w:tr w:rsidR="00FF619D" w14:paraId="23E59351" w14:textId="77777777" w:rsidTr="008822E5">
        <w:tc>
          <w:tcPr>
            <w:tcW w:w="450" w:type="dxa"/>
          </w:tcPr>
          <w:p w14:paraId="4BCC1EBB"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450670086"/>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70C3D594" w14:textId="2BD8EBB7" w:rsidR="00FF619D" w:rsidRPr="00FF619D" w:rsidRDefault="00FF619D" w:rsidP="00FF619D">
            <w:pPr>
              <w:spacing w:after="160"/>
              <w:rPr>
                <w:rFonts w:ascii="Calibri" w:eastAsia="Calibri" w:hAnsi="Calibri" w:cs="Times New Roman"/>
                <w:iCs/>
                <w:noProof/>
              </w:rPr>
            </w:pPr>
            <w:r w:rsidRPr="002105FE">
              <w:rPr>
                <w:rFonts w:ascii="Calibri" w:eastAsia="Calibri" w:hAnsi="Calibri" w:cs="Times New Roman"/>
                <w:iCs/>
                <w:noProof/>
              </w:rPr>
              <w:t>Crash reduction factors (CRFs) / CMFs identified for any of the proposed mitigation measures.</w:t>
            </w:r>
          </w:p>
        </w:tc>
      </w:tr>
      <w:tr w:rsidR="00FF619D" w14:paraId="05535C19" w14:textId="77777777" w:rsidTr="008822E5">
        <w:tc>
          <w:tcPr>
            <w:tcW w:w="450" w:type="dxa"/>
          </w:tcPr>
          <w:p w14:paraId="39514A57"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844782833"/>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7E9DC31E" w14:textId="309F5EED" w:rsidR="00FF619D" w:rsidRPr="00FF619D" w:rsidRDefault="00FF619D" w:rsidP="00FF619D">
            <w:pPr>
              <w:spacing w:after="160"/>
              <w:rPr>
                <w:rFonts w:ascii="Calibri" w:eastAsia="Calibri" w:hAnsi="Calibri" w:cs="Times New Roman"/>
                <w:iCs/>
                <w:noProof/>
              </w:rPr>
            </w:pPr>
            <w:r w:rsidRPr="00EA231D">
              <w:rPr>
                <w:rFonts w:ascii="Calibri" w:eastAsia="Calibri" w:hAnsi="Calibri" w:cs="Times New Roman"/>
                <w:iCs/>
                <w:noProof/>
              </w:rPr>
              <w:t>Summaries of CRFs / CMFs used for analysis included as Attachment.</w:t>
            </w:r>
          </w:p>
        </w:tc>
      </w:tr>
      <w:tr w:rsidR="00FF619D" w14:paraId="319FB439" w14:textId="77777777" w:rsidTr="008822E5">
        <w:tc>
          <w:tcPr>
            <w:tcW w:w="450" w:type="dxa"/>
          </w:tcPr>
          <w:p w14:paraId="6A00EAD8"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09822178"/>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403E5069" w14:textId="37B88CB7" w:rsidR="00FF619D" w:rsidRPr="00FF619D" w:rsidRDefault="00FF619D" w:rsidP="00FF619D">
            <w:pPr>
              <w:spacing w:after="160"/>
              <w:rPr>
                <w:rFonts w:ascii="Calibri" w:eastAsia="Calibri" w:hAnsi="Calibri" w:cs="Times New Roman"/>
                <w:iCs/>
                <w:noProof/>
              </w:rPr>
            </w:pPr>
            <w:r w:rsidRPr="002366C4">
              <w:rPr>
                <w:rFonts w:ascii="Calibri" w:eastAsia="Calibri" w:hAnsi="Calibri" w:cs="Times New Roman"/>
                <w:iCs/>
                <w:noProof/>
              </w:rPr>
              <w:t>Discussion provided on how the proposed mitigation measures are anticipated to reduce crashes.</w:t>
            </w:r>
          </w:p>
        </w:tc>
      </w:tr>
      <w:tr w:rsidR="00FF619D" w14:paraId="194FE00D" w14:textId="77777777" w:rsidTr="008822E5">
        <w:tc>
          <w:tcPr>
            <w:tcW w:w="450" w:type="dxa"/>
          </w:tcPr>
          <w:p w14:paraId="56D1ADA5"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564374070"/>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44FF82F6" w14:textId="552F75B6" w:rsidR="00FF619D" w:rsidRPr="00FF619D" w:rsidRDefault="00FF619D" w:rsidP="00FF619D">
            <w:pPr>
              <w:spacing w:after="160"/>
              <w:rPr>
                <w:rFonts w:ascii="Calibri" w:eastAsia="Calibri" w:hAnsi="Calibri" w:cs="Times New Roman"/>
                <w:iCs/>
                <w:noProof/>
              </w:rPr>
            </w:pPr>
            <w:r w:rsidRPr="00421008">
              <w:rPr>
                <w:rFonts w:ascii="Calibri" w:eastAsia="Calibri" w:hAnsi="Calibri" w:cs="Times New Roman"/>
                <w:iCs/>
                <w:noProof/>
              </w:rPr>
              <w:t>Justification provided when no mitigations measures are to be implemented.</w:t>
            </w:r>
          </w:p>
        </w:tc>
      </w:tr>
      <w:tr w:rsidR="00FF619D" w14:paraId="20999B34" w14:textId="77777777" w:rsidTr="008822E5">
        <w:tc>
          <w:tcPr>
            <w:tcW w:w="450" w:type="dxa"/>
          </w:tcPr>
          <w:p w14:paraId="28530D8B"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820696386"/>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153B5787" w14:textId="4EF6D252" w:rsidR="00FF619D" w:rsidRDefault="00FF619D" w:rsidP="00FF619D">
            <w:pPr>
              <w:spacing w:after="160"/>
              <w:rPr>
                <w:rFonts w:ascii="Calibri" w:eastAsia="Calibri" w:hAnsi="Calibri" w:cs="Times New Roman"/>
                <w:noProof/>
              </w:rPr>
            </w:pPr>
            <w:r w:rsidRPr="00DE7127">
              <w:rPr>
                <w:rFonts w:ascii="Calibri" w:eastAsia="Calibri" w:hAnsi="Calibri" w:cs="Times New Roman"/>
                <w:iCs/>
                <w:noProof/>
              </w:rPr>
              <w:t>Mitigation measures discussed are an improvement over existing conditions. (If mitigation measures are currently in place, they may not provide additional reductions in crashes compared to proposed conditions.)</w:t>
            </w:r>
          </w:p>
        </w:tc>
      </w:tr>
    </w:tbl>
    <w:p w14:paraId="09FE851D" w14:textId="0D26C05D" w:rsidR="00FF619D" w:rsidRDefault="001E6A4B" w:rsidP="008822E5">
      <w:pPr>
        <w:spacing w:line="240" w:lineRule="auto"/>
        <w:rPr>
          <w:rFonts w:ascii="Calibri" w:eastAsia="Calibri" w:hAnsi="Calibri" w:cs="Times New Roman"/>
          <w:b/>
          <w:bCs/>
          <w:noProof/>
        </w:rPr>
      </w:pPr>
      <w:r w:rsidRPr="00124008">
        <w:rPr>
          <w:rFonts w:ascii="Calibri" w:eastAsia="Calibri" w:hAnsi="Calibri" w:cs="Times New Roman"/>
          <w:b/>
          <w:bCs/>
          <w:noProof/>
        </w:rPr>
        <w:lastRenderedPageBreak/>
        <w:t>Attachments</w:t>
      </w:r>
    </w:p>
    <w:tbl>
      <w:tblPr>
        <w:tblStyle w:val="TableGrid"/>
        <w:tblW w:w="936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FF619D" w14:paraId="5F61DB79" w14:textId="77777777" w:rsidTr="008822E5">
        <w:tc>
          <w:tcPr>
            <w:tcW w:w="450" w:type="dxa"/>
          </w:tcPr>
          <w:p w14:paraId="5FD68656" w14:textId="3717F38E"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808230375"/>
                <w14:checkbox>
                  <w14:checked w14:val="0"/>
                  <w14:checkedState w14:val="2612" w14:font="MS Gothic"/>
                  <w14:uncheckedState w14:val="2610" w14:font="MS Gothic"/>
                </w14:checkbox>
              </w:sdtPr>
              <w:sdtContent>
                <w:r w:rsidR="008822E5">
                  <w:rPr>
                    <w:rFonts w:ascii="MS Gothic" w:eastAsia="MS Gothic" w:hAnsi="MS Gothic" w:cstheme="minorHAnsi" w:hint="eastAsia"/>
                    <w:b/>
                    <w:sz w:val="18"/>
                    <w:szCs w:val="18"/>
                  </w:rPr>
                  <w:t>☐</w:t>
                </w:r>
              </w:sdtContent>
            </w:sdt>
          </w:p>
        </w:tc>
        <w:tc>
          <w:tcPr>
            <w:tcW w:w="8910" w:type="dxa"/>
          </w:tcPr>
          <w:p w14:paraId="43EC6816" w14:textId="1EA85D94" w:rsidR="00FF619D" w:rsidRPr="00B2795B" w:rsidRDefault="00FF619D" w:rsidP="00FF619D">
            <w:pPr>
              <w:spacing w:after="160"/>
              <w:rPr>
                <w:rFonts w:ascii="Calibri" w:eastAsia="Calibri" w:hAnsi="Calibri" w:cs="Times New Roman"/>
                <w:noProof/>
              </w:rPr>
            </w:pPr>
            <w:r w:rsidRPr="00662A8B">
              <w:rPr>
                <w:rFonts w:ascii="Calibri" w:eastAsia="Calibri" w:hAnsi="Calibri" w:cs="Times New Roman"/>
                <w:noProof/>
              </w:rPr>
              <w:t>All attachments are legible / readable.</w:t>
            </w:r>
          </w:p>
        </w:tc>
      </w:tr>
      <w:tr w:rsidR="00FF619D" w14:paraId="0F6B8716" w14:textId="77777777" w:rsidTr="008822E5">
        <w:tc>
          <w:tcPr>
            <w:tcW w:w="450" w:type="dxa"/>
          </w:tcPr>
          <w:p w14:paraId="482D95BC"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97935865"/>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17D632E7" w14:textId="1BC269A8" w:rsidR="00FF619D" w:rsidRPr="00B2795B" w:rsidRDefault="00FF619D" w:rsidP="00FF619D">
            <w:pPr>
              <w:spacing w:after="160"/>
              <w:rPr>
                <w:rFonts w:ascii="Calibri" w:eastAsia="Calibri" w:hAnsi="Calibri" w:cs="Times New Roman"/>
                <w:noProof/>
              </w:rPr>
            </w:pPr>
            <w:r w:rsidRPr="0057684D">
              <w:rPr>
                <w:rFonts w:ascii="Calibri" w:eastAsia="Calibri" w:hAnsi="Calibri" w:cs="Times New Roman"/>
                <w:noProof/>
              </w:rPr>
              <w:t>Each attachment is provided as a separate pdf</w:t>
            </w:r>
            <w:r w:rsidR="00FD3CA8">
              <w:rPr>
                <w:rFonts w:ascii="Calibri" w:eastAsia="Calibri" w:hAnsi="Calibri" w:cs="Times New Roman"/>
                <w:noProof/>
              </w:rPr>
              <w:t xml:space="preserve"> / file</w:t>
            </w:r>
            <w:r w:rsidRPr="0057684D">
              <w:rPr>
                <w:rFonts w:ascii="Calibri" w:eastAsia="Calibri" w:hAnsi="Calibri" w:cs="Times New Roman"/>
                <w:noProof/>
              </w:rPr>
              <w:t>.</w:t>
            </w:r>
          </w:p>
        </w:tc>
      </w:tr>
      <w:tr w:rsidR="00FF619D" w14:paraId="0E6D6C35" w14:textId="77777777" w:rsidTr="008822E5">
        <w:tc>
          <w:tcPr>
            <w:tcW w:w="450" w:type="dxa"/>
          </w:tcPr>
          <w:p w14:paraId="2B2A0F31"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918248784"/>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0795871F" w14:textId="11635258" w:rsidR="00FF619D" w:rsidRPr="00B2795B" w:rsidRDefault="00FF619D" w:rsidP="00FF619D">
            <w:pPr>
              <w:spacing w:after="160"/>
              <w:rPr>
                <w:rFonts w:ascii="Calibri" w:eastAsia="Calibri" w:hAnsi="Calibri" w:cs="Times New Roman"/>
                <w:noProof/>
              </w:rPr>
            </w:pPr>
            <w:r w:rsidRPr="000348ED">
              <w:rPr>
                <w:rFonts w:ascii="Calibri" w:eastAsia="Calibri" w:hAnsi="Calibri" w:cs="Times New Roman"/>
                <w:noProof/>
              </w:rPr>
              <w:t>Each attachment file name is identified by Attachment Designation (</w:t>
            </w:r>
            <w:r w:rsidR="00FD3CA8">
              <w:rPr>
                <w:rFonts w:ascii="Calibri" w:eastAsia="Calibri" w:hAnsi="Calibri" w:cs="Times New Roman"/>
                <w:noProof/>
              </w:rPr>
              <w:t>Appendix</w:t>
            </w:r>
            <w:r w:rsidRPr="000348ED">
              <w:rPr>
                <w:rFonts w:ascii="Calibri" w:eastAsia="Calibri" w:hAnsi="Calibri" w:cs="Times New Roman"/>
                <w:noProof/>
              </w:rPr>
              <w:t xml:space="preserve"> A.pdf, A</w:t>
            </w:r>
            <w:r w:rsidR="00FD3CA8">
              <w:rPr>
                <w:rFonts w:ascii="Calibri" w:eastAsia="Calibri" w:hAnsi="Calibri" w:cs="Times New Roman"/>
                <w:noProof/>
              </w:rPr>
              <w:t>ppendix</w:t>
            </w:r>
            <w:r w:rsidRPr="000348ED">
              <w:rPr>
                <w:rFonts w:ascii="Calibri" w:eastAsia="Calibri" w:hAnsi="Calibri" w:cs="Times New Roman"/>
                <w:noProof/>
              </w:rPr>
              <w:t xml:space="preserve"> B.pdf, etc.)</w:t>
            </w:r>
          </w:p>
        </w:tc>
      </w:tr>
      <w:tr w:rsidR="00FF619D" w14:paraId="19B23D35" w14:textId="77777777" w:rsidTr="008822E5">
        <w:tc>
          <w:tcPr>
            <w:tcW w:w="450" w:type="dxa"/>
          </w:tcPr>
          <w:p w14:paraId="16DCECB9"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339964545"/>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347222EA" w14:textId="6D97EFEF" w:rsidR="00FF619D" w:rsidRPr="00B2795B" w:rsidRDefault="00FF619D" w:rsidP="00FF619D">
            <w:pPr>
              <w:spacing w:after="160"/>
              <w:rPr>
                <w:rFonts w:ascii="Calibri" w:eastAsia="Calibri" w:hAnsi="Calibri" w:cs="Times New Roman"/>
                <w:noProof/>
              </w:rPr>
            </w:pPr>
            <w:r w:rsidRPr="00113C25">
              <w:rPr>
                <w:rFonts w:ascii="Calibri" w:eastAsia="Calibri" w:hAnsi="Calibri" w:cs="Times New Roman"/>
                <w:noProof/>
              </w:rPr>
              <w:t xml:space="preserve">Attachment list maintained / in order as per template; any Attachments that are not applicable to the Design Exception have been </w:t>
            </w:r>
            <w:r w:rsidR="00C27750" w:rsidRPr="00C27750">
              <w:rPr>
                <w:rFonts w:ascii="Calibri" w:eastAsia="Calibri" w:hAnsi="Calibri" w:cs="Times New Roman"/>
                <w:noProof/>
              </w:rPr>
              <w:t>removed and the Attachment list updated to reflect sequential letter designations (A, B, C, etc.).</w:t>
            </w:r>
          </w:p>
        </w:tc>
      </w:tr>
      <w:tr w:rsidR="00FF619D" w14:paraId="36E52728" w14:textId="77777777" w:rsidTr="008822E5">
        <w:tc>
          <w:tcPr>
            <w:tcW w:w="450" w:type="dxa"/>
          </w:tcPr>
          <w:p w14:paraId="65E2D7B1"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998909642"/>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4A799F68" w14:textId="55419E3A" w:rsidR="00FF619D" w:rsidRPr="00B2795B" w:rsidRDefault="00FF619D" w:rsidP="00FF619D">
            <w:pPr>
              <w:spacing w:after="160"/>
              <w:rPr>
                <w:rFonts w:ascii="Calibri" w:eastAsia="Calibri" w:hAnsi="Calibri" w:cs="Times New Roman"/>
                <w:noProof/>
              </w:rPr>
            </w:pPr>
            <w:r w:rsidRPr="00DE44B9">
              <w:rPr>
                <w:rFonts w:ascii="Calibri" w:eastAsia="Calibri" w:hAnsi="Calibri" w:cs="Times New Roman"/>
                <w:noProof/>
              </w:rPr>
              <w:t xml:space="preserve">Each attachment is referenced within relevant discussions </w:t>
            </w:r>
            <w:r w:rsidR="00FD3CA8">
              <w:rPr>
                <w:rFonts w:ascii="Calibri" w:eastAsia="Calibri" w:hAnsi="Calibri" w:cs="Times New Roman"/>
                <w:noProof/>
              </w:rPr>
              <w:t>with</w:t>
            </w:r>
            <w:r w:rsidRPr="00DE44B9">
              <w:rPr>
                <w:rFonts w:ascii="Calibri" w:eastAsia="Calibri" w:hAnsi="Calibri" w:cs="Times New Roman"/>
                <w:noProof/>
              </w:rPr>
              <w:t xml:space="preserve">in the </w:t>
            </w:r>
            <w:r w:rsidR="00FD3CA8">
              <w:rPr>
                <w:rFonts w:ascii="Calibri" w:eastAsia="Calibri" w:hAnsi="Calibri" w:cs="Times New Roman"/>
                <w:noProof/>
              </w:rPr>
              <w:t>DE request</w:t>
            </w:r>
            <w:r w:rsidRPr="00DE44B9">
              <w:rPr>
                <w:rFonts w:ascii="Calibri" w:eastAsia="Calibri" w:hAnsi="Calibri" w:cs="Times New Roman"/>
                <w:noProof/>
              </w:rPr>
              <w:t>.</w:t>
            </w:r>
          </w:p>
        </w:tc>
      </w:tr>
      <w:tr w:rsidR="008822E5" w14:paraId="2CA481AF" w14:textId="77777777" w:rsidTr="008822E5">
        <w:tc>
          <w:tcPr>
            <w:tcW w:w="450" w:type="dxa"/>
          </w:tcPr>
          <w:p w14:paraId="101C0339"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10211676"/>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19A1DAB1" w14:textId="570FB12D" w:rsidR="00FF619D" w:rsidRPr="0059661B" w:rsidRDefault="00FD3CA8" w:rsidP="008822E5">
            <w:pPr>
              <w:spacing w:after="80"/>
              <w:rPr>
                <w:rFonts w:ascii="Calibri" w:eastAsia="Calibri" w:hAnsi="Calibri" w:cs="Times New Roman"/>
                <w:noProof/>
              </w:rPr>
            </w:pPr>
            <w:r>
              <w:rPr>
                <w:rFonts w:ascii="Calibri" w:eastAsia="Calibri" w:hAnsi="Calibri" w:cs="Times New Roman"/>
                <w:noProof/>
              </w:rPr>
              <w:t>Appendix</w:t>
            </w:r>
            <w:r w:rsidR="00FF619D" w:rsidRPr="0059661B">
              <w:rPr>
                <w:rFonts w:ascii="Calibri" w:eastAsia="Calibri" w:hAnsi="Calibri" w:cs="Times New Roman"/>
                <w:noProof/>
              </w:rPr>
              <w:t xml:space="preserve"> – Map Exhibits</w:t>
            </w:r>
          </w:p>
          <w:p w14:paraId="714F8A0B" w14:textId="6007FEDC" w:rsidR="00FF619D" w:rsidRPr="00124008" w:rsidRDefault="00FF619D" w:rsidP="008822E5">
            <w:pPr>
              <w:pStyle w:val="ListParagraph"/>
              <w:numPr>
                <w:ilvl w:val="0"/>
                <w:numId w:val="21"/>
              </w:numPr>
              <w:spacing w:after="80"/>
              <w:contextualSpacing w:val="0"/>
              <w:rPr>
                <w:rFonts w:ascii="Calibri" w:eastAsia="Calibri" w:hAnsi="Calibri" w:cs="Times New Roman"/>
                <w:i/>
                <w:iCs/>
                <w:noProof/>
              </w:rPr>
            </w:pPr>
            <w:r w:rsidRPr="00124008">
              <w:rPr>
                <w:rFonts w:ascii="Calibri" w:eastAsia="Calibri" w:hAnsi="Calibri" w:cs="Times New Roman"/>
                <w:i/>
                <w:iCs/>
                <w:noProof/>
              </w:rPr>
              <w:t>Regional Vicinity Map</w:t>
            </w:r>
            <w:r w:rsidR="00C27750">
              <w:rPr>
                <w:rFonts w:ascii="Calibri" w:eastAsia="Calibri" w:hAnsi="Calibri" w:cs="Times New Roman"/>
                <w:i/>
                <w:iCs/>
                <w:noProof/>
              </w:rPr>
              <w:t xml:space="preserve"> to identify project location</w:t>
            </w:r>
          </w:p>
          <w:p w14:paraId="1DB46572" w14:textId="5887E234" w:rsidR="00FF619D" w:rsidRPr="008822E5" w:rsidRDefault="00FF619D" w:rsidP="008822E5">
            <w:pPr>
              <w:pStyle w:val="ListParagraph"/>
              <w:numPr>
                <w:ilvl w:val="0"/>
                <w:numId w:val="21"/>
              </w:numPr>
              <w:spacing w:after="160"/>
              <w:contextualSpacing w:val="0"/>
              <w:rPr>
                <w:rFonts w:ascii="Calibri" w:eastAsia="Calibri" w:hAnsi="Calibri" w:cs="Times New Roman"/>
                <w:noProof/>
              </w:rPr>
            </w:pPr>
            <w:r w:rsidRPr="00124008">
              <w:rPr>
                <w:rFonts w:ascii="Calibri" w:eastAsia="Calibri" w:hAnsi="Calibri" w:cs="Times New Roman"/>
                <w:i/>
                <w:iCs/>
                <w:noProof/>
              </w:rPr>
              <w:t xml:space="preserve">Project Location </w:t>
            </w:r>
            <w:r w:rsidR="00C27750" w:rsidRPr="00C27750">
              <w:rPr>
                <w:rFonts w:ascii="Calibri" w:eastAsia="Calibri" w:hAnsi="Calibri" w:cs="Times New Roman"/>
                <w:i/>
                <w:iCs/>
                <w:noProof/>
              </w:rPr>
              <w:t>Map to identify project limits and location of design exception relative to project limits</w:t>
            </w:r>
          </w:p>
        </w:tc>
      </w:tr>
      <w:tr w:rsidR="008822E5" w14:paraId="328A5224" w14:textId="77777777" w:rsidTr="008822E5">
        <w:tc>
          <w:tcPr>
            <w:tcW w:w="450" w:type="dxa"/>
          </w:tcPr>
          <w:p w14:paraId="3E0FE40D"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905567803"/>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07FC88B3" w14:textId="788D0F6F" w:rsidR="00FF619D" w:rsidRPr="00124008" w:rsidRDefault="00FD3CA8" w:rsidP="008822E5">
            <w:pPr>
              <w:spacing w:after="80"/>
              <w:rPr>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124008">
              <w:rPr>
                <w:noProof/>
              </w:rPr>
              <w:t>– Typical Sections</w:t>
            </w:r>
          </w:p>
          <w:p w14:paraId="7E14E00A" w14:textId="5D247B2F" w:rsidR="00FF619D" w:rsidRPr="00124008" w:rsidRDefault="00FF619D" w:rsidP="008822E5">
            <w:pPr>
              <w:pStyle w:val="ListParagraph"/>
              <w:numPr>
                <w:ilvl w:val="0"/>
                <w:numId w:val="22"/>
              </w:numPr>
              <w:spacing w:after="80"/>
              <w:contextualSpacing w:val="0"/>
              <w:rPr>
                <w:rFonts w:ascii="Calibri" w:eastAsia="Calibri" w:hAnsi="Calibri" w:cs="Times New Roman"/>
                <w:i/>
                <w:iCs/>
                <w:noProof/>
              </w:rPr>
            </w:pPr>
            <w:r w:rsidRPr="00124008">
              <w:rPr>
                <w:rFonts w:ascii="Calibri" w:eastAsia="Calibri" w:hAnsi="Calibri" w:cs="Times New Roman"/>
                <w:i/>
                <w:iCs/>
                <w:noProof/>
              </w:rPr>
              <w:t>Existing</w:t>
            </w:r>
            <w:r w:rsidR="00C27750">
              <w:rPr>
                <w:rFonts w:ascii="Calibri" w:eastAsia="Calibri" w:hAnsi="Calibri" w:cs="Times New Roman"/>
                <w:i/>
                <w:iCs/>
                <w:noProof/>
              </w:rPr>
              <w:t xml:space="preserve"> </w:t>
            </w:r>
            <w:r w:rsidR="00C27750" w:rsidRPr="00C27750">
              <w:rPr>
                <w:rFonts w:ascii="Calibri" w:eastAsia="Calibri" w:hAnsi="Calibri" w:cs="Times New Roman"/>
                <w:i/>
                <w:iCs/>
                <w:noProof/>
              </w:rPr>
              <w:t>(for all design exception locations and study limits, with station limits and existing DE elements labeled)</w:t>
            </w:r>
          </w:p>
          <w:p w14:paraId="02AC9986" w14:textId="569607BD" w:rsidR="00FF619D" w:rsidRPr="008822E5" w:rsidRDefault="00FF619D" w:rsidP="008822E5">
            <w:pPr>
              <w:pStyle w:val="ListParagraph"/>
              <w:numPr>
                <w:ilvl w:val="0"/>
                <w:numId w:val="22"/>
              </w:numPr>
              <w:spacing w:after="160"/>
              <w:contextualSpacing w:val="0"/>
              <w:rPr>
                <w:rFonts w:ascii="Calibri" w:eastAsia="Calibri" w:hAnsi="Calibri" w:cs="Times New Roman"/>
                <w:noProof/>
              </w:rPr>
            </w:pPr>
            <w:r w:rsidRPr="00124008">
              <w:rPr>
                <w:rFonts w:ascii="Calibri" w:eastAsia="Calibri" w:hAnsi="Calibri" w:cs="Times New Roman"/>
                <w:i/>
                <w:iCs/>
                <w:noProof/>
              </w:rPr>
              <w:t>Proposed</w:t>
            </w:r>
            <w:r w:rsidR="00C27750">
              <w:rPr>
                <w:rFonts w:ascii="Calibri" w:eastAsia="Calibri" w:hAnsi="Calibri" w:cs="Times New Roman"/>
                <w:i/>
                <w:iCs/>
                <w:noProof/>
              </w:rPr>
              <w:t xml:space="preserve"> </w:t>
            </w:r>
            <w:r w:rsidR="00C27750" w:rsidRPr="00C27750">
              <w:rPr>
                <w:rFonts w:ascii="Calibri" w:eastAsia="Calibri" w:hAnsi="Calibri" w:cs="Times New Roman"/>
                <w:i/>
                <w:iCs/>
                <w:noProof/>
              </w:rPr>
              <w:t>(for all design exception locations and study limits, with station limits and proposed DE elements labeled)</w:t>
            </w:r>
          </w:p>
        </w:tc>
      </w:tr>
      <w:tr w:rsidR="008822E5" w14:paraId="3240B7F3" w14:textId="77777777" w:rsidTr="008822E5">
        <w:tc>
          <w:tcPr>
            <w:tcW w:w="450" w:type="dxa"/>
          </w:tcPr>
          <w:p w14:paraId="7F7E0C36"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49755951"/>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123792DD" w14:textId="0FAFE2DD" w:rsidR="00FF619D" w:rsidRPr="00A33AAA" w:rsidRDefault="00FD3CA8" w:rsidP="008822E5">
            <w:pPr>
              <w:spacing w:after="80"/>
              <w:rPr>
                <w:rFonts w:ascii="Calibri" w:eastAsia="Calibri" w:hAnsi="Calibri" w:cs="Times New Roman"/>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A33AAA">
              <w:rPr>
                <w:rFonts w:ascii="Calibri" w:eastAsia="Calibri" w:hAnsi="Calibri" w:cs="Times New Roman"/>
                <w:noProof/>
              </w:rPr>
              <w:t>– Plan Views</w:t>
            </w:r>
          </w:p>
          <w:p w14:paraId="7909D90F" w14:textId="77777777" w:rsidR="00FF619D" w:rsidRPr="00124008" w:rsidRDefault="00FF619D" w:rsidP="008822E5">
            <w:pPr>
              <w:pStyle w:val="ListParagraph"/>
              <w:numPr>
                <w:ilvl w:val="0"/>
                <w:numId w:val="23"/>
              </w:numPr>
              <w:spacing w:after="80"/>
              <w:contextualSpacing w:val="0"/>
              <w:rPr>
                <w:rFonts w:ascii="Calibri" w:eastAsia="Calibri" w:hAnsi="Calibri" w:cs="Times New Roman"/>
                <w:i/>
                <w:noProof/>
              </w:rPr>
            </w:pPr>
            <w:r w:rsidRPr="00124008">
              <w:rPr>
                <w:rFonts w:ascii="Calibri" w:eastAsia="Calibri" w:hAnsi="Calibri" w:cs="Times New Roman"/>
                <w:i/>
                <w:noProof/>
              </w:rPr>
              <w:t>Shows milepost/DFO and station limits of design exception locations</w:t>
            </w:r>
          </w:p>
          <w:p w14:paraId="09D91E2C" w14:textId="77777777" w:rsidR="00FF619D" w:rsidRPr="00124008" w:rsidRDefault="00FF619D" w:rsidP="008822E5">
            <w:pPr>
              <w:pStyle w:val="ListParagraph"/>
              <w:numPr>
                <w:ilvl w:val="0"/>
                <w:numId w:val="23"/>
              </w:numPr>
              <w:spacing w:after="80"/>
              <w:contextualSpacing w:val="0"/>
              <w:rPr>
                <w:rFonts w:ascii="Calibri" w:eastAsia="Calibri" w:hAnsi="Calibri" w:cs="Times New Roman"/>
                <w:i/>
                <w:noProof/>
              </w:rPr>
            </w:pPr>
            <w:r w:rsidRPr="00124008">
              <w:rPr>
                <w:rFonts w:ascii="Calibri" w:eastAsia="Calibri" w:hAnsi="Calibri" w:cs="Times New Roman"/>
                <w:i/>
                <w:noProof/>
              </w:rPr>
              <w:t>Design Exception elements and existing and proposed values identified</w:t>
            </w:r>
          </w:p>
          <w:p w14:paraId="21A7825C" w14:textId="699EE3D1" w:rsidR="00FF619D" w:rsidRPr="008822E5" w:rsidRDefault="00FF619D" w:rsidP="008822E5">
            <w:pPr>
              <w:pStyle w:val="ListParagraph"/>
              <w:numPr>
                <w:ilvl w:val="0"/>
                <w:numId w:val="23"/>
              </w:numPr>
              <w:spacing w:after="160"/>
              <w:contextualSpacing w:val="0"/>
              <w:rPr>
                <w:rFonts w:ascii="Calibri" w:eastAsia="Calibri" w:hAnsi="Calibri" w:cs="Times New Roman"/>
                <w:noProof/>
              </w:rPr>
            </w:pPr>
            <w:r w:rsidRPr="00124008">
              <w:rPr>
                <w:rFonts w:ascii="Calibri" w:eastAsia="Calibri" w:hAnsi="Calibri" w:cs="Times New Roman"/>
                <w:i/>
                <w:noProof/>
              </w:rPr>
              <w:t>Includes areas of influence</w:t>
            </w:r>
          </w:p>
        </w:tc>
      </w:tr>
      <w:tr w:rsidR="00FF619D" w14:paraId="1612E102" w14:textId="77777777" w:rsidTr="008822E5">
        <w:tc>
          <w:tcPr>
            <w:tcW w:w="450" w:type="dxa"/>
          </w:tcPr>
          <w:p w14:paraId="77DDA56A"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705018085"/>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124275D2" w14:textId="23FFC792" w:rsidR="00FF619D" w:rsidRPr="00D233D3" w:rsidRDefault="00FD3CA8" w:rsidP="008822E5">
            <w:pPr>
              <w:spacing w:after="80"/>
              <w:rPr>
                <w:rFonts w:ascii="Calibri" w:eastAsia="Calibri" w:hAnsi="Calibri" w:cs="Times New Roman"/>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D233D3">
              <w:rPr>
                <w:rFonts w:ascii="Calibri" w:eastAsia="Calibri" w:hAnsi="Calibri" w:cs="Times New Roman"/>
                <w:noProof/>
              </w:rPr>
              <w:t>– Profiles (if applicable)</w:t>
            </w:r>
          </w:p>
          <w:p w14:paraId="1AAEB443" w14:textId="77777777" w:rsidR="00FF619D" w:rsidRPr="00124008" w:rsidRDefault="00FF619D" w:rsidP="008822E5">
            <w:pPr>
              <w:pStyle w:val="ListParagraph"/>
              <w:numPr>
                <w:ilvl w:val="0"/>
                <w:numId w:val="22"/>
              </w:numPr>
              <w:spacing w:after="80"/>
              <w:contextualSpacing w:val="0"/>
              <w:rPr>
                <w:rFonts w:ascii="Calibri" w:eastAsia="Calibri" w:hAnsi="Calibri" w:cs="Times New Roman"/>
                <w:i/>
                <w:iCs/>
                <w:noProof/>
              </w:rPr>
            </w:pPr>
            <w:r w:rsidRPr="00124008">
              <w:rPr>
                <w:rFonts w:ascii="Calibri" w:eastAsia="Calibri" w:hAnsi="Calibri" w:cs="Times New Roman"/>
                <w:i/>
                <w:iCs/>
                <w:noProof/>
              </w:rPr>
              <w:t>Existing</w:t>
            </w:r>
          </w:p>
          <w:p w14:paraId="0D1FBFEF" w14:textId="2697F8EB" w:rsidR="00FF619D" w:rsidRPr="008822E5" w:rsidRDefault="00FF619D" w:rsidP="008822E5">
            <w:pPr>
              <w:pStyle w:val="ListParagraph"/>
              <w:numPr>
                <w:ilvl w:val="0"/>
                <w:numId w:val="22"/>
              </w:numPr>
              <w:spacing w:after="160"/>
              <w:contextualSpacing w:val="0"/>
              <w:rPr>
                <w:rFonts w:ascii="Calibri" w:eastAsia="Calibri" w:hAnsi="Calibri" w:cs="Times New Roman"/>
                <w:noProof/>
              </w:rPr>
            </w:pPr>
            <w:r w:rsidRPr="00124008">
              <w:rPr>
                <w:rFonts w:ascii="Calibri" w:eastAsia="Calibri" w:hAnsi="Calibri" w:cs="Times New Roman"/>
                <w:i/>
                <w:iCs/>
                <w:noProof/>
              </w:rPr>
              <w:t>Proposed</w:t>
            </w:r>
          </w:p>
        </w:tc>
      </w:tr>
      <w:tr w:rsidR="00FF619D" w14:paraId="34AC9726" w14:textId="77777777" w:rsidTr="008822E5">
        <w:tc>
          <w:tcPr>
            <w:tcW w:w="450" w:type="dxa"/>
          </w:tcPr>
          <w:p w14:paraId="6D4ED181"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685094879"/>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2DDDFB52" w14:textId="21D1B874" w:rsidR="00FF619D" w:rsidRPr="00124008" w:rsidRDefault="00FD3CA8" w:rsidP="008822E5">
            <w:pPr>
              <w:spacing w:after="80"/>
              <w:rPr>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124008">
              <w:rPr>
                <w:noProof/>
              </w:rPr>
              <w:t>– Cross-Sections (if applicable)</w:t>
            </w:r>
          </w:p>
          <w:p w14:paraId="37FF3CFA" w14:textId="77777777" w:rsidR="00FF619D" w:rsidRPr="00124008" w:rsidRDefault="00FF619D" w:rsidP="008822E5">
            <w:pPr>
              <w:pStyle w:val="ListParagraph"/>
              <w:numPr>
                <w:ilvl w:val="0"/>
                <w:numId w:val="22"/>
              </w:numPr>
              <w:spacing w:after="80"/>
              <w:contextualSpacing w:val="0"/>
              <w:rPr>
                <w:rFonts w:ascii="Calibri" w:eastAsia="Calibri" w:hAnsi="Calibri" w:cs="Times New Roman"/>
                <w:i/>
                <w:iCs/>
                <w:noProof/>
              </w:rPr>
            </w:pPr>
            <w:r w:rsidRPr="00124008">
              <w:rPr>
                <w:rFonts w:ascii="Calibri" w:eastAsia="Calibri" w:hAnsi="Calibri" w:cs="Times New Roman"/>
                <w:i/>
                <w:iCs/>
                <w:noProof/>
              </w:rPr>
              <w:t>Existing</w:t>
            </w:r>
          </w:p>
          <w:p w14:paraId="03C84285" w14:textId="059DEDEC" w:rsidR="00FF619D" w:rsidRPr="008822E5" w:rsidRDefault="00FF619D" w:rsidP="008822E5">
            <w:pPr>
              <w:pStyle w:val="ListParagraph"/>
              <w:numPr>
                <w:ilvl w:val="0"/>
                <w:numId w:val="22"/>
              </w:numPr>
              <w:spacing w:after="160"/>
              <w:contextualSpacing w:val="0"/>
              <w:rPr>
                <w:rFonts w:ascii="Calibri" w:eastAsia="Calibri" w:hAnsi="Calibri" w:cs="Times New Roman"/>
                <w:noProof/>
              </w:rPr>
            </w:pPr>
            <w:r w:rsidRPr="00124008">
              <w:rPr>
                <w:rFonts w:ascii="Calibri" w:eastAsia="Calibri" w:hAnsi="Calibri" w:cs="Times New Roman"/>
                <w:i/>
                <w:iCs/>
                <w:noProof/>
              </w:rPr>
              <w:t>Proposed</w:t>
            </w:r>
          </w:p>
        </w:tc>
      </w:tr>
      <w:tr w:rsidR="00FF619D" w14:paraId="571871FE" w14:textId="77777777" w:rsidTr="008822E5">
        <w:tc>
          <w:tcPr>
            <w:tcW w:w="450" w:type="dxa"/>
          </w:tcPr>
          <w:p w14:paraId="5C2F546F"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220560486"/>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00BAFD50" w14:textId="22519080" w:rsidR="00FF619D" w:rsidRPr="00124008" w:rsidRDefault="00FD3CA8" w:rsidP="008822E5">
            <w:pPr>
              <w:spacing w:after="80"/>
              <w:rPr>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124008">
              <w:rPr>
                <w:noProof/>
              </w:rPr>
              <w:t>– Historical Crash Data</w:t>
            </w:r>
          </w:p>
          <w:p w14:paraId="2094A2FC" w14:textId="77777777" w:rsidR="00FF619D" w:rsidRPr="00124008" w:rsidRDefault="00FF619D" w:rsidP="008822E5">
            <w:pPr>
              <w:pStyle w:val="ListParagraph"/>
              <w:numPr>
                <w:ilvl w:val="0"/>
                <w:numId w:val="24"/>
              </w:numPr>
              <w:spacing w:after="80"/>
              <w:contextualSpacing w:val="0"/>
              <w:rPr>
                <w:rFonts w:ascii="Calibri" w:eastAsia="Calibri" w:hAnsi="Calibri" w:cs="Times New Roman"/>
                <w:i/>
                <w:iCs/>
                <w:noProof/>
              </w:rPr>
            </w:pPr>
            <w:r w:rsidRPr="00124008">
              <w:rPr>
                <w:rFonts w:ascii="Calibri" w:eastAsia="Calibri" w:hAnsi="Calibri" w:cs="Times New Roman"/>
                <w:i/>
                <w:iCs/>
                <w:noProof/>
              </w:rPr>
              <w:t>Includes data for limits of analysis and years of analysis</w:t>
            </w:r>
          </w:p>
          <w:p w14:paraId="1EC7190B" w14:textId="50B89D4B" w:rsidR="00FF619D" w:rsidRPr="008822E5" w:rsidRDefault="00FF619D" w:rsidP="008822E5">
            <w:pPr>
              <w:pStyle w:val="ListParagraph"/>
              <w:numPr>
                <w:ilvl w:val="0"/>
                <w:numId w:val="24"/>
              </w:numPr>
              <w:spacing w:after="160"/>
              <w:contextualSpacing w:val="0"/>
              <w:rPr>
                <w:rFonts w:ascii="Calibri" w:eastAsia="Calibri" w:hAnsi="Calibri" w:cs="Times New Roman"/>
                <w:noProof/>
              </w:rPr>
            </w:pPr>
            <w:r w:rsidRPr="00124008">
              <w:rPr>
                <w:rFonts w:ascii="Calibri" w:eastAsia="Calibri" w:hAnsi="Calibri" w:cs="Times New Roman"/>
                <w:i/>
                <w:iCs/>
                <w:noProof/>
              </w:rPr>
              <w:t>Crash data includes adequate and applicable attribute fields for analysis of data (</w:t>
            </w:r>
            <w:r w:rsidR="009A7143">
              <w:rPr>
                <w:rFonts w:ascii="Calibri" w:eastAsia="Calibri" w:hAnsi="Calibri" w:cs="Times New Roman"/>
                <w:i/>
                <w:iCs/>
                <w:noProof/>
              </w:rPr>
              <w:t xml:space="preserve">e.g., </w:t>
            </w:r>
            <w:r w:rsidR="00C27750">
              <w:rPr>
                <w:rFonts w:ascii="Calibri" w:eastAsia="Calibri" w:hAnsi="Calibri" w:cs="Times New Roman"/>
                <w:i/>
                <w:iCs/>
                <w:noProof/>
              </w:rPr>
              <w:t xml:space="preserve">Crash ID, </w:t>
            </w:r>
            <w:r w:rsidR="00C27750" w:rsidRPr="00124008">
              <w:rPr>
                <w:rFonts w:ascii="Calibri" w:eastAsia="Calibri" w:hAnsi="Calibri" w:cs="Times New Roman"/>
                <w:i/>
                <w:iCs/>
                <w:noProof/>
              </w:rPr>
              <w:t xml:space="preserve">crash year, </w:t>
            </w:r>
            <w:r w:rsidRPr="00124008">
              <w:rPr>
                <w:rFonts w:ascii="Calibri" w:eastAsia="Calibri" w:hAnsi="Calibri" w:cs="Times New Roman"/>
                <w:i/>
                <w:iCs/>
                <w:noProof/>
              </w:rPr>
              <w:t>highway, location, facility type,</w:t>
            </w:r>
            <w:r w:rsidR="00C27750">
              <w:rPr>
                <w:rFonts w:ascii="Calibri" w:eastAsia="Calibri" w:hAnsi="Calibri" w:cs="Times New Roman"/>
                <w:i/>
                <w:iCs/>
                <w:noProof/>
              </w:rPr>
              <w:t xml:space="preserve"> road part,</w:t>
            </w:r>
            <w:r w:rsidRPr="00124008">
              <w:rPr>
                <w:rFonts w:ascii="Calibri" w:eastAsia="Calibri" w:hAnsi="Calibri" w:cs="Times New Roman"/>
                <w:i/>
                <w:iCs/>
                <w:noProof/>
              </w:rPr>
              <w:t xml:space="preserve"> severity, manner of collision, contributing factors,</w:t>
            </w:r>
            <w:r w:rsidR="00C27750">
              <w:rPr>
                <w:rFonts w:ascii="Calibri" w:eastAsia="Calibri" w:hAnsi="Calibri" w:cs="Times New Roman"/>
                <w:i/>
                <w:iCs/>
                <w:noProof/>
              </w:rPr>
              <w:t xml:space="preserve"> first harmful event,</w:t>
            </w:r>
            <w:r w:rsidRPr="00124008">
              <w:rPr>
                <w:rFonts w:ascii="Calibri" w:eastAsia="Calibri" w:hAnsi="Calibri" w:cs="Times New Roman"/>
                <w:i/>
                <w:iCs/>
                <w:noProof/>
              </w:rPr>
              <w:t xml:space="preserve"> </w:t>
            </w:r>
            <w:r w:rsidR="009A7143">
              <w:rPr>
                <w:rFonts w:ascii="Calibri" w:eastAsia="Calibri" w:hAnsi="Calibri" w:cs="Times New Roman"/>
                <w:i/>
                <w:iCs/>
                <w:noProof/>
              </w:rPr>
              <w:t xml:space="preserve">lighting, </w:t>
            </w:r>
            <w:r w:rsidRPr="00124008">
              <w:rPr>
                <w:rFonts w:ascii="Calibri" w:eastAsia="Calibri" w:hAnsi="Calibri" w:cs="Times New Roman"/>
                <w:i/>
                <w:iCs/>
                <w:noProof/>
              </w:rPr>
              <w:t>etc.).</w:t>
            </w:r>
          </w:p>
        </w:tc>
      </w:tr>
      <w:tr w:rsidR="00FF619D" w14:paraId="74B3A57E" w14:textId="77777777" w:rsidTr="008822E5">
        <w:tc>
          <w:tcPr>
            <w:tcW w:w="450" w:type="dxa"/>
          </w:tcPr>
          <w:p w14:paraId="5FDA038D"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470938755"/>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49C70FBD" w14:textId="1200447D" w:rsidR="00FF619D" w:rsidRPr="008822E5" w:rsidRDefault="00FD3CA8" w:rsidP="008822E5">
            <w:pPr>
              <w:spacing w:after="160"/>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124008">
              <w:t xml:space="preserve">– CRF/CMF Summary (PDF Copy) </w:t>
            </w:r>
            <w:r w:rsidR="00FF619D" w:rsidRPr="00124008">
              <w:rPr>
                <w:noProof/>
              </w:rPr>
              <w:t>(if applicable)</w:t>
            </w:r>
          </w:p>
        </w:tc>
      </w:tr>
      <w:tr w:rsidR="00FF619D" w14:paraId="70AA290F" w14:textId="77777777" w:rsidTr="008822E5">
        <w:tc>
          <w:tcPr>
            <w:tcW w:w="450" w:type="dxa"/>
          </w:tcPr>
          <w:p w14:paraId="2AE0B8D4"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275403251"/>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0A1F5FC8" w14:textId="3A777E98" w:rsidR="00FF619D" w:rsidRDefault="00FD3CA8" w:rsidP="008822E5">
            <w:pPr>
              <w:spacing w:after="160"/>
              <w:rPr>
                <w:rFonts w:ascii="Calibri" w:eastAsia="Calibri" w:hAnsi="Calibri" w:cs="Times New Roman"/>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9C7C37">
              <w:rPr>
                <w:rFonts w:ascii="Calibri" w:eastAsia="Calibri" w:hAnsi="Calibri" w:cs="Times New Roman"/>
                <w:noProof/>
              </w:rPr>
              <w:t xml:space="preserve">– Predictive Safety Analysis Summary </w:t>
            </w:r>
            <w:r w:rsidR="00C27750" w:rsidRPr="00C27750">
              <w:rPr>
                <w:rFonts w:ascii="Calibri" w:eastAsia="Calibri" w:hAnsi="Calibri" w:cs="Times New Roman"/>
                <w:noProof/>
              </w:rPr>
              <w:t>Sheets (e.g., ISATe / IHSDM outputs)</w:t>
            </w:r>
          </w:p>
        </w:tc>
      </w:tr>
      <w:tr w:rsidR="00FF619D" w14:paraId="643636B5" w14:textId="77777777" w:rsidTr="008822E5">
        <w:tc>
          <w:tcPr>
            <w:tcW w:w="450" w:type="dxa"/>
          </w:tcPr>
          <w:p w14:paraId="4AF62780"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037160505"/>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60562780" w14:textId="032F325C" w:rsidR="00FF619D" w:rsidRDefault="00FD3CA8" w:rsidP="008822E5">
            <w:pPr>
              <w:spacing w:after="160"/>
              <w:rPr>
                <w:rFonts w:ascii="Calibri" w:eastAsia="Calibri" w:hAnsi="Calibri" w:cs="Times New Roman"/>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CA5090">
              <w:rPr>
                <w:rFonts w:ascii="Calibri" w:eastAsia="Calibri" w:hAnsi="Calibri" w:cs="Times New Roman"/>
                <w:noProof/>
              </w:rPr>
              <w:t>– Native (Electronic) Predictive Safety Analysis Files</w:t>
            </w:r>
          </w:p>
        </w:tc>
      </w:tr>
      <w:tr w:rsidR="00FF619D" w14:paraId="1C774D6D" w14:textId="77777777" w:rsidTr="008822E5">
        <w:tc>
          <w:tcPr>
            <w:tcW w:w="450" w:type="dxa"/>
          </w:tcPr>
          <w:p w14:paraId="0EDDBC76"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1998263399"/>
                <w14:checkbox>
                  <w14:checked w14:val="0"/>
                  <w14:checkedState w14:val="2612" w14:font="MS Gothic"/>
                  <w14:uncheckedState w14:val="2610" w14:font="MS Gothic"/>
                </w14:checkbox>
              </w:sdtPr>
              <w:sdtContent>
                <w:r w:rsidR="00FF619D">
                  <w:rPr>
                    <w:rFonts w:ascii="MS Gothic" w:eastAsia="MS Gothic" w:hAnsi="MS Gothic" w:cstheme="minorHAnsi" w:hint="eastAsia"/>
                    <w:b/>
                    <w:sz w:val="18"/>
                    <w:szCs w:val="18"/>
                  </w:rPr>
                  <w:t>☐</w:t>
                </w:r>
              </w:sdtContent>
            </w:sdt>
          </w:p>
        </w:tc>
        <w:tc>
          <w:tcPr>
            <w:tcW w:w="8910" w:type="dxa"/>
          </w:tcPr>
          <w:p w14:paraId="6B93B443" w14:textId="259ECDAE" w:rsidR="00FF619D" w:rsidRPr="00FF619D" w:rsidRDefault="00FD3CA8" w:rsidP="008822E5">
            <w:pPr>
              <w:spacing w:after="160"/>
              <w:rPr>
                <w:rFonts w:ascii="Calibri" w:eastAsia="Calibri" w:hAnsi="Calibri" w:cs="Times New Roman"/>
                <w:bCs/>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153FA9">
              <w:rPr>
                <w:bCs/>
                <w:color w:val="000000" w:themeColor="text1"/>
              </w:rPr>
              <w:t>– Design Alternative Cost Estimate Details</w:t>
            </w:r>
            <w:r w:rsidR="00C27750">
              <w:rPr>
                <w:bCs/>
                <w:color w:val="000000" w:themeColor="text1"/>
              </w:rPr>
              <w:t xml:space="preserve"> (</w:t>
            </w:r>
            <w:r w:rsidR="00C27750" w:rsidRPr="00C27750">
              <w:rPr>
                <w:bCs/>
                <w:color w:val="000000" w:themeColor="text1"/>
              </w:rPr>
              <w:t>used to determine the alternative costs)</w:t>
            </w:r>
          </w:p>
        </w:tc>
      </w:tr>
      <w:tr w:rsidR="00FF619D" w14:paraId="0FF3EC96" w14:textId="77777777" w:rsidTr="008822E5">
        <w:tc>
          <w:tcPr>
            <w:tcW w:w="450" w:type="dxa"/>
          </w:tcPr>
          <w:p w14:paraId="27E21568" w14:textId="77777777" w:rsidR="00FF619D" w:rsidRPr="003A125B" w:rsidRDefault="00000000" w:rsidP="00191E53">
            <w:pPr>
              <w:tabs>
                <w:tab w:val="left" w:pos="3000"/>
              </w:tabs>
              <w:spacing w:before="40" w:after="40"/>
              <w:jc w:val="center"/>
              <w:rPr>
                <w:rFonts w:ascii="MS Gothic" w:eastAsia="MS Gothic" w:hAnsi="MS Gothic" w:cstheme="minorHAnsi"/>
                <w:b/>
                <w:sz w:val="18"/>
                <w:szCs w:val="18"/>
              </w:rPr>
            </w:pPr>
            <w:sdt>
              <w:sdtPr>
                <w:rPr>
                  <w:rFonts w:ascii="MS Gothic" w:eastAsia="MS Gothic" w:hAnsi="MS Gothic" w:cstheme="minorHAnsi"/>
                  <w:b/>
                  <w:sz w:val="18"/>
                  <w:szCs w:val="18"/>
                </w:rPr>
                <w:id w:val="-943375177"/>
                <w14:checkbox>
                  <w14:checked w14:val="0"/>
                  <w14:checkedState w14:val="2612" w14:font="MS Gothic"/>
                  <w14:uncheckedState w14:val="2610" w14:font="MS Gothic"/>
                </w14:checkbox>
              </w:sdtPr>
              <w:sdtContent>
                <w:r w:rsidR="00FF619D" w:rsidRPr="003A125B">
                  <w:rPr>
                    <w:rFonts w:ascii="MS Gothic" w:eastAsia="MS Gothic" w:hAnsi="MS Gothic" w:cstheme="minorHAnsi" w:hint="eastAsia"/>
                    <w:b/>
                    <w:sz w:val="18"/>
                    <w:szCs w:val="18"/>
                  </w:rPr>
                  <w:t>☐</w:t>
                </w:r>
              </w:sdtContent>
            </w:sdt>
          </w:p>
        </w:tc>
        <w:tc>
          <w:tcPr>
            <w:tcW w:w="8910" w:type="dxa"/>
          </w:tcPr>
          <w:p w14:paraId="275C0336" w14:textId="0E393F0D" w:rsidR="00FF619D" w:rsidRDefault="00FD3CA8" w:rsidP="008822E5">
            <w:pPr>
              <w:spacing w:after="160"/>
              <w:rPr>
                <w:rFonts w:ascii="Calibri" w:eastAsia="Calibri" w:hAnsi="Calibri" w:cs="Times New Roman"/>
                <w:noProof/>
              </w:rPr>
            </w:pPr>
            <w:r>
              <w:rPr>
                <w:rFonts w:ascii="Calibri" w:eastAsia="Calibri" w:hAnsi="Calibri" w:cs="Times New Roman"/>
                <w:noProof/>
              </w:rPr>
              <w:t>Appendix</w:t>
            </w:r>
            <w:r w:rsidRPr="0059661B">
              <w:rPr>
                <w:rFonts w:ascii="Calibri" w:eastAsia="Calibri" w:hAnsi="Calibri" w:cs="Times New Roman"/>
                <w:noProof/>
              </w:rPr>
              <w:t xml:space="preserve"> </w:t>
            </w:r>
            <w:r w:rsidR="00FF619D" w:rsidRPr="005C0E0D">
              <w:rPr>
                <w:rFonts w:ascii="Calibri" w:eastAsia="Calibri" w:hAnsi="Calibri" w:cs="Times New Roman"/>
                <w:noProof/>
              </w:rPr>
              <w:t>– Completed Design Exception Checklist</w:t>
            </w:r>
          </w:p>
        </w:tc>
      </w:tr>
    </w:tbl>
    <w:p w14:paraId="45E98630" w14:textId="77777777" w:rsidR="00AC23AF" w:rsidRDefault="00AC23AF" w:rsidP="009A7143">
      <w:pPr>
        <w:spacing w:after="0" w:line="240" w:lineRule="auto"/>
      </w:pPr>
    </w:p>
    <w:sectPr w:rsidR="00AC23AF" w:rsidSect="00C748CC">
      <w:headerReference w:type="default" r:id="rId13"/>
      <w:footerReference w:type="default" r:id="rId14"/>
      <w:pgSz w:w="12240" w:h="15840"/>
      <w:pgMar w:top="1008" w:right="1440" w:bottom="864" w:left="1440" w:header="44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A7BF" w14:textId="77777777" w:rsidR="007B6CD2" w:rsidRDefault="007B6CD2" w:rsidP="00AC23AF">
      <w:pPr>
        <w:spacing w:after="0" w:line="240" w:lineRule="auto"/>
      </w:pPr>
      <w:r>
        <w:separator/>
      </w:r>
    </w:p>
  </w:endnote>
  <w:endnote w:type="continuationSeparator" w:id="0">
    <w:p w14:paraId="3E62597A" w14:textId="77777777" w:rsidR="007B6CD2" w:rsidRDefault="007B6CD2" w:rsidP="00AC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963060"/>
      <w:docPartObj>
        <w:docPartGallery w:val="Page Numbers (Bottom of Page)"/>
        <w:docPartUnique/>
      </w:docPartObj>
    </w:sdtPr>
    <w:sdtEndPr>
      <w:rPr>
        <w:noProof/>
      </w:rPr>
    </w:sdtEndPr>
    <w:sdtContent>
      <w:p w14:paraId="021F4738" w14:textId="4B98C23A" w:rsidR="00AC23AF" w:rsidRDefault="00AC23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B31334" w14:textId="77777777" w:rsidR="00AC23AF" w:rsidRDefault="00AC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324F" w14:textId="77777777" w:rsidR="007B6CD2" w:rsidRDefault="007B6CD2" w:rsidP="00AC23AF">
      <w:pPr>
        <w:spacing w:after="0" w:line="240" w:lineRule="auto"/>
      </w:pPr>
      <w:r>
        <w:separator/>
      </w:r>
    </w:p>
  </w:footnote>
  <w:footnote w:type="continuationSeparator" w:id="0">
    <w:p w14:paraId="34B4CBAC" w14:textId="77777777" w:rsidR="007B6CD2" w:rsidRDefault="007B6CD2" w:rsidP="00AC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408" w14:textId="6385C211" w:rsidR="00AC23AF" w:rsidRPr="00AC23AF" w:rsidRDefault="006B5A7D" w:rsidP="00AC23AF">
    <w:pPr>
      <w:pStyle w:val="Header"/>
      <w:jc w:val="right"/>
      <w:rPr>
        <w:color w:val="AEAAAA" w:themeColor="background2" w:themeShade="BF"/>
        <w:sz w:val="20"/>
        <w:szCs w:val="20"/>
      </w:rPr>
    </w:pPr>
    <w:r>
      <w:rPr>
        <w:color w:val="AEAAAA" w:themeColor="background2" w:themeShade="BF"/>
        <w:sz w:val="20"/>
        <w:szCs w:val="20"/>
      </w:rPr>
      <w:t>A</w:t>
    </w:r>
    <w:r w:rsidR="00FF619D">
      <w:rPr>
        <w:color w:val="AEAAAA" w:themeColor="background2" w:themeShade="BF"/>
        <w:sz w:val="20"/>
        <w:szCs w:val="20"/>
      </w:rPr>
      <w:t>ppendix</w:t>
    </w:r>
    <w:r w:rsidR="00B2795B">
      <w:rPr>
        <w:color w:val="AEAAAA" w:themeColor="background2" w:themeShade="BF"/>
        <w:sz w:val="20"/>
        <w:szCs w:val="20"/>
      </w:rPr>
      <w:t xml:space="preserve"> </w:t>
    </w:r>
    <w:r>
      <w:rPr>
        <w:color w:val="AEAAAA" w:themeColor="background2" w:themeShade="BF"/>
        <w:sz w:val="20"/>
        <w:szCs w:val="20"/>
      </w:rPr>
      <w:t xml:space="preserve">to Request for Interstate </w:t>
    </w:r>
    <w:r w:rsidR="00AC23AF" w:rsidRPr="00AC23AF">
      <w:rPr>
        <w:color w:val="AEAAAA" w:themeColor="background2" w:themeShade="BF"/>
        <w:sz w:val="20"/>
        <w:szCs w:val="20"/>
      </w:rPr>
      <w:t>D</w:t>
    </w:r>
    <w:r>
      <w:rPr>
        <w:color w:val="AEAAAA" w:themeColor="background2" w:themeShade="BF"/>
        <w:sz w:val="20"/>
        <w:szCs w:val="20"/>
      </w:rPr>
      <w:t xml:space="preserve">esign </w:t>
    </w:r>
    <w:r w:rsidR="00AC23AF" w:rsidRPr="00AC23AF">
      <w:rPr>
        <w:color w:val="AEAAAA" w:themeColor="background2" w:themeShade="BF"/>
        <w:sz w:val="20"/>
        <w:szCs w:val="20"/>
      </w:rPr>
      <w:t>E</w:t>
    </w:r>
    <w:r>
      <w:rPr>
        <w:color w:val="AEAAAA" w:themeColor="background2" w:themeShade="BF"/>
        <w:sz w:val="20"/>
        <w:szCs w:val="20"/>
      </w:rPr>
      <w:t>xception</w:t>
    </w:r>
    <w:r w:rsidR="00AC23AF" w:rsidRPr="00AC23AF">
      <w:rPr>
        <w:color w:val="AEAAAA" w:themeColor="background2" w:themeShade="BF"/>
        <w:sz w:val="20"/>
        <w:szCs w:val="20"/>
      </w:rPr>
      <w:t xml:space="preserve"> </w:t>
    </w:r>
    <w:r w:rsidR="00A960F7" w:rsidRPr="00AC23AF">
      <w:rPr>
        <w:color w:val="AEAAAA" w:themeColor="background2" w:themeShade="BF"/>
        <w:sz w:val="20"/>
        <w:szCs w:val="20"/>
      </w:rPr>
      <w:t>v</w:t>
    </w:r>
    <w:r w:rsidR="00A960F7">
      <w:rPr>
        <w:color w:val="AEAAAA" w:themeColor="background2" w:themeShade="BF"/>
        <w:sz w:val="20"/>
        <w:szCs w:val="20"/>
      </w:rPr>
      <w:t>04</w:t>
    </w:r>
    <w:r w:rsidR="00A960F7" w:rsidRPr="00AC23AF">
      <w:rPr>
        <w:color w:val="AEAAAA" w:themeColor="background2" w:themeShade="BF"/>
        <w:sz w:val="20"/>
        <w:szCs w:val="20"/>
      </w:rPr>
      <w:t xml:space="preserve"> </w:t>
    </w:r>
    <w:r w:rsidR="00EA1728">
      <w:rPr>
        <w:color w:val="AEAAAA" w:themeColor="background2" w:themeShade="BF"/>
        <w:sz w:val="20"/>
        <w:szCs w:val="20"/>
      </w:rPr>
      <w:t>(</w:t>
    </w:r>
    <w:r w:rsidR="00A960F7">
      <w:rPr>
        <w:color w:val="AEAAAA" w:themeColor="background2" w:themeShade="BF"/>
        <w:sz w:val="20"/>
        <w:szCs w:val="20"/>
      </w:rPr>
      <w:t>8</w:t>
    </w:r>
    <w:r w:rsidR="00EA1728">
      <w:rPr>
        <w:color w:val="AEAAAA" w:themeColor="background2" w:themeShade="BF"/>
        <w:sz w:val="20"/>
        <w:szCs w:val="20"/>
      </w:rPr>
      <w:t>/</w:t>
    </w:r>
    <w:r w:rsidR="00AC23AF" w:rsidRPr="00AC23AF">
      <w:rPr>
        <w:color w:val="AEAAAA" w:themeColor="background2" w:themeShade="BF"/>
        <w:sz w:val="20"/>
        <w:szCs w:val="20"/>
      </w:rPr>
      <w:t>202</w:t>
    </w:r>
    <w:r w:rsidR="004B34FA">
      <w:rPr>
        <w:color w:val="AEAAAA" w:themeColor="background2" w:themeShade="BF"/>
        <w:sz w:val="20"/>
        <w:szCs w:val="20"/>
      </w:rPr>
      <w:t>4</w:t>
    </w:r>
    <w:r w:rsidR="00EA1728">
      <w:rPr>
        <w:color w:val="AEAAAA" w:themeColor="background2" w:themeShade="B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DB9"/>
    <w:multiLevelType w:val="hybridMultilevel"/>
    <w:tmpl w:val="353C9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12727"/>
    <w:multiLevelType w:val="hybridMultilevel"/>
    <w:tmpl w:val="72ACBE54"/>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54A4E"/>
    <w:multiLevelType w:val="hybridMultilevel"/>
    <w:tmpl w:val="A412C566"/>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A0E2B"/>
    <w:multiLevelType w:val="hybridMultilevel"/>
    <w:tmpl w:val="62D0343C"/>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11A78"/>
    <w:multiLevelType w:val="hybridMultilevel"/>
    <w:tmpl w:val="5986D03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4CD2AFF"/>
    <w:multiLevelType w:val="hybridMultilevel"/>
    <w:tmpl w:val="7014500C"/>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7BEB"/>
    <w:multiLevelType w:val="hybridMultilevel"/>
    <w:tmpl w:val="8A0EDD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F87D1E"/>
    <w:multiLevelType w:val="hybridMultilevel"/>
    <w:tmpl w:val="63DA1E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2F0048"/>
    <w:multiLevelType w:val="hybridMultilevel"/>
    <w:tmpl w:val="02721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B037CD"/>
    <w:multiLevelType w:val="hybridMultilevel"/>
    <w:tmpl w:val="34167B6C"/>
    <w:lvl w:ilvl="0" w:tplc="FC2CD3C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3191C"/>
    <w:multiLevelType w:val="hybridMultilevel"/>
    <w:tmpl w:val="EA24F3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424F2"/>
    <w:multiLevelType w:val="hybridMultilevel"/>
    <w:tmpl w:val="1A50D8BE"/>
    <w:lvl w:ilvl="0" w:tplc="9AE6E3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C34EA"/>
    <w:multiLevelType w:val="hybridMultilevel"/>
    <w:tmpl w:val="67E402A4"/>
    <w:lvl w:ilvl="0" w:tplc="D08283A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532E9"/>
    <w:multiLevelType w:val="hybridMultilevel"/>
    <w:tmpl w:val="478E76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B8057C"/>
    <w:multiLevelType w:val="hybridMultilevel"/>
    <w:tmpl w:val="2F902B5E"/>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825AE"/>
    <w:multiLevelType w:val="hybridMultilevel"/>
    <w:tmpl w:val="58C4C862"/>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0E4D"/>
    <w:multiLevelType w:val="hybridMultilevel"/>
    <w:tmpl w:val="BD5A96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3523C2"/>
    <w:multiLevelType w:val="hybridMultilevel"/>
    <w:tmpl w:val="C2749612"/>
    <w:lvl w:ilvl="0" w:tplc="9AE6E3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3285F"/>
    <w:multiLevelType w:val="hybridMultilevel"/>
    <w:tmpl w:val="1E9A4114"/>
    <w:lvl w:ilvl="0" w:tplc="34DE912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126E5"/>
    <w:multiLevelType w:val="hybridMultilevel"/>
    <w:tmpl w:val="CDB084CC"/>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84D07"/>
    <w:multiLevelType w:val="hybridMultilevel"/>
    <w:tmpl w:val="B19E6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B4B0E"/>
    <w:multiLevelType w:val="hybridMultilevel"/>
    <w:tmpl w:val="46105D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70360B"/>
    <w:multiLevelType w:val="hybridMultilevel"/>
    <w:tmpl w:val="04BC19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FD51BF"/>
    <w:multiLevelType w:val="hybridMultilevel"/>
    <w:tmpl w:val="BBA0A31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9CB2F10"/>
    <w:multiLevelType w:val="hybridMultilevel"/>
    <w:tmpl w:val="6E0C4E66"/>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230CA"/>
    <w:multiLevelType w:val="hybridMultilevel"/>
    <w:tmpl w:val="EAC8A79C"/>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2312F"/>
    <w:multiLevelType w:val="hybridMultilevel"/>
    <w:tmpl w:val="125CD2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6931B1"/>
    <w:multiLevelType w:val="hybridMultilevel"/>
    <w:tmpl w:val="23A00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FD101B"/>
    <w:multiLevelType w:val="hybridMultilevel"/>
    <w:tmpl w:val="262478EA"/>
    <w:lvl w:ilvl="0" w:tplc="5EE0259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30490E"/>
    <w:multiLevelType w:val="hybridMultilevel"/>
    <w:tmpl w:val="CD48C9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8D451B"/>
    <w:multiLevelType w:val="hybridMultilevel"/>
    <w:tmpl w:val="DB7843A6"/>
    <w:lvl w:ilvl="0" w:tplc="9AE6E340">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5C7D650B"/>
    <w:multiLevelType w:val="hybridMultilevel"/>
    <w:tmpl w:val="5CE09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8C07D9"/>
    <w:multiLevelType w:val="hybridMultilevel"/>
    <w:tmpl w:val="7D42E64E"/>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B5138"/>
    <w:multiLevelType w:val="hybridMultilevel"/>
    <w:tmpl w:val="40FED5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E65288"/>
    <w:multiLevelType w:val="hybridMultilevel"/>
    <w:tmpl w:val="F9640F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0332FC"/>
    <w:multiLevelType w:val="hybridMultilevel"/>
    <w:tmpl w:val="83865280"/>
    <w:lvl w:ilvl="0" w:tplc="40CAED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96ADB"/>
    <w:multiLevelType w:val="hybridMultilevel"/>
    <w:tmpl w:val="99944646"/>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8004A"/>
    <w:multiLevelType w:val="hybridMultilevel"/>
    <w:tmpl w:val="8946A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D9302B"/>
    <w:multiLevelType w:val="hybridMultilevel"/>
    <w:tmpl w:val="3C3064FA"/>
    <w:lvl w:ilvl="0" w:tplc="ECFE5E4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70F36623"/>
    <w:multiLevelType w:val="hybridMultilevel"/>
    <w:tmpl w:val="53F09D0A"/>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D62DD"/>
    <w:multiLevelType w:val="hybridMultilevel"/>
    <w:tmpl w:val="E8D025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071CD1"/>
    <w:multiLevelType w:val="hybridMultilevel"/>
    <w:tmpl w:val="5C16375E"/>
    <w:lvl w:ilvl="0" w:tplc="9AE6E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6431D"/>
    <w:multiLevelType w:val="hybridMultilevel"/>
    <w:tmpl w:val="F4B206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9881310">
    <w:abstractNumId w:val="36"/>
  </w:num>
  <w:num w:numId="2" w16cid:durableId="785202608">
    <w:abstractNumId w:val="27"/>
  </w:num>
  <w:num w:numId="3" w16cid:durableId="531915872">
    <w:abstractNumId w:val="17"/>
  </w:num>
  <w:num w:numId="4" w16cid:durableId="1095401177">
    <w:abstractNumId w:val="0"/>
  </w:num>
  <w:num w:numId="5" w16cid:durableId="1658805828">
    <w:abstractNumId w:val="19"/>
  </w:num>
  <w:num w:numId="6" w16cid:durableId="391273975">
    <w:abstractNumId w:val="30"/>
  </w:num>
  <w:num w:numId="7" w16cid:durableId="1086267011">
    <w:abstractNumId w:val="2"/>
  </w:num>
  <w:num w:numId="8" w16cid:durableId="652490979">
    <w:abstractNumId w:val="12"/>
  </w:num>
  <w:num w:numId="9" w16cid:durableId="783233697">
    <w:abstractNumId w:val="5"/>
  </w:num>
  <w:num w:numId="10" w16cid:durableId="963389627">
    <w:abstractNumId w:val="11"/>
  </w:num>
  <w:num w:numId="11" w16cid:durableId="2089228604">
    <w:abstractNumId w:val="21"/>
  </w:num>
  <w:num w:numId="12" w16cid:durableId="1813474419">
    <w:abstractNumId w:val="1"/>
  </w:num>
  <w:num w:numId="13" w16cid:durableId="1521581087">
    <w:abstractNumId w:val="13"/>
  </w:num>
  <w:num w:numId="14" w16cid:durableId="2102138251">
    <w:abstractNumId w:val="34"/>
  </w:num>
  <w:num w:numId="15" w16cid:durableId="367606543">
    <w:abstractNumId w:val="3"/>
  </w:num>
  <w:num w:numId="16" w16cid:durableId="1733892245">
    <w:abstractNumId w:val="22"/>
  </w:num>
  <w:num w:numId="17" w16cid:durableId="1242251966">
    <w:abstractNumId w:val="39"/>
  </w:num>
  <w:num w:numId="18" w16cid:durableId="1558279213">
    <w:abstractNumId w:val="7"/>
  </w:num>
  <w:num w:numId="19" w16cid:durableId="1589385697">
    <w:abstractNumId w:val="15"/>
  </w:num>
  <w:num w:numId="20" w16cid:durableId="327103309">
    <w:abstractNumId w:val="32"/>
  </w:num>
  <w:num w:numId="21" w16cid:durableId="254361984">
    <w:abstractNumId w:val="31"/>
  </w:num>
  <w:num w:numId="22" w16cid:durableId="795875158">
    <w:abstractNumId w:val="16"/>
  </w:num>
  <w:num w:numId="23" w16cid:durableId="521286785">
    <w:abstractNumId w:val="8"/>
  </w:num>
  <w:num w:numId="24" w16cid:durableId="1202399493">
    <w:abstractNumId w:val="37"/>
  </w:num>
  <w:num w:numId="25" w16cid:durableId="1653828231">
    <w:abstractNumId w:val="29"/>
  </w:num>
  <w:num w:numId="26" w16cid:durableId="1838418602">
    <w:abstractNumId w:val="6"/>
  </w:num>
  <w:num w:numId="27" w16cid:durableId="1617180700">
    <w:abstractNumId w:val="26"/>
  </w:num>
  <w:num w:numId="28" w16cid:durableId="1966346536">
    <w:abstractNumId w:val="40"/>
  </w:num>
  <w:num w:numId="29" w16cid:durableId="62068119">
    <w:abstractNumId w:val="28"/>
  </w:num>
  <w:num w:numId="30" w16cid:durableId="113717102">
    <w:abstractNumId w:val="4"/>
  </w:num>
  <w:num w:numId="31" w16cid:durableId="2139715777">
    <w:abstractNumId w:val="42"/>
  </w:num>
  <w:num w:numId="32" w16cid:durableId="1401248530">
    <w:abstractNumId w:val="38"/>
  </w:num>
  <w:num w:numId="33" w16cid:durableId="287248806">
    <w:abstractNumId w:val="9"/>
  </w:num>
  <w:num w:numId="34" w16cid:durableId="1293751225">
    <w:abstractNumId w:val="33"/>
  </w:num>
  <w:num w:numId="35" w16cid:durableId="1878816487">
    <w:abstractNumId w:val="41"/>
  </w:num>
  <w:num w:numId="36" w16cid:durableId="1784839775">
    <w:abstractNumId w:val="35"/>
  </w:num>
  <w:num w:numId="37" w16cid:durableId="862402903">
    <w:abstractNumId w:val="10"/>
  </w:num>
  <w:num w:numId="38" w16cid:durableId="891430927">
    <w:abstractNumId w:val="18"/>
  </w:num>
  <w:num w:numId="39" w16cid:durableId="505360380">
    <w:abstractNumId w:val="25"/>
  </w:num>
  <w:num w:numId="40" w16cid:durableId="1444030705">
    <w:abstractNumId w:val="24"/>
  </w:num>
  <w:num w:numId="41" w16cid:durableId="1592665981">
    <w:abstractNumId w:val="14"/>
  </w:num>
  <w:num w:numId="42" w16cid:durableId="1776093012">
    <w:abstractNumId w:val="23"/>
  </w:num>
  <w:num w:numId="43" w16cid:durableId="1541284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67"/>
    <w:rsid w:val="00005EEB"/>
    <w:rsid w:val="000073D3"/>
    <w:rsid w:val="0003045D"/>
    <w:rsid w:val="000744DB"/>
    <w:rsid w:val="00082F05"/>
    <w:rsid w:val="000879D5"/>
    <w:rsid w:val="00093E68"/>
    <w:rsid w:val="000E096F"/>
    <w:rsid w:val="000F6CFD"/>
    <w:rsid w:val="00102795"/>
    <w:rsid w:val="00124008"/>
    <w:rsid w:val="0018485F"/>
    <w:rsid w:val="00187DDC"/>
    <w:rsid w:val="001B4845"/>
    <w:rsid w:val="001B7A61"/>
    <w:rsid w:val="001E6A4B"/>
    <w:rsid w:val="001F691A"/>
    <w:rsid w:val="00267F1F"/>
    <w:rsid w:val="00270A3F"/>
    <w:rsid w:val="002A4B8A"/>
    <w:rsid w:val="002D0259"/>
    <w:rsid w:val="0031162D"/>
    <w:rsid w:val="00313786"/>
    <w:rsid w:val="00313A9B"/>
    <w:rsid w:val="00323FEC"/>
    <w:rsid w:val="00335B9F"/>
    <w:rsid w:val="003422D2"/>
    <w:rsid w:val="0035024F"/>
    <w:rsid w:val="003A0C51"/>
    <w:rsid w:val="003B3DA8"/>
    <w:rsid w:val="003D2651"/>
    <w:rsid w:val="003E7537"/>
    <w:rsid w:val="00427667"/>
    <w:rsid w:val="00440FE5"/>
    <w:rsid w:val="004517BF"/>
    <w:rsid w:val="00484530"/>
    <w:rsid w:val="00486C61"/>
    <w:rsid w:val="004A594C"/>
    <w:rsid w:val="004B34FA"/>
    <w:rsid w:val="004B477E"/>
    <w:rsid w:val="004E432F"/>
    <w:rsid w:val="005228B9"/>
    <w:rsid w:val="005435F8"/>
    <w:rsid w:val="00575DB5"/>
    <w:rsid w:val="00583241"/>
    <w:rsid w:val="00590A7B"/>
    <w:rsid w:val="00594636"/>
    <w:rsid w:val="005A2F3B"/>
    <w:rsid w:val="005B2355"/>
    <w:rsid w:val="005E1721"/>
    <w:rsid w:val="00604EEC"/>
    <w:rsid w:val="00635298"/>
    <w:rsid w:val="006452CE"/>
    <w:rsid w:val="00653AB6"/>
    <w:rsid w:val="00680C8D"/>
    <w:rsid w:val="006B5A7D"/>
    <w:rsid w:val="006B61F8"/>
    <w:rsid w:val="006E7FAA"/>
    <w:rsid w:val="006F08C4"/>
    <w:rsid w:val="00704459"/>
    <w:rsid w:val="00705937"/>
    <w:rsid w:val="0071383B"/>
    <w:rsid w:val="00726F3E"/>
    <w:rsid w:val="007B061B"/>
    <w:rsid w:val="007B6CD2"/>
    <w:rsid w:val="007D60C2"/>
    <w:rsid w:val="00837546"/>
    <w:rsid w:val="00860CA4"/>
    <w:rsid w:val="008822E5"/>
    <w:rsid w:val="008E15BB"/>
    <w:rsid w:val="008E1DB9"/>
    <w:rsid w:val="008F78EA"/>
    <w:rsid w:val="00955A40"/>
    <w:rsid w:val="009A7143"/>
    <w:rsid w:val="009C4339"/>
    <w:rsid w:val="00A24E70"/>
    <w:rsid w:val="00A50782"/>
    <w:rsid w:val="00A6380A"/>
    <w:rsid w:val="00A6422D"/>
    <w:rsid w:val="00A64B77"/>
    <w:rsid w:val="00A731E2"/>
    <w:rsid w:val="00A736AB"/>
    <w:rsid w:val="00A77E9D"/>
    <w:rsid w:val="00A960F7"/>
    <w:rsid w:val="00AA39C2"/>
    <w:rsid w:val="00AB4C4A"/>
    <w:rsid w:val="00AC005A"/>
    <w:rsid w:val="00AC23AF"/>
    <w:rsid w:val="00AC6013"/>
    <w:rsid w:val="00B072AC"/>
    <w:rsid w:val="00B17146"/>
    <w:rsid w:val="00B23E12"/>
    <w:rsid w:val="00B24817"/>
    <w:rsid w:val="00B2795B"/>
    <w:rsid w:val="00B525CD"/>
    <w:rsid w:val="00B91A0F"/>
    <w:rsid w:val="00BA1436"/>
    <w:rsid w:val="00BB433D"/>
    <w:rsid w:val="00BD750B"/>
    <w:rsid w:val="00BE5D68"/>
    <w:rsid w:val="00BF43CF"/>
    <w:rsid w:val="00C27750"/>
    <w:rsid w:val="00C41029"/>
    <w:rsid w:val="00C44DBA"/>
    <w:rsid w:val="00C748CC"/>
    <w:rsid w:val="00C749E4"/>
    <w:rsid w:val="00CB13F9"/>
    <w:rsid w:val="00CC4468"/>
    <w:rsid w:val="00D70965"/>
    <w:rsid w:val="00D84313"/>
    <w:rsid w:val="00D85F67"/>
    <w:rsid w:val="00D95F29"/>
    <w:rsid w:val="00DC2627"/>
    <w:rsid w:val="00DD25ED"/>
    <w:rsid w:val="00DD6EC6"/>
    <w:rsid w:val="00DE0550"/>
    <w:rsid w:val="00DF6789"/>
    <w:rsid w:val="00E0093E"/>
    <w:rsid w:val="00E5150C"/>
    <w:rsid w:val="00E86FB4"/>
    <w:rsid w:val="00E95AE8"/>
    <w:rsid w:val="00EA1728"/>
    <w:rsid w:val="00ED5EF7"/>
    <w:rsid w:val="00EF439C"/>
    <w:rsid w:val="00EF5DF2"/>
    <w:rsid w:val="00F055BC"/>
    <w:rsid w:val="00F07235"/>
    <w:rsid w:val="00F3062D"/>
    <w:rsid w:val="00F71F95"/>
    <w:rsid w:val="00F76A7F"/>
    <w:rsid w:val="00FA2308"/>
    <w:rsid w:val="00FD3CA8"/>
    <w:rsid w:val="00FD58AE"/>
    <w:rsid w:val="00FE1897"/>
    <w:rsid w:val="00FF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5D9BD"/>
  <w15:chartTrackingRefBased/>
  <w15:docId w15:val="{72C026CD-086E-431F-B761-72A77F4E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AF"/>
  </w:style>
  <w:style w:type="paragraph" w:styleId="Footer">
    <w:name w:val="footer"/>
    <w:basedOn w:val="Normal"/>
    <w:link w:val="FooterChar"/>
    <w:uiPriority w:val="99"/>
    <w:unhideWhenUsed/>
    <w:rsid w:val="00AC2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3AF"/>
  </w:style>
  <w:style w:type="character" w:styleId="Hyperlink">
    <w:name w:val="Hyperlink"/>
    <w:basedOn w:val="DefaultParagraphFont"/>
    <w:uiPriority w:val="99"/>
    <w:unhideWhenUsed/>
    <w:rsid w:val="00AC23AF"/>
    <w:rPr>
      <w:color w:val="0563C1" w:themeColor="hyperlink"/>
      <w:u w:val="single"/>
    </w:rPr>
  </w:style>
  <w:style w:type="character" w:styleId="UnresolvedMention">
    <w:name w:val="Unresolved Mention"/>
    <w:basedOn w:val="DefaultParagraphFont"/>
    <w:uiPriority w:val="99"/>
    <w:semiHidden/>
    <w:unhideWhenUsed/>
    <w:rsid w:val="00AC23AF"/>
    <w:rPr>
      <w:color w:val="605E5C"/>
      <w:shd w:val="clear" w:color="auto" w:fill="E1DFDD"/>
    </w:rPr>
  </w:style>
  <w:style w:type="paragraph" w:styleId="ListParagraph">
    <w:name w:val="List Paragraph"/>
    <w:basedOn w:val="Normal"/>
    <w:uiPriority w:val="34"/>
    <w:qFormat/>
    <w:rsid w:val="001E6A4B"/>
    <w:pPr>
      <w:ind w:left="720"/>
      <w:contextualSpacing/>
    </w:pPr>
  </w:style>
  <w:style w:type="table" w:customStyle="1" w:styleId="TableGrid2">
    <w:name w:val="Table Grid2"/>
    <w:basedOn w:val="TableNormal"/>
    <w:next w:val="TableGrid"/>
    <w:uiPriority w:val="59"/>
    <w:rsid w:val="00B5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34FA"/>
    <w:pPr>
      <w:spacing w:after="0" w:line="240" w:lineRule="auto"/>
    </w:pPr>
  </w:style>
  <w:style w:type="character" w:styleId="CommentReference">
    <w:name w:val="annotation reference"/>
    <w:basedOn w:val="DefaultParagraphFont"/>
    <w:uiPriority w:val="99"/>
    <w:semiHidden/>
    <w:unhideWhenUsed/>
    <w:rsid w:val="006B5A7D"/>
    <w:rPr>
      <w:sz w:val="16"/>
      <w:szCs w:val="16"/>
    </w:rPr>
  </w:style>
  <w:style w:type="paragraph" w:styleId="CommentText">
    <w:name w:val="annotation text"/>
    <w:basedOn w:val="Normal"/>
    <w:link w:val="CommentTextChar"/>
    <w:uiPriority w:val="99"/>
    <w:unhideWhenUsed/>
    <w:rsid w:val="006B5A7D"/>
    <w:pPr>
      <w:spacing w:line="240" w:lineRule="auto"/>
    </w:pPr>
    <w:rPr>
      <w:sz w:val="20"/>
      <w:szCs w:val="20"/>
    </w:rPr>
  </w:style>
  <w:style w:type="character" w:customStyle="1" w:styleId="CommentTextChar">
    <w:name w:val="Comment Text Char"/>
    <w:basedOn w:val="DefaultParagraphFont"/>
    <w:link w:val="CommentText"/>
    <w:uiPriority w:val="99"/>
    <w:rsid w:val="006B5A7D"/>
    <w:rPr>
      <w:sz w:val="20"/>
      <w:szCs w:val="20"/>
    </w:rPr>
  </w:style>
  <w:style w:type="paragraph" w:styleId="CommentSubject">
    <w:name w:val="annotation subject"/>
    <w:basedOn w:val="CommentText"/>
    <w:next w:val="CommentText"/>
    <w:link w:val="CommentSubjectChar"/>
    <w:uiPriority w:val="99"/>
    <w:semiHidden/>
    <w:unhideWhenUsed/>
    <w:rsid w:val="006B5A7D"/>
    <w:rPr>
      <w:b/>
      <w:bCs/>
    </w:rPr>
  </w:style>
  <w:style w:type="character" w:customStyle="1" w:styleId="CommentSubjectChar">
    <w:name w:val="Comment Subject Char"/>
    <w:basedOn w:val="CommentTextChar"/>
    <w:link w:val="CommentSubject"/>
    <w:uiPriority w:val="99"/>
    <w:semiHidden/>
    <w:rsid w:val="006B5A7D"/>
    <w:rPr>
      <w:b/>
      <w:bCs/>
      <w:sz w:val="20"/>
      <w:szCs w:val="20"/>
    </w:rPr>
  </w:style>
  <w:style w:type="character" w:styleId="FollowedHyperlink">
    <w:name w:val="FollowedHyperlink"/>
    <w:basedOn w:val="DefaultParagraphFont"/>
    <w:uiPriority w:val="99"/>
    <w:semiHidden/>
    <w:unhideWhenUsed/>
    <w:rsid w:val="00A73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fclearinghous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highways.dot.gov/sites/fhwa.dot.gov/files/Design%20Exceptions%20Mitigation_Strategies%20Guide_508.pdf?_gl=1*m3yiyl*_ga*MTg1OTk0NDg1NC4xNzExMTI2NjQ5*_ga_VW1SFWJKBB*MTcyMzIzMzY4Ny42LjAuMTcyMzIzMzY4Ny4wLjAu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fclearinghous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ossroads/divisions/des/sections/project-delivery/highway-safety-operations/safety-analysis.html" TargetMode="External"/><Relationship Id="rId4" Type="http://schemas.openxmlformats.org/officeDocument/2006/relationships/webSettings" Target="webSettings.xml"/><Relationship Id="rId9" Type="http://schemas.openxmlformats.org/officeDocument/2006/relationships/hyperlink" Target="http://www.cmfclearinghous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Request for Design Exception</dc:title>
  <dc:subject>Checklist Request for Design Exception</dc:subject>
  <dc:creator>TxDOT</dc:creator>
  <cp:keywords/>
  <dc:description/>
  <cp:lastModifiedBy>Khalid Jamil</cp:lastModifiedBy>
  <cp:revision>4</cp:revision>
  <dcterms:created xsi:type="dcterms:W3CDTF">2024-08-09T22:11:00Z</dcterms:created>
  <dcterms:modified xsi:type="dcterms:W3CDTF">2024-08-14T03:33:00Z</dcterms:modified>
</cp:coreProperties>
</file>