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C675" w14:textId="27033E17" w:rsidR="00374ABF" w:rsidRPr="00856399" w:rsidRDefault="00374ABF" w:rsidP="00374ABF">
      <w:pPr>
        <w:pStyle w:val="Heading1"/>
        <w:rPr>
          <w:sz w:val="36"/>
          <w:szCs w:val="36"/>
        </w:rPr>
      </w:pPr>
      <w:r w:rsidRPr="00856399">
        <w:rPr>
          <w:sz w:val="36"/>
          <w:szCs w:val="36"/>
        </w:rPr>
        <w:t>Best Management Practice Inspection Job Aid:</w:t>
      </w:r>
      <w:r w:rsidR="009C7579">
        <w:rPr>
          <w:sz w:val="36"/>
          <w:szCs w:val="36"/>
        </w:rPr>
        <w:t xml:space="preserve"> </w:t>
      </w:r>
      <w:r w:rsidR="009C7579" w:rsidRPr="009C7579">
        <w:rPr>
          <w:sz w:val="36"/>
          <w:szCs w:val="36"/>
        </w:rPr>
        <w:t>Vertical Tracking</w:t>
      </w:r>
    </w:p>
    <w:p w14:paraId="4A0A580F" w14:textId="77777777" w:rsidR="006433CF" w:rsidRDefault="00404948" w:rsidP="006433CF">
      <w:r w:rsidRPr="00404948">
        <w:t xml:space="preserve">This job aid is a tool to assist with the completion of Form 2118. All required corrective actions, comments, or discussions must be documented on </w:t>
      </w:r>
      <w:r w:rsidR="00292830" w:rsidRPr="00404948">
        <w:t>Form</w:t>
      </w:r>
      <w:r w:rsidRPr="00404948">
        <w:t xml:space="preserve"> 2118.</w:t>
      </w:r>
    </w:p>
    <w:p w14:paraId="09E12453" w14:textId="77777777" w:rsidR="00EE0EE2" w:rsidRPr="006433CF" w:rsidRDefault="00EE0EE2" w:rsidP="00EE0EE2">
      <w:r w:rsidRPr="006433CF">
        <w:t xml:space="preserve">Review each criterion below. For each item, </w:t>
      </w:r>
      <w:r>
        <w:t xml:space="preserve">check the box or mark an “X” next to the appropriate </w:t>
      </w:r>
      <w:r w:rsidRPr="006433CF">
        <w:rPr>
          <w:bCs/>
        </w:rPr>
        <w:t>response</w:t>
      </w:r>
      <w:r w:rsidRPr="003F3100">
        <w:t xml:space="preserve"> </w:t>
      </w:r>
      <w:r w:rsidRPr="006433CF">
        <w:t>to indicate the compliance status</w:t>
      </w:r>
      <w:r w:rsidRPr="006433CF">
        <w:rPr>
          <w:bCs/>
        </w:rPr>
        <w:t>: Yes</w:t>
      </w:r>
      <w:r>
        <w:rPr>
          <w:bCs/>
        </w:rPr>
        <w:t xml:space="preserve"> (Y)</w:t>
      </w:r>
      <w:r w:rsidRPr="006433CF">
        <w:rPr>
          <w:bCs/>
        </w:rPr>
        <w:t>, No</w:t>
      </w:r>
      <w:r>
        <w:rPr>
          <w:bCs/>
        </w:rPr>
        <w:t xml:space="preserve"> (N)</w:t>
      </w:r>
      <w:r w:rsidRPr="006433CF">
        <w:rPr>
          <w:bCs/>
        </w:rPr>
        <w:t>, or Not Applicable</w:t>
      </w:r>
      <w:r w:rsidRPr="006433CF">
        <w:t xml:space="preserve"> </w:t>
      </w:r>
      <w:r>
        <w:t xml:space="preserve">(NA) </w:t>
      </w:r>
      <w:r w:rsidRPr="006433CF">
        <w:t>to indicate the compliance status.</w:t>
      </w:r>
    </w:p>
    <w:p w14:paraId="1D3B34B5" w14:textId="77777777" w:rsidR="00EE0EE2" w:rsidRPr="006433CF" w:rsidRDefault="00EE0EE2" w:rsidP="00EE0EE2">
      <w:r w:rsidRPr="006433CF">
        <w:rPr>
          <w:b/>
        </w:rPr>
        <w:t>Yes</w:t>
      </w:r>
      <w:r w:rsidRPr="006433CF">
        <w:t xml:space="preserve"> – The requirement has been met.</w:t>
      </w:r>
    </w:p>
    <w:p w14:paraId="0361D235" w14:textId="77777777" w:rsidR="00EE0EE2" w:rsidRPr="006433CF" w:rsidRDefault="00EE0EE2" w:rsidP="00EE0EE2">
      <w:r w:rsidRPr="006433CF">
        <w:rPr>
          <w:b/>
        </w:rPr>
        <w:t>No</w:t>
      </w:r>
      <w:r w:rsidRPr="006433CF">
        <w:t xml:space="preserve"> – The requirement has not been met.</w:t>
      </w:r>
    </w:p>
    <w:p w14:paraId="5AC9F58C" w14:textId="77777777" w:rsidR="00EE0EE2" w:rsidRPr="006433CF" w:rsidRDefault="00EE0EE2" w:rsidP="00EE0EE2">
      <w:r w:rsidRPr="006433CF">
        <w:rPr>
          <w:b/>
        </w:rPr>
        <w:t>Not Applicable</w:t>
      </w:r>
      <w:r w:rsidRPr="006433CF">
        <w:t xml:space="preserve"> – The requirement does not apply to this project or site conditions.</w:t>
      </w:r>
    </w:p>
    <w:p w14:paraId="10DDE1D7" w14:textId="77777777" w:rsidR="002833EB" w:rsidRDefault="002A77A8" w:rsidP="007F7C54">
      <w:pPr>
        <w:pStyle w:val="Heading2"/>
        <w:numPr>
          <w:ilvl w:val="0"/>
          <w:numId w:val="0"/>
        </w:numPr>
        <w:ind w:left="540" w:hanging="540"/>
      </w:pPr>
      <w:r w:rsidRPr="008B37C4">
        <w:t xml:space="preserve">Installation </w:t>
      </w:r>
      <w:r>
        <w:t>c</w:t>
      </w:r>
      <w:r w:rsidRPr="008B37C4">
        <w:t>riteria</w:t>
      </w:r>
    </w:p>
    <w:p w14:paraId="57A5F6B8" w14:textId="77777777" w:rsidR="009C7579" w:rsidRDefault="009C7579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9C7579">
        <w:rPr>
          <w:rFonts w:asciiTheme="minorHAnsi" w:hAnsiTheme="minorHAnsi"/>
        </w:rPr>
        <w:t xml:space="preserve">Is the vertical tracking installed in accordance with the </w:t>
      </w:r>
    </w:p>
    <w:p w14:paraId="05F30081" w14:textId="77777777" w:rsidR="009C7579" w:rsidRDefault="009C7579" w:rsidP="009C75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9C7579">
        <w:rPr>
          <w:rFonts w:asciiTheme="minorHAnsi" w:hAnsiTheme="minorHAnsi"/>
        </w:rPr>
        <w:t xml:space="preserve">Stormwater Discharge Map or Stormwater Pollution Prevention </w:t>
      </w:r>
    </w:p>
    <w:p w14:paraId="2B2DB0C0" w14:textId="5996B6E3" w:rsidR="005719EA" w:rsidRPr="009C7579" w:rsidRDefault="009C7579" w:rsidP="009C75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9C7579">
        <w:rPr>
          <w:rFonts w:asciiTheme="minorHAnsi" w:hAnsiTheme="minorHAnsi"/>
        </w:rPr>
        <w:t>Plan (SWP3) Plan Sheets?</w:t>
      </w:r>
      <w:r w:rsidR="002712FD" w:rsidRPr="009C7579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0565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9C7579">
            <w:rPr>
              <w:rFonts w:ascii="Segoe UI Symbol" w:hAnsi="Segoe UI Symbol" w:cs="Segoe UI Symbol"/>
            </w:rPr>
            <w:t>☐</w:t>
          </w:r>
        </w:sdtContent>
      </w:sdt>
      <w:r w:rsidR="005719EA" w:rsidRPr="009C7579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2590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9C7579">
            <w:rPr>
              <w:rFonts w:ascii="Segoe UI Symbol" w:hAnsi="Segoe UI Symbol" w:cs="Segoe UI Symbol"/>
            </w:rPr>
            <w:t>☐</w:t>
          </w:r>
        </w:sdtContent>
      </w:sdt>
      <w:r w:rsidR="005719EA" w:rsidRPr="009C7579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6289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9C7579">
            <w:rPr>
              <w:rFonts w:ascii="Segoe UI Symbol" w:hAnsi="Segoe UI Symbol" w:cs="Segoe UI Symbol"/>
            </w:rPr>
            <w:t>☐</w:t>
          </w:r>
        </w:sdtContent>
      </w:sdt>
      <w:r w:rsidR="005719EA" w:rsidRPr="009C7579">
        <w:rPr>
          <w:rFonts w:asciiTheme="minorHAnsi" w:hAnsiTheme="minorHAnsi"/>
        </w:rPr>
        <w:t>NA</w:t>
      </w:r>
    </w:p>
    <w:p w14:paraId="7F5B0550" w14:textId="77777777" w:rsidR="009C7579" w:rsidRPr="004070CA" w:rsidRDefault="009C7579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9C7579">
        <w:rPr>
          <w:rFonts w:asciiTheme="minorHAnsi" w:hAnsiTheme="minorHAnsi"/>
        </w:rPr>
        <w:t xml:space="preserve">Does the dozer have a track undercarriage capable of producing </w:t>
      </w:r>
    </w:p>
    <w:p w14:paraId="50873DF4" w14:textId="77777777" w:rsidR="009C7579" w:rsidRDefault="009C7579" w:rsidP="009C75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9C7579">
        <w:rPr>
          <w:rFonts w:asciiTheme="minorHAnsi" w:hAnsiTheme="minorHAnsi"/>
        </w:rPr>
        <w:t>soil impression of at least 12</w:t>
      </w:r>
      <w:r>
        <w:rPr>
          <w:rFonts w:asciiTheme="minorHAnsi" w:hAnsiTheme="minorHAnsi"/>
        </w:rPr>
        <w:t xml:space="preserve"> inches</w:t>
      </w:r>
      <w:r w:rsidRPr="009C7579">
        <w:rPr>
          <w:rFonts w:asciiTheme="minorHAnsi" w:hAnsiTheme="minorHAnsi"/>
        </w:rPr>
        <w:t xml:space="preserve"> in length by 2</w:t>
      </w:r>
      <w:r>
        <w:rPr>
          <w:rFonts w:asciiTheme="minorHAnsi" w:hAnsiTheme="minorHAnsi"/>
        </w:rPr>
        <w:t xml:space="preserve"> inches</w:t>
      </w:r>
      <w:r w:rsidRPr="009C7579">
        <w:rPr>
          <w:rFonts w:asciiTheme="minorHAnsi" w:hAnsiTheme="minorHAnsi"/>
        </w:rPr>
        <w:t xml:space="preserve"> to </w:t>
      </w:r>
    </w:p>
    <w:p w14:paraId="12E27FB5" w14:textId="2D75B247" w:rsidR="001F43D7" w:rsidRPr="00FE7B30" w:rsidRDefault="009C7579" w:rsidP="009C75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9C7579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inches</w:t>
      </w:r>
      <w:r w:rsidRPr="009C7579">
        <w:rPr>
          <w:rFonts w:asciiTheme="minorHAnsi" w:hAnsiTheme="minorHAnsi"/>
        </w:rPr>
        <w:t xml:space="preserve"> in width by</w:t>
      </w:r>
      <w:r w:rsidR="00E226F5">
        <w:rPr>
          <w:rFonts w:asciiTheme="minorHAnsi" w:hAnsiTheme="minorHAnsi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Theme="minorHAnsi" w:hAnsiTheme="minorHAnsi"/>
        </w:rPr>
        <w:t xml:space="preserve"> inch</w:t>
      </w:r>
      <w:r w:rsidRPr="009C7579">
        <w:rPr>
          <w:rFonts w:asciiTheme="minorHAnsi" w:hAnsiTheme="minorHAnsi"/>
        </w:rPr>
        <w:t xml:space="preserve"> to 2</w:t>
      </w:r>
      <w:r>
        <w:rPr>
          <w:rFonts w:asciiTheme="minorHAnsi" w:hAnsiTheme="minorHAnsi"/>
        </w:rPr>
        <w:t xml:space="preserve"> inches</w:t>
      </w:r>
      <w:r w:rsidRPr="009C7579">
        <w:rPr>
          <w:rFonts w:asciiTheme="minorHAnsi" w:hAnsiTheme="minorHAnsi"/>
        </w:rPr>
        <w:t xml:space="preserve"> in depth?</w:t>
      </w:r>
      <w:r w:rsidR="001F43D7" w:rsidRPr="009C7579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0813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FE7B30">
            <w:rPr>
              <w:rFonts w:ascii="Segoe UI Symbol" w:hAnsi="Segoe UI Symbol" w:cs="Segoe UI Symbol"/>
            </w:rPr>
            <w:t>☐</w:t>
          </w:r>
        </w:sdtContent>
      </w:sdt>
      <w:r w:rsidR="001F43D7" w:rsidRPr="00FE7B30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7649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FE7B30">
            <w:rPr>
              <w:rFonts w:ascii="Segoe UI Symbol" w:hAnsi="Segoe UI Symbol" w:cs="Segoe UI Symbol"/>
            </w:rPr>
            <w:t>☐</w:t>
          </w:r>
        </w:sdtContent>
      </w:sdt>
      <w:r w:rsidR="001F43D7" w:rsidRPr="00FE7B30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835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FE7B30">
            <w:rPr>
              <w:rFonts w:ascii="Segoe UI Symbol" w:hAnsi="Segoe UI Symbol" w:cs="Segoe UI Symbol"/>
            </w:rPr>
            <w:t>☐</w:t>
          </w:r>
        </w:sdtContent>
      </w:sdt>
      <w:r w:rsidR="001F43D7" w:rsidRPr="00FE7B30">
        <w:rPr>
          <w:rFonts w:asciiTheme="minorHAnsi" w:hAnsiTheme="minorHAnsi"/>
        </w:rPr>
        <w:t>NA</w:t>
      </w:r>
    </w:p>
    <w:p w14:paraId="164A00F2" w14:textId="2B31FD75" w:rsidR="001F43D7" w:rsidRPr="001F43D7" w:rsidRDefault="009C7579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9C7579">
        <w:rPr>
          <w:rFonts w:asciiTheme="minorHAnsi" w:hAnsiTheme="minorHAnsi"/>
        </w:rPr>
        <w:t>Are there more than 12</w:t>
      </w:r>
      <w:r>
        <w:rPr>
          <w:rFonts w:asciiTheme="minorHAnsi" w:hAnsiTheme="minorHAnsi"/>
        </w:rPr>
        <w:t xml:space="preserve"> inches</w:t>
      </w:r>
      <w:r w:rsidRPr="009C7579">
        <w:rPr>
          <w:rFonts w:asciiTheme="minorHAnsi" w:hAnsiTheme="minorHAnsi"/>
        </w:rPr>
        <w:t xml:space="preserve"> between track impressions?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9413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285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043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2F91351B" w14:textId="77777777" w:rsidR="009C7579" w:rsidRDefault="009C7579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9C7579">
        <w:rPr>
          <w:rFonts w:asciiTheme="minorHAnsi" w:hAnsiTheme="minorHAnsi"/>
        </w:rPr>
        <w:t xml:space="preserve">Are linear track impressions perpendicular to the slope or </w:t>
      </w:r>
    </w:p>
    <w:p w14:paraId="3013149D" w14:textId="5C61D0B9" w:rsidR="001F43D7" w:rsidRPr="009C7579" w:rsidRDefault="009C7579" w:rsidP="009C75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9C7579">
        <w:rPr>
          <w:rFonts w:asciiTheme="minorHAnsi" w:hAnsiTheme="minorHAnsi"/>
        </w:rPr>
        <w:t>direction of water flow?</w:t>
      </w:r>
      <w:r w:rsidR="001F43D7" w:rsidRPr="009C7579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7688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9C7579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9C7579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4997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9C7579">
            <w:rPr>
              <w:rFonts w:ascii="Segoe UI Symbol" w:hAnsi="Segoe UI Symbol" w:cs="Segoe UI Symbol"/>
            </w:rPr>
            <w:t>☐</w:t>
          </w:r>
        </w:sdtContent>
      </w:sdt>
      <w:r w:rsidR="001F43D7" w:rsidRPr="009C7579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8088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9C7579">
            <w:rPr>
              <w:rFonts w:ascii="Segoe UI Symbol" w:hAnsi="Segoe UI Symbol" w:cs="Segoe UI Symbol"/>
            </w:rPr>
            <w:t>☐</w:t>
          </w:r>
        </w:sdtContent>
      </w:sdt>
      <w:r w:rsidR="001F43D7" w:rsidRPr="009C7579">
        <w:rPr>
          <w:rFonts w:asciiTheme="minorHAnsi" w:hAnsiTheme="minorHAnsi"/>
        </w:rPr>
        <w:t>NA</w:t>
      </w:r>
    </w:p>
    <w:p w14:paraId="6CD5334F" w14:textId="5BE8AE9D" w:rsidR="009C7579" w:rsidRPr="009C7579" w:rsidRDefault="009C7579" w:rsidP="009C7579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9C7579">
        <w:t>Are liner track impressions continuous?</w:t>
      </w:r>
      <w:r w:rsidRPr="009C7579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6573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7579">
            <w:rPr>
              <w:rFonts w:ascii="Segoe UI Symbol" w:eastAsia="MS Gothic" w:hAnsi="Segoe UI Symbol" w:cs="Segoe UI Symbol"/>
            </w:rPr>
            <w:t>☐</w:t>
          </w:r>
        </w:sdtContent>
      </w:sdt>
      <w:r w:rsidRPr="009C7579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6540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7579">
            <w:rPr>
              <w:rFonts w:ascii="Segoe UI Symbol" w:hAnsi="Segoe UI Symbol" w:cs="Segoe UI Symbol"/>
            </w:rPr>
            <w:t>☐</w:t>
          </w:r>
        </w:sdtContent>
      </w:sdt>
      <w:r w:rsidRPr="009C7579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1010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7579">
            <w:rPr>
              <w:rFonts w:ascii="Segoe UI Symbol" w:hAnsi="Segoe UI Symbol" w:cs="Segoe UI Symbol"/>
            </w:rPr>
            <w:t>☐</w:t>
          </w:r>
        </w:sdtContent>
      </w:sdt>
      <w:r w:rsidRPr="009C7579">
        <w:rPr>
          <w:rFonts w:asciiTheme="minorHAnsi" w:hAnsiTheme="minorHAnsi"/>
        </w:rPr>
        <w:t>NA</w:t>
      </w:r>
    </w:p>
    <w:p w14:paraId="262C679C" w14:textId="1DD4B2B5" w:rsidR="009C7579" w:rsidRDefault="009C7579" w:rsidP="009C7579">
      <w:pPr>
        <w:pStyle w:val="Heading2"/>
        <w:numPr>
          <w:ilvl w:val="0"/>
          <w:numId w:val="0"/>
        </w:numPr>
        <w:ind w:left="540" w:hanging="540"/>
      </w:pPr>
      <w:r>
        <w:t>Inspection</w:t>
      </w:r>
      <w:r w:rsidRPr="007F7C54">
        <w:t xml:space="preserve"> criteria</w:t>
      </w:r>
    </w:p>
    <w:p w14:paraId="75E72B5D" w14:textId="77777777" w:rsidR="009C7579" w:rsidRDefault="009C7579" w:rsidP="009C7579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9C7579">
        <w:rPr>
          <w:rFonts w:asciiTheme="minorHAnsi" w:hAnsiTheme="minorHAnsi"/>
        </w:rPr>
        <w:t xml:space="preserve">Is vertical tracking functioning properly (for example, reduced </w:t>
      </w:r>
    </w:p>
    <w:p w14:paraId="431ADCCB" w14:textId="11D36570" w:rsidR="009C7579" w:rsidRPr="004070CA" w:rsidRDefault="009C7579" w:rsidP="009C75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proofErr w:type="spellStart"/>
      <w:r w:rsidRPr="00E226F5">
        <w:rPr>
          <w:rFonts w:asciiTheme="minorHAnsi" w:hAnsiTheme="minorHAnsi"/>
          <w:lang w:val="es-ES"/>
        </w:rPr>
        <w:t>erosion</w:t>
      </w:r>
      <w:proofErr w:type="spellEnd"/>
      <w:r w:rsidRPr="00E226F5">
        <w:rPr>
          <w:rFonts w:asciiTheme="minorHAnsi" w:hAnsiTheme="minorHAnsi"/>
          <w:lang w:val="es-ES"/>
        </w:rPr>
        <w:t xml:space="preserve">, no </w:t>
      </w:r>
      <w:proofErr w:type="spellStart"/>
      <w:r w:rsidRPr="00E226F5">
        <w:rPr>
          <w:rFonts w:asciiTheme="minorHAnsi" w:hAnsiTheme="minorHAnsi"/>
          <w:lang w:val="es-ES"/>
        </w:rPr>
        <w:t>dust</w:t>
      </w:r>
      <w:proofErr w:type="spellEnd"/>
      <w:r w:rsidRPr="00E226F5">
        <w:rPr>
          <w:rFonts w:asciiTheme="minorHAnsi" w:hAnsiTheme="minorHAnsi"/>
          <w:lang w:val="es-ES"/>
        </w:rPr>
        <w:t>)?</w:t>
      </w:r>
      <w:r w:rsidRPr="004070CA">
        <w:rPr>
          <w:rFonts w:asciiTheme="minorHAnsi" w:hAnsiTheme="minorHAnsi"/>
          <w:lang w:val="es-ES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488065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70CA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4070CA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253956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70CA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4070CA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754627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70CA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4070CA">
        <w:rPr>
          <w:rFonts w:asciiTheme="minorHAnsi" w:hAnsiTheme="minorHAnsi"/>
          <w:lang w:val="es-ES"/>
        </w:rPr>
        <w:t>NA</w:t>
      </w:r>
    </w:p>
    <w:p w14:paraId="78953A20" w14:textId="70076196" w:rsidR="009C7579" w:rsidRPr="001F43D7" w:rsidRDefault="009C7579" w:rsidP="009C7579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E1A8C">
        <w:lastRenderedPageBreak/>
        <w:t>Has vertical tracking been washed out by heavy rains?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46505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89031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0955183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Pr="001F43D7">
        <w:rPr>
          <w:rFonts w:asciiTheme="minorHAnsi" w:hAnsiTheme="minorHAnsi"/>
        </w:rPr>
        <w:t>NA</w:t>
      </w:r>
    </w:p>
    <w:p w14:paraId="0FE3CA6D" w14:textId="41FE6ADB" w:rsidR="009C7579" w:rsidRPr="001F43D7" w:rsidRDefault="009C7579" w:rsidP="009C7579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E1A8C">
        <w:t>Has any erosion been observed on the face of the sloped surface?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446372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3349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2769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55EF6BE2" w14:textId="1A8D657C" w:rsidR="009C7579" w:rsidRPr="009C7579" w:rsidRDefault="009C7579" w:rsidP="009C7579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E1A8C">
        <w:t xml:space="preserve">Is blowing dust observed? If </w:t>
      </w:r>
      <w:r>
        <w:t>yes</w:t>
      </w:r>
      <w:r w:rsidRPr="007E1A8C">
        <w:t xml:space="preserve">, then additional controls are </w:t>
      </w:r>
    </w:p>
    <w:p w14:paraId="494DFC18" w14:textId="6F49DAFA" w:rsidR="009C7579" w:rsidRPr="009C7579" w:rsidRDefault="009C7579" w:rsidP="009C75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E1A8C">
        <w:t>needed.</w:t>
      </w:r>
      <w:r w:rsidRPr="009C7579">
        <w:rPr>
          <w:rFonts w:asciiTheme="minorHAnsi" w:hAnsiTheme="minorHAnsi"/>
        </w:rPr>
        <w:tab/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75301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7579">
            <w:rPr>
              <w:rFonts w:ascii="Segoe UI Symbol" w:hAnsi="Segoe UI Symbol" w:cs="Segoe UI Symbol"/>
            </w:rPr>
            <w:t>☐</w:t>
          </w:r>
        </w:sdtContent>
      </w:sdt>
      <w:r w:rsidRPr="009C7579">
        <w:rPr>
          <w:rFonts w:asciiTheme="minorHAnsi" w:hAnsiTheme="minorHAnsi"/>
        </w:rPr>
        <w:t xml:space="preserve">Y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1251627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7579">
            <w:rPr>
              <w:rFonts w:ascii="Segoe UI Symbol" w:hAnsi="Segoe UI Symbol" w:cs="Segoe UI Symbol"/>
            </w:rPr>
            <w:t>☐</w:t>
          </w:r>
        </w:sdtContent>
      </w:sdt>
      <w:r w:rsidRPr="009C7579">
        <w:rPr>
          <w:rFonts w:asciiTheme="minorHAnsi" w:hAnsiTheme="minorHAnsi"/>
        </w:rPr>
        <w:t xml:space="preserve">N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118088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7579">
            <w:rPr>
              <w:rFonts w:ascii="Segoe UI Symbol" w:hAnsi="Segoe UI Symbol" w:cs="Segoe UI Symbol"/>
            </w:rPr>
            <w:t>☐</w:t>
          </w:r>
        </w:sdtContent>
      </w:sdt>
      <w:r w:rsidRPr="009C7579">
        <w:rPr>
          <w:rFonts w:asciiTheme="minorHAnsi" w:hAnsiTheme="minorHAnsi"/>
        </w:rPr>
        <w:t>NA</w:t>
      </w:r>
    </w:p>
    <w:p w14:paraId="1E721AA6" w14:textId="6575B266" w:rsidR="009C7579" w:rsidRPr="009C7579" w:rsidRDefault="009C7579" w:rsidP="009C7579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rPr>
          <w:rFonts w:asciiTheme="minorHAnsi" w:hAnsiTheme="minorHAnsi"/>
        </w:rPr>
        <w:t>Does the sloped area need to be re-</w:t>
      </w:r>
      <w:proofErr w:type="spellStart"/>
      <w:r>
        <w:rPr>
          <w:rFonts w:asciiTheme="minorHAnsi" w:hAnsiTheme="minorHAnsi"/>
        </w:rPr>
        <w:t>tracted</w:t>
      </w:r>
      <w:proofErr w:type="spellEnd"/>
      <w:r>
        <w:rPr>
          <w:rFonts w:asciiTheme="minorHAnsi" w:hAnsiTheme="minorHAnsi"/>
        </w:rPr>
        <w:t>?</w:t>
      </w:r>
      <w:r w:rsidRPr="009C7579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45420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7579">
            <w:rPr>
              <w:rFonts w:ascii="Segoe UI Symbol" w:hAnsi="Segoe UI Symbol" w:cs="Segoe UI Symbol"/>
            </w:rPr>
            <w:t>☐</w:t>
          </w:r>
        </w:sdtContent>
      </w:sdt>
      <w:r w:rsidRPr="009C7579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664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7579">
            <w:rPr>
              <w:rFonts w:ascii="Segoe UI Symbol" w:hAnsi="Segoe UI Symbol" w:cs="Segoe UI Symbol"/>
            </w:rPr>
            <w:t>☐</w:t>
          </w:r>
        </w:sdtContent>
      </w:sdt>
      <w:r w:rsidRPr="009C7579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4749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7579">
            <w:rPr>
              <w:rFonts w:ascii="Segoe UI Symbol" w:hAnsi="Segoe UI Symbol" w:cs="Segoe UI Symbol"/>
            </w:rPr>
            <w:t>☐</w:t>
          </w:r>
        </w:sdtContent>
      </w:sdt>
      <w:r w:rsidRPr="009C7579">
        <w:rPr>
          <w:rFonts w:asciiTheme="minorHAnsi" w:hAnsiTheme="minorHAnsi"/>
        </w:rPr>
        <w:t>NA</w:t>
      </w:r>
    </w:p>
    <w:p w14:paraId="222A5317" w14:textId="77777777" w:rsidR="009C7579" w:rsidRPr="004070CA" w:rsidRDefault="009C7579" w:rsidP="009C7579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E1A8C">
        <w:t xml:space="preserve">Is vertical tracking functioning appropriately as a standalone </w:t>
      </w:r>
    </w:p>
    <w:p w14:paraId="1A750C3A" w14:textId="4CC25094" w:rsidR="009C7579" w:rsidRPr="004070CA" w:rsidRDefault="009C7579" w:rsidP="009C75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t>Best Management Practice (</w:t>
      </w:r>
      <w:r w:rsidRPr="007E1A8C">
        <w:t>BMP</w:t>
      </w:r>
      <w:r>
        <w:t>)</w:t>
      </w:r>
      <w:r w:rsidRPr="007E1A8C">
        <w:t>?</w:t>
      </w:r>
      <w:r w:rsidRPr="009C7579">
        <w:rPr>
          <w:rFonts w:asciiTheme="minorHAnsi" w:hAnsiTheme="minorHAnsi"/>
        </w:rPr>
        <w:tab/>
      </w:r>
      <w:sdt>
        <w:sdtPr>
          <w:rPr>
            <w:rFonts w:ascii="Segoe UI Symbol" w:eastAsia="MS Gothic" w:hAnsi="Segoe UI Symbol" w:cs="Segoe UI Symbol"/>
          </w:rPr>
          <w:alias w:val="Select one response as applicable"/>
          <w:tag w:val="Select one response as applicable"/>
          <w:id w:val="134228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70CA">
            <w:rPr>
              <w:rFonts w:ascii="Segoe UI Symbol" w:eastAsia="MS Gothic" w:hAnsi="Segoe UI Symbol" w:cs="Segoe UI Symbol"/>
            </w:rPr>
            <w:t>☐</w:t>
          </w:r>
        </w:sdtContent>
      </w:sdt>
      <w:r w:rsidRPr="004070CA">
        <w:rPr>
          <w:rFonts w:asciiTheme="minorHAnsi" w:hAnsiTheme="minorHAnsi"/>
        </w:rPr>
        <w:t xml:space="preserve">Y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178781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70CA">
            <w:rPr>
              <w:rFonts w:ascii="Segoe UI Symbol" w:hAnsi="Segoe UI Symbol" w:cs="Segoe UI Symbol"/>
            </w:rPr>
            <w:t>☐</w:t>
          </w:r>
        </w:sdtContent>
      </w:sdt>
      <w:r w:rsidRPr="004070CA">
        <w:rPr>
          <w:rFonts w:asciiTheme="minorHAnsi" w:hAnsiTheme="minorHAnsi"/>
        </w:rPr>
        <w:t xml:space="preserve">N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166728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70CA">
            <w:rPr>
              <w:rFonts w:ascii="Segoe UI Symbol" w:hAnsi="Segoe UI Symbol" w:cs="Segoe UI Symbol"/>
            </w:rPr>
            <w:t>☐</w:t>
          </w:r>
        </w:sdtContent>
      </w:sdt>
      <w:r w:rsidRPr="004070CA">
        <w:rPr>
          <w:rFonts w:asciiTheme="minorHAnsi" w:hAnsiTheme="minorHAnsi"/>
        </w:rPr>
        <w:t>NA</w:t>
      </w:r>
    </w:p>
    <w:p w14:paraId="013C6922" w14:textId="77777777" w:rsidR="009C7579" w:rsidRPr="009C7579" w:rsidRDefault="009C7579" w:rsidP="009C7579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E1A8C">
        <w:t xml:space="preserve">Do additional BMPs need to be used in conjunction with </w:t>
      </w:r>
    </w:p>
    <w:p w14:paraId="1762D035" w14:textId="7920CE3A" w:rsidR="009C7579" w:rsidRPr="009C7579" w:rsidRDefault="009C7579" w:rsidP="009C75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7E1A8C">
        <w:t>vertical tracking (</w:t>
      </w:r>
      <w:r>
        <w:t>for example</w:t>
      </w:r>
      <w:r w:rsidRPr="007E1A8C">
        <w:t>, seeding, mulching, etc</w:t>
      </w:r>
      <w:r>
        <w:t>etera</w:t>
      </w:r>
      <w:r w:rsidRPr="007E1A8C">
        <w:t>)?</w:t>
      </w:r>
      <w:r w:rsidRPr="009C7579">
        <w:rPr>
          <w:rFonts w:asciiTheme="minorHAnsi" w:hAnsiTheme="minorHAnsi"/>
        </w:rPr>
        <w:tab/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407422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7579">
            <w:rPr>
              <w:rFonts w:ascii="Segoe UI Symbol" w:hAnsi="Segoe UI Symbol" w:cs="Segoe UI Symbol"/>
            </w:rPr>
            <w:t>☐</w:t>
          </w:r>
        </w:sdtContent>
      </w:sdt>
      <w:r w:rsidRPr="009C7579">
        <w:rPr>
          <w:rFonts w:asciiTheme="minorHAnsi" w:hAnsiTheme="minorHAnsi"/>
        </w:rPr>
        <w:t xml:space="preserve">Y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537557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7579">
            <w:rPr>
              <w:rFonts w:ascii="Segoe UI Symbol" w:hAnsi="Segoe UI Symbol" w:cs="Segoe UI Symbol"/>
            </w:rPr>
            <w:t>☐</w:t>
          </w:r>
        </w:sdtContent>
      </w:sdt>
      <w:r w:rsidRPr="009C7579">
        <w:rPr>
          <w:rFonts w:asciiTheme="minorHAnsi" w:hAnsiTheme="minorHAnsi"/>
        </w:rPr>
        <w:t xml:space="preserve">N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123492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7579">
            <w:rPr>
              <w:rFonts w:ascii="Segoe UI Symbol" w:hAnsi="Segoe UI Symbol" w:cs="Segoe UI Symbol"/>
            </w:rPr>
            <w:t>☐</w:t>
          </w:r>
        </w:sdtContent>
      </w:sdt>
      <w:r w:rsidRPr="009C7579">
        <w:rPr>
          <w:rFonts w:asciiTheme="minorHAnsi" w:hAnsiTheme="minorHAnsi"/>
        </w:rPr>
        <w:t>NA</w:t>
      </w:r>
    </w:p>
    <w:p w14:paraId="44DA5181" w14:textId="715651C0" w:rsidR="009C7579" w:rsidRPr="001F43D7" w:rsidRDefault="009C7579" w:rsidP="009C7579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E1A8C">
        <w:t>Were maintenance needs recommended to the contractor?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0888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3508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6176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17CC2A9F" w14:textId="22A40473" w:rsidR="009C7579" w:rsidRPr="009C7579" w:rsidRDefault="009C7579" w:rsidP="009C7579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7E1A8C">
        <w:t>Were any other concerns identified with the vertical tracking?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893936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27415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960264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64C39E54" w14:textId="77777777" w:rsidR="009C7579" w:rsidRPr="007F7C54" w:rsidRDefault="009C7579" w:rsidP="009C7579">
      <w:pPr>
        <w:pStyle w:val="Heading2"/>
        <w:numPr>
          <w:ilvl w:val="0"/>
          <w:numId w:val="0"/>
        </w:numPr>
        <w:ind w:left="540" w:hanging="540"/>
      </w:pPr>
      <w:r w:rsidRPr="007F7C54">
        <w:t>Maintenance criteria</w:t>
      </w:r>
    </w:p>
    <w:p w14:paraId="65FECF9E" w14:textId="6CB4FBFB" w:rsidR="001F43D7" w:rsidRPr="009C7579" w:rsidRDefault="009C7579" w:rsidP="009C7579">
      <w:pPr>
        <w:pStyle w:val="ListBullet"/>
        <w:numPr>
          <w:ilvl w:val="0"/>
          <w:numId w:val="29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  <w:lang w:val="es-MX"/>
        </w:rPr>
      </w:pPr>
      <w:r w:rsidRPr="009C7579">
        <w:rPr>
          <w:rFonts w:asciiTheme="minorHAnsi" w:hAnsiTheme="minorHAnsi"/>
        </w:rPr>
        <w:t>Is vertical tracking implementation being maintained?</w:t>
      </w:r>
      <w:r w:rsidR="001F43D7" w:rsidRPr="009C7579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MX"/>
          </w:rPr>
          <w:alias w:val="Select one response as applicable"/>
          <w:tag w:val="Select one response as applicable"/>
          <w:id w:val="78292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9C7579">
            <w:rPr>
              <w:rFonts w:ascii="Segoe UI Symbol" w:hAnsi="Segoe UI Symbol" w:cs="Segoe UI Symbol"/>
              <w:lang w:val="es-MX"/>
            </w:rPr>
            <w:t>☐</w:t>
          </w:r>
        </w:sdtContent>
      </w:sdt>
      <w:r w:rsidR="001F43D7" w:rsidRPr="009C7579">
        <w:rPr>
          <w:rFonts w:asciiTheme="minorHAnsi" w:hAnsiTheme="minorHAnsi"/>
          <w:lang w:val="es-MX"/>
        </w:rPr>
        <w:t xml:space="preserve">Y   </w:t>
      </w:r>
      <w:sdt>
        <w:sdtPr>
          <w:rPr>
            <w:rFonts w:asciiTheme="minorHAnsi" w:hAnsiTheme="minorHAnsi"/>
            <w:lang w:val="es-MX"/>
          </w:rPr>
          <w:alias w:val="Select one response as applicable"/>
          <w:tag w:val="Select one response as applicable"/>
          <w:id w:val="-169722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9C7579">
            <w:rPr>
              <w:rFonts w:ascii="Segoe UI Symbol" w:hAnsi="Segoe UI Symbol" w:cs="Segoe UI Symbol"/>
              <w:lang w:val="es-MX"/>
            </w:rPr>
            <w:t>☐</w:t>
          </w:r>
        </w:sdtContent>
      </w:sdt>
      <w:r w:rsidR="001F43D7" w:rsidRPr="009C7579">
        <w:rPr>
          <w:rFonts w:asciiTheme="minorHAnsi" w:hAnsiTheme="minorHAnsi"/>
          <w:lang w:val="es-MX"/>
        </w:rPr>
        <w:t xml:space="preserve">N   </w:t>
      </w:r>
      <w:sdt>
        <w:sdtPr>
          <w:rPr>
            <w:rFonts w:asciiTheme="minorHAnsi" w:hAnsiTheme="minorHAnsi"/>
            <w:lang w:val="es-MX"/>
          </w:rPr>
          <w:alias w:val="Select one response as applicable"/>
          <w:tag w:val="Select one response as applicable"/>
          <w:id w:val="-45756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9C7579">
            <w:rPr>
              <w:rFonts w:ascii="Segoe UI Symbol" w:hAnsi="Segoe UI Symbol" w:cs="Segoe UI Symbol"/>
              <w:lang w:val="es-MX"/>
            </w:rPr>
            <w:t>☐</w:t>
          </w:r>
        </w:sdtContent>
      </w:sdt>
      <w:r w:rsidR="001F43D7" w:rsidRPr="009C7579">
        <w:rPr>
          <w:rFonts w:asciiTheme="minorHAnsi" w:hAnsiTheme="minorHAnsi"/>
          <w:lang w:val="es-MX"/>
        </w:rPr>
        <w:t>NA</w:t>
      </w:r>
    </w:p>
    <w:p w14:paraId="4A89CFF0" w14:textId="77777777" w:rsidR="009C7579" w:rsidRPr="009C7579" w:rsidRDefault="009C7579" w:rsidP="009C7579">
      <w:pPr>
        <w:pStyle w:val="ListBullet"/>
        <w:numPr>
          <w:ilvl w:val="0"/>
          <w:numId w:val="29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60857">
        <w:t xml:space="preserve">Have recommended maintenance activities been conducted </w:t>
      </w:r>
    </w:p>
    <w:p w14:paraId="7B6FC1A7" w14:textId="39D564D3" w:rsidR="001F43D7" w:rsidRPr="001F43D7" w:rsidRDefault="009C7579" w:rsidP="009C75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560857">
        <w:t>(</w:t>
      </w:r>
      <w:r>
        <w:t>for example</w:t>
      </w:r>
      <w:r w:rsidRPr="00560857">
        <w:t>, slope erosion repair)?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684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0099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1865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38C06BC1" w14:textId="77777777" w:rsidR="009C7579" w:rsidRPr="009C7579" w:rsidRDefault="009C7579" w:rsidP="009C7579">
      <w:pPr>
        <w:pStyle w:val="ListBullet"/>
        <w:numPr>
          <w:ilvl w:val="0"/>
          <w:numId w:val="29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560857">
        <w:t xml:space="preserve">Have additional BMPs been implemented for use in conjunction </w:t>
      </w:r>
    </w:p>
    <w:p w14:paraId="083411C2" w14:textId="13FF006F" w:rsidR="009C7579" w:rsidRPr="009C7579" w:rsidRDefault="009C7579" w:rsidP="009C75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560857">
        <w:t>with vertical tracking?</w:t>
      </w:r>
      <w:r w:rsidRPr="009C7579">
        <w:rPr>
          <w:rFonts w:asciiTheme="minorHAnsi" w:hAnsiTheme="minorHAnsi"/>
        </w:rPr>
        <w:tab/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350605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7579">
            <w:rPr>
              <w:rFonts w:ascii="Segoe UI Symbol" w:hAnsi="Segoe UI Symbol" w:cs="Segoe UI Symbol"/>
            </w:rPr>
            <w:t>☐</w:t>
          </w:r>
        </w:sdtContent>
      </w:sdt>
      <w:r w:rsidRPr="009C7579">
        <w:rPr>
          <w:rFonts w:asciiTheme="minorHAnsi" w:hAnsiTheme="minorHAnsi"/>
        </w:rPr>
        <w:t xml:space="preserve">Y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833260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7579">
            <w:rPr>
              <w:rFonts w:ascii="Segoe UI Symbol" w:hAnsi="Segoe UI Symbol" w:cs="Segoe UI Symbol"/>
            </w:rPr>
            <w:t>☐</w:t>
          </w:r>
        </w:sdtContent>
      </w:sdt>
      <w:r w:rsidRPr="009C7579">
        <w:rPr>
          <w:rFonts w:asciiTheme="minorHAnsi" w:hAnsiTheme="minorHAnsi"/>
        </w:rPr>
        <w:t xml:space="preserve">N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897408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7579">
            <w:rPr>
              <w:rFonts w:ascii="Segoe UI Symbol" w:hAnsi="Segoe UI Symbol" w:cs="Segoe UI Symbol"/>
            </w:rPr>
            <w:t>☐</w:t>
          </w:r>
        </w:sdtContent>
      </w:sdt>
      <w:r w:rsidRPr="009C7579">
        <w:rPr>
          <w:rFonts w:asciiTheme="minorHAnsi" w:hAnsiTheme="minorHAnsi"/>
        </w:rPr>
        <w:t>NA</w:t>
      </w:r>
    </w:p>
    <w:p w14:paraId="5099E577" w14:textId="5555883D" w:rsidR="009C7579" w:rsidRPr="001F43D7" w:rsidRDefault="009C7579" w:rsidP="009C7579">
      <w:pPr>
        <w:pStyle w:val="ListBullet"/>
        <w:numPr>
          <w:ilvl w:val="0"/>
          <w:numId w:val="29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9C7579">
        <w:rPr>
          <w:rFonts w:asciiTheme="minorHAnsi" w:hAnsiTheme="minorHAnsi"/>
        </w:rPr>
        <w:t>Do additional BMPs require maintenance?</w:t>
      </w:r>
      <w:r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9251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742995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49675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</w:rPr>
            <w:t>☐</w:t>
          </w:r>
        </w:sdtContent>
      </w:sdt>
      <w:r w:rsidRPr="001F43D7">
        <w:rPr>
          <w:rFonts w:asciiTheme="minorHAnsi" w:hAnsiTheme="minorHAnsi"/>
        </w:rPr>
        <w:t>NA</w:t>
      </w:r>
    </w:p>
    <w:p w14:paraId="7228FDD5" w14:textId="77777777" w:rsidR="009C7579" w:rsidRPr="004070CA" w:rsidRDefault="009C7579" w:rsidP="009C7579">
      <w:pPr>
        <w:pStyle w:val="ListBullet"/>
        <w:numPr>
          <w:ilvl w:val="0"/>
          <w:numId w:val="29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9C7579">
        <w:rPr>
          <w:rFonts w:asciiTheme="minorHAnsi" w:hAnsiTheme="minorHAnsi"/>
        </w:rPr>
        <w:t xml:space="preserve">Were any additional maintenance concerns observed and </w:t>
      </w:r>
    </w:p>
    <w:p w14:paraId="3B04E397" w14:textId="0895B40D" w:rsidR="009C7579" w:rsidRPr="004070CA" w:rsidRDefault="009C7579" w:rsidP="009C757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9C7579">
        <w:rPr>
          <w:rFonts w:asciiTheme="minorHAnsi" w:hAnsiTheme="minorHAnsi"/>
        </w:rPr>
        <w:t>shown to the Contractor?</w:t>
      </w:r>
      <w:r w:rsidRPr="009C7579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59049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70CA">
            <w:rPr>
              <w:rFonts w:ascii="Segoe UI Symbol" w:eastAsia="MS Gothic" w:hAnsi="Segoe UI Symbol" w:cs="Segoe UI Symbol"/>
            </w:rPr>
            <w:t>☐</w:t>
          </w:r>
        </w:sdtContent>
      </w:sdt>
      <w:r w:rsidRPr="004070CA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21531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70CA">
            <w:rPr>
              <w:rFonts w:ascii="Segoe UI Symbol" w:hAnsi="Segoe UI Symbol" w:cs="Segoe UI Symbol"/>
            </w:rPr>
            <w:t>☐</w:t>
          </w:r>
        </w:sdtContent>
      </w:sdt>
      <w:r w:rsidRPr="004070CA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1422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70CA">
            <w:rPr>
              <w:rFonts w:ascii="Segoe UI Symbol" w:hAnsi="Segoe UI Symbol" w:cs="Segoe UI Symbol"/>
            </w:rPr>
            <w:t>☐</w:t>
          </w:r>
        </w:sdtContent>
      </w:sdt>
      <w:r w:rsidRPr="004070CA">
        <w:rPr>
          <w:rFonts w:asciiTheme="minorHAnsi" w:hAnsiTheme="minorHAnsi"/>
        </w:rPr>
        <w:t>NA</w:t>
      </w:r>
    </w:p>
    <w:p w14:paraId="06CAC306" w14:textId="77777777" w:rsidR="005A059C" w:rsidRDefault="00311722" w:rsidP="00624B42">
      <w:pPr>
        <w:spacing w:before="240"/>
        <w:rPr>
          <w:rStyle w:val="Heading2Char"/>
        </w:rPr>
      </w:pPr>
      <w:r w:rsidRPr="00AB0999">
        <w:rPr>
          <w:rStyle w:val="Heading2Char"/>
        </w:rPr>
        <w:t>Comments and Notes</w:t>
      </w:r>
    </w:p>
    <w:p w14:paraId="2BA86ABD" w14:textId="77777777" w:rsidR="00CD06ED" w:rsidRDefault="00311722" w:rsidP="00624B42">
      <w:pPr>
        <w:spacing w:before="240"/>
      </w:pPr>
      <w:r w:rsidRPr="00D55144">
        <w:rPr>
          <w:highlight w:val="lightGray"/>
        </w:rPr>
        <w:t>[</w:t>
      </w:r>
      <w:r w:rsidR="003966D7">
        <w:rPr>
          <w:highlight w:val="lightGray"/>
        </w:rPr>
        <w:t>Enter</w:t>
      </w:r>
      <w:r>
        <w:rPr>
          <w:highlight w:val="lightGray"/>
        </w:rPr>
        <w:t xml:space="preserve"> comments and notes</w:t>
      </w:r>
      <w:r w:rsidRPr="00D55144">
        <w:rPr>
          <w:highlight w:val="lightGray"/>
        </w:rPr>
        <w:t>]</w:t>
      </w:r>
    </w:p>
    <w:p w14:paraId="771398EB" w14:textId="77777777" w:rsidR="005456F3" w:rsidRDefault="00D177F0" w:rsidP="00542071">
      <w:pPr>
        <w:pStyle w:val="Heading2"/>
        <w:numPr>
          <w:ilvl w:val="0"/>
          <w:numId w:val="0"/>
        </w:numPr>
        <w:ind w:left="540" w:hanging="540"/>
      </w:pPr>
      <w:r w:rsidRPr="009E2A29">
        <w:rPr>
          <w:rStyle w:val="Heading2Char"/>
          <w:szCs w:val="32"/>
        </w:rPr>
        <w:t>Reference</w:t>
      </w:r>
    </w:p>
    <w:p w14:paraId="278F2972" w14:textId="7B2CB6D2" w:rsidR="00E02396" w:rsidRPr="009C7579" w:rsidRDefault="009C7579" w:rsidP="00407B3A">
      <w:pPr>
        <w:rPr>
          <w:i/>
          <w:iCs/>
          <w:u w:val="single"/>
        </w:rPr>
      </w:pPr>
      <w:hyperlink r:id="rId11" w:history="1">
        <w:r>
          <w:rPr>
            <w:rStyle w:val="Hyperlink"/>
            <w:i/>
            <w:iCs/>
          </w:rPr>
          <w:t>Texas Department of Transportation (TxDOT) Temporary Erosion, Sediment and Water Pollution Control Measures: Fence and Vertical Tracking detail sheet: EC (1) – 16</w:t>
        </w:r>
      </w:hyperlink>
      <w:r w:rsidRPr="00EE69E9">
        <w:rPr>
          <w:i/>
          <w:iCs/>
          <w:u w:val="single"/>
        </w:rPr>
        <w:t xml:space="preserve"> </w:t>
      </w:r>
    </w:p>
    <w:sectPr w:rsidR="00E02396" w:rsidRPr="009C7579" w:rsidSect="007B0125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C5FEB" w14:textId="77777777" w:rsidR="009C7579" w:rsidRDefault="009C7579" w:rsidP="00CE2B96">
      <w:pPr>
        <w:spacing w:after="0"/>
      </w:pPr>
      <w:r>
        <w:separator/>
      </w:r>
    </w:p>
  </w:endnote>
  <w:endnote w:type="continuationSeparator" w:id="0">
    <w:p w14:paraId="29F20347" w14:textId="77777777" w:rsidR="009C7579" w:rsidRDefault="009C7579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64E6" w14:textId="6D65030A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67B77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5C3B02" wp14:editId="1F509D6F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594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5536F6" w:rsidRPr="00767B77">
      <w:rPr>
        <w:color w:val="0056A9"/>
      </w:rPr>
      <w:t>B</w:t>
    </w:r>
    <w:r w:rsidR="002F31DF">
      <w:rPr>
        <w:color w:val="0056A9"/>
      </w:rPr>
      <w:t xml:space="preserve">est </w:t>
    </w:r>
    <w:r w:rsidR="005536F6" w:rsidRPr="00767B77">
      <w:rPr>
        <w:color w:val="0056A9"/>
      </w:rPr>
      <w:t>M</w:t>
    </w:r>
    <w:r w:rsidR="002F31DF">
      <w:rPr>
        <w:color w:val="0056A9"/>
      </w:rPr>
      <w:t xml:space="preserve">anagement Practice </w:t>
    </w:r>
    <w:r w:rsidR="005536F6" w:rsidRPr="00767B77">
      <w:rPr>
        <w:color w:val="0056A9"/>
      </w:rPr>
      <w:t>Inspection Job Aid</w:t>
    </w:r>
    <w:r w:rsidR="007D1FA8">
      <w:rPr>
        <w:color w:val="0056A9"/>
      </w:rPr>
      <w:t>:</w:t>
    </w:r>
    <w:r w:rsidR="005536F6" w:rsidRPr="00767B77">
      <w:rPr>
        <w:color w:val="0056A9"/>
      </w:rPr>
      <w:t xml:space="preserve"> </w:t>
    </w:r>
    <w:r w:rsidR="009C7579" w:rsidRPr="009C7579">
      <w:rPr>
        <w:color w:val="0056A9"/>
      </w:rPr>
      <w:t>Vertical Tracking</w:t>
    </w:r>
    <w:r w:rsidR="0032481A" w:rsidRPr="001F43D7">
      <w:rPr>
        <w:color w:val="0056A9"/>
      </w:rPr>
      <w:t xml:space="preserve"> </w:t>
    </w:r>
    <w:r w:rsidR="00BD2218" w:rsidRPr="001F43D7">
      <w:rPr>
        <w:color w:val="0056A9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0F4BC744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D9C99" w14:textId="77777777" w:rsidR="009C7579" w:rsidRDefault="009C7579" w:rsidP="00CE2B96">
      <w:pPr>
        <w:spacing w:after="0"/>
      </w:pPr>
      <w:r>
        <w:separator/>
      </w:r>
    </w:p>
  </w:footnote>
  <w:footnote w:type="continuationSeparator" w:id="0">
    <w:p w14:paraId="17299A46" w14:textId="77777777" w:rsidR="009C7579" w:rsidRDefault="009C7579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70E2F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780E6137" wp14:editId="5AB484EC">
          <wp:extent cx="1827847" cy="347472"/>
          <wp:effectExtent l="0" t="0" r="1270" b="0"/>
          <wp:docPr id="924424530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24530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F0C1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546"/>
    <w:multiLevelType w:val="hybridMultilevel"/>
    <w:tmpl w:val="1D7EE5C2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7853092"/>
    <w:multiLevelType w:val="hybridMultilevel"/>
    <w:tmpl w:val="B1AC95D8"/>
    <w:lvl w:ilvl="0" w:tplc="FFFFFFFF">
      <w:start w:val="1"/>
      <w:numFmt w:val="decimal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60485E"/>
    <w:multiLevelType w:val="multilevel"/>
    <w:tmpl w:val="09960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61E21C1"/>
    <w:multiLevelType w:val="hybridMultilevel"/>
    <w:tmpl w:val="B1AC9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" w15:restartNumberingAfterBreak="0">
    <w:nsid w:val="19B91168"/>
    <w:multiLevelType w:val="multilevel"/>
    <w:tmpl w:val="8FF2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313220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9486739"/>
    <w:multiLevelType w:val="multilevel"/>
    <w:tmpl w:val="71CC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35C47"/>
    <w:multiLevelType w:val="hybridMultilevel"/>
    <w:tmpl w:val="E8AA7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81B13"/>
    <w:multiLevelType w:val="hybridMultilevel"/>
    <w:tmpl w:val="77E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8EC"/>
    <w:multiLevelType w:val="hybridMultilevel"/>
    <w:tmpl w:val="D85A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711F0"/>
    <w:multiLevelType w:val="hybridMultilevel"/>
    <w:tmpl w:val="C7CC95E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377E35"/>
    <w:multiLevelType w:val="hybridMultilevel"/>
    <w:tmpl w:val="0C94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51404"/>
    <w:multiLevelType w:val="hybridMultilevel"/>
    <w:tmpl w:val="A0F0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4070C"/>
    <w:multiLevelType w:val="hybridMultilevel"/>
    <w:tmpl w:val="037621D8"/>
    <w:lvl w:ilvl="0" w:tplc="FFFFFFFF">
      <w:start w:val="1"/>
      <w:numFmt w:val="decimal"/>
      <w:lvlText w:val="%1)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39B3772"/>
    <w:multiLevelType w:val="hybridMultilevel"/>
    <w:tmpl w:val="89AC0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E10B0"/>
    <w:multiLevelType w:val="hybridMultilevel"/>
    <w:tmpl w:val="A614F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C82173"/>
    <w:multiLevelType w:val="hybridMultilevel"/>
    <w:tmpl w:val="EBA84EAA"/>
    <w:lvl w:ilvl="0" w:tplc="51A82C84">
      <w:start w:val="1"/>
      <w:numFmt w:val="decimal"/>
      <w:pStyle w:val="Heading2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B0434E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5E9621A"/>
    <w:multiLevelType w:val="hybridMultilevel"/>
    <w:tmpl w:val="744E5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BA64AA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71CD109F"/>
    <w:multiLevelType w:val="hybridMultilevel"/>
    <w:tmpl w:val="C394BF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70FB6"/>
    <w:multiLevelType w:val="hybridMultilevel"/>
    <w:tmpl w:val="C394BFE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E1A92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23"/>
  </w:num>
  <w:num w:numId="2" w16cid:durableId="1148009808">
    <w:abstractNumId w:val="7"/>
  </w:num>
  <w:num w:numId="3" w16cid:durableId="1043559396">
    <w:abstractNumId w:val="12"/>
  </w:num>
  <w:num w:numId="4" w16cid:durableId="859004784">
    <w:abstractNumId w:val="11"/>
  </w:num>
  <w:num w:numId="5" w16cid:durableId="505286560">
    <w:abstractNumId w:val="0"/>
  </w:num>
  <w:num w:numId="6" w16cid:durableId="1187862215">
    <w:abstractNumId w:val="15"/>
  </w:num>
  <w:num w:numId="7" w16cid:durableId="1732771849">
    <w:abstractNumId w:val="3"/>
  </w:num>
  <w:num w:numId="8" w16cid:durableId="733894028">
    <w:abstractNumId w:val="6"/>
  </w:num>
  <w:num w:numId="9" w16cid:durableId="1678532738">
    <w:abstractNumId w:val="9"/>
  </w:num>
  <w:num w:numId="10" w16cid:durableId="44960558">
    <w:abstractNumId w:val="1"/>
  </w:num>
  <w:num w:numId="11" w16cid:durableId="2143692490">
    <w:abstractNumId w:val="16"/>
  </w:num>
  <w:num w:numId="12" w16cid:durableId="493909992">
    <w:abstractNumId w:val="14"/>
  </w:num>
  <w:num w:numId="13" w16cid:durableId="207305934">
    <w:abstractNumId w:val="18"/>
  </w:num>
  <w:num w:numId="14" w16cid:durableId="1606159538">
    <w:abstractNumId w:val="8"/>
  </w:num>
  <w:num w:numId="15" w16cid:durableId="2097092831">
    <w:abstractNumId w:val="2"/>
  </w:num>
  <w:num w:numId="16" w16cid:durableId="94984446">
    <w:abstractNumId w:val="4"/>
  </w:num>
  <w:num w:numId="17" w16cid:durableId="1906260451">
    <w:abstractNumId w:val="20"/>
  </w:num>
  <w:num w:numId="18" w16cid:durableId="924194995">
    <w:abstractNumId w:val="23"/>
  </w:num>
  <w:num w:numId="19" w16cid:durableId="1918054616">
    <w:abstractNumId w:val="21"/>
  </w:num>
  <w:num w:numId="20" w16cid:durableId="282884567">
    <w:abstractNumId w:val="23"/>
  </w:num>
  <w:num w:numId="21" w16cid:durableId="388237353">
    <w:abstractNumId w:val="13"/>
  </w:num>
  <w:num w:numId="22" w16cid:durableId="1075319275">
    <w:abstractNumId w:val="5"/>
  </w:num>
  <w:num w:numId="23" w16cid:durableId="719984845">
    <w:abstractNumId w:val="23"/>
  </w:num>
  <w:num w:numId="24" w16cid:durableId="873889052">
    <w:abstractNumId w:val="23"/>
  </w:num>
  <w:num w:numId="25" w16cid:durableId="3360133">
    <w:abstractNumId w:val="22"/>
  </w:num>
  <w:num w:numId="26" w16cid:durableId="1921720399">
    <w:abstractNumId w:val="10"/>
  </w:num>
  <w:num w:numId="27" w16cid:durableId="821434273">
    <w:abstractNumId w:val="23"/>
  </w:num>
  <w:num w:numId="28" w16cid:durableId="1094858759">
    <w:abstractNumId w:val="17"/>
  </w:num>
  <w:num w:numId="29" w16cid:durableId="5662329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79"/>
    <w:rsid w:val="00001D77"/>
    <w:rsid w:val="00006115"/>
    <w:rsid w:val="000155E6"/>
    <w:rsid w:val="00015993"/>
    <w:rsid w:val="0002522D"/>
    <w:rsid w:val="00027A8B"/>
    <w:rsid w:val="0003040F"/>
    <w:rsid w:val="000326F8"/>
    <w:rsid w:val="0003771C"/>
    <w:rsid w:val="000401CA"/>
    <w:rsid w:val="00041B46"/>
    <w:rsid w:val="00042206"/>
    <w:rsid w:val="0004419E"/>
    <w:rsid w:val="00047E70"/>
    <w:rsid w:val="0005583F"/>
    <w:rsid w:val="00071107"/>
    <w:rsid w:val="00075AE3"/>
    <w:rsid w:val="00081087"/>
    <w:rsid w:val="00085315"/>
    <w:rsid w:val="000940FB"/>
    <w:rsid w:val="000B2945"/>
    <w:rsid w:val="000B5A5C"/>
    <w:rsid w:val="000C7AD7"/>
    <w:rsid w:val="000E0386"/>
    <w:rsid w:val="000E2DB7"/>
    <w:rsid w:val="000E5279"/>
    <w:rsid w:val="000F0A8B"/>
    <w:rsid w:val="000F70D5"/>
    <w:rsid w:val="0010454F"/>
    <w:rsid w:val="001049F4"/>
    <w:rsid w:val="00105532"/>
    <w:rsid w:val="00124505"/>
    <w:rsid w:val="0013270C"/>
    <w:rsid w:val="00132F07"/>
    <w:rsid w:val="00135881"/>
    <w:rsid w:val="00137610"/>
    <w:rsid w:val="00146BE0"/>
    <w:rsid w:val="00156F22"/>
    <w:rsid w:val="00160671"/>
    <w:rsid w:val="00160E61"/>
    <w:rsid w:val="001615A9"/>
    <w:rsid w:val="001705BC"/>
    <w:rsid w:val="001761D7"/>
    <w:rsid w:val="0017670F"/>
    <w:rsid w:val="00177E39"/>
    <w:rsid w:val="00181735"/>
    <w:rsid w:val="00182369"/>
    <w:rsid w:val="0018304F"/>
    <w:rsid w:val="0018475E"/>
    <w:rsid w:val="0018694B"/>
    <w:rsid w:val="00190DCD"/>
    <w:rsid w:val="00191AFD"/>
    <w:rsid w:val="001A1396"/>
    <w:rsid w:val="001A4954"/>
    <w:rsid w:val="001A69C9"/>
    <w:rsid w:val="001B2AB0"/>
    <w:rsid w:val="001B5185"/>
    <w:rsid w:val="001B6C26"/>
    <w:rsid w:val="001C26D3"/>
    <w:rsid w:val="001C3E75"/>
    <w:rsid w:val="001E2098"/>
    <w:rsid w:val="001E2926"/>
    <w:rsid w:val="001E5E7E"/>
    <w:rsid w:val="001E6006"/>
    <w:rsid w:val="001E7968"/>
    <w:rsid w:val="001F0619"/>
    <w:rsid w:val="001F43D7"/>
    <w:rsid w:val="001F4FAC"/>
    <w:rsid w:val="002008F4"/>
    <w:rsid w:val="00207565"/>
    <w:rsid w:val="00210EDF"/>
    <w:rsid w:val="00212A3B"/>
    <w:rsid w:val="002141D4"/>
    <w:rsid w:val="00226B08"/>
    <w:rsid w:val="00230F85"/>
    <w:rsid w:val="0023220F"/>
    <w:rsid w:val="00232DAB"/>
    <w:rsid w:val="002340C7"/>
    <w:rsid w:val="002376C2"/>
    <w:rsid w:val="00237812"/>
    <w:rsid w:val="00242AF0"/>
    <w:rsid w:val="002479C5"/>
    <w:rsid w:val="002531E4"/>
    <w:rsid w:val="002607B6"/>
    <w:rsid w:val="00264A72"/>
    <w:rsid w:val="00265FD4"/>
    <w:rsid w:val="002712FD"/>
    <w:rsid w:val="00273031"/>
    <w:rsid w:val="002805FC"/>
    <w:rsid w:val="002833EB"/>
    <w:rsid w:val="00284504"/>
    <w:rsid w:val="00287EF2"/>
    <w:rsid w:val="00290571"/>
    <w:rsid w:val="00290A05"/>
    <w:rsid w:val="00292830"/>
    <w:rsid w:val="002934DC"/>
    <w:rsid w:val="0029449D"/>
    <w:rsid w:val="002A05A5"/>
    <w:rsid w:val="002A12D5"/>
    <w:rsid w:val="002A4717"/>
    <w:rsid w:val="002A75F2"/>
    <w:rsid w:val="002A77A8"/>
    <w:rsid w:val="002B0A33"/>
    <w:rsid w:val="002B1115"/>
    <w:rsid w:val="002B61FE"/>
    <w:rsid w:val="002C4BAB"/>
    <w:rsid w:val="002C57BC"/>
    <w:rsid w:val="002C61B1"/>
    <w:rsid w:val="002D0309"/>
    <w:rsid w:val="002D0A46"/>
    <w:rsid w:val="002E554C"/>
    <w:rsid w:val="002F0AAD"/>
    <w:rsid w:val="002F31DF"/>
    <w:rsid w:val="002F45DE"/>
    <w:rsid w:val="002F761F"/>
    <w:rsid w:val="00302EF8"/>
    <w:rsid w:val="00307C8D"/>
    <w:rsid w:val="00311722"/>
    <w:rsid w:val="0032481A"/>
    <w:rsid w:val="0033487D"/>
    <w:rsid w:val="00336B4F"/>
    <w:rsid w:val="00337270"/>
    <w:rsid w:val="0035739B"/>
    <w:rsid w:val="0036209C"/>
    <w:rsid w:val="00365F31"/>
    <w:rsid w:val="00367D32"/>
    <w:rsid w:val="003724BC"/>
    <w:rsid w:val="00374ABF"/>
    <w:rsid w:val="003839D8"/>
    <w:rsid w:val="00385C43"/>
    <w:rsid w:val="00387723"/>
    <w:rsid w:val="003960E8"/>
    <w:rsid w:val="003966D7"/>
    <w:rsid w:val="003A176B"/>
    <w:rsid w:val="003A1A62"/>
    <w:rsid w:val="003A504F"/>
    <w:rsid w:val="003B2F3E"/>
    <w:rsid w:val="003B3E43"/>
    <w:rsid w:val="003B443F"/>
    <w:rsid w:val="003B594B"/>
    <w:rsid w:val="003B69D6"/>
    <w:rsid w:val="003B6FF3"/>
    <w:rsid w:val="003C600F"/>
    <w:rsid w:val="003C6190"/>
    <w:rsid w:val="003D41C5"/>
    <w:rsid w:val="003D7439"/>
    <w:rsid w:val="003D7F8E"/>
    <w:rsid w:val="003E1328"/>
    <w:rsid w:val="003F22D2"/>
    <w:rsid w:val="003F3100"/>
    <w:rsid w:val="003F332A"/>
    <w:rsid w:val="003F3CC1"/>
    <w:rsid w:val="003F5118"/>
    <w:rsid w:val="00404948"/>
    <w:rsid w:val="004070CA"/>
    <w:rsid w:val="00407261"/>
    <w:rsid w:val="00407B3A"/>
    <w:rsid w:val="004112F8"/>
    <w:rsid w:val="0042061E"/>
    <w:rsid w:val="00425CFC"/>
    <w:rsid w:val="0042769E"/>
    <w:rsid w:val="00427DBB"/>
    <w:rsid w:val="004305C8"/>
    <w:rsid w:val="00437A34"/>
    <w:rsid w:val="00446997"/>
    <w:rsid w:val="00450758"/>
    <w:rsid w:val="0046308F"/>
    <w:rsid w:val="0047674D"/>
    <w:rsid w:val="00487276"/>
    <w:rsid w:val="004918D3"/>
    <w:rsid w:val="004924BE"/>
    <w:rsid w:val="00493212"/>
    <w:rsid w:val="00496CBF"/>
    <w:rsid w:val="004A1071"/>
    <w:rsid w:val="004A28DF"/>
    <w:rsid w:val="004B2F3D"/>
    <w:rsid w:val="004B325C"/>
    <w:rsid w:val="004B5C9D"/>
    <w:rsid w:val="004C1654"/>
    <w:rsid w:val="004D28FC"/>
    <w:rsid w:val="004D575A"/>
    <w:rsid w:val="004E42C5"/>
    <w:rsid w:val="004E496F"/>
    <w:rsid w:val="004E7B23"/>
    <w:rsid w:val="004F1FAF"/>
    <w:rsid w:val="004F4E59"/>
    <w:rsid w:val="004F5CDC"/>
    <w:rsid w:val="004F697B"/>
    <w:rsid w:val="00500A5C"/>
    <w:rsid w:val="00501A04"/>
    <w:rsid w:val="005204B9"/>
    <w:rsid w:val="005346AF"/>
    <w:rsid w:val="00542071"/>
    <w:rsid w:val="0054404C"/>
    <w:rsid w:val="005456F3"/>
    <w:rsid w:val="00545C2F"/>
    <w:rsid w:val="005536F6"/>
    <w:rsid w:val="005555C5"/>
    <w:rsid w:val="005703A2"/>
    <w:rsid w:val="005719EA"/>
    <w:rsid w:val="005729FE"/>
    <w:rsid w:val="005734CC"/>
    <w:rsid w:val="005739B3"/>
    <w:rsid w:val="00574693"/>
    <w:rsid w:val="00581C6F"/>
    <w:rsid w:val="0059263E"/>
    <w:rsid w:val="005926CD"/>
    <w:rsid w:val="005A056F"/>
    <w:rsid w:val="005A059C"/>
    <w:rsid w:val="005A08F6"/>
    <w:rsid w:val="005A0F97"/>
    <w:rsid w:val="005A1F67"/>
    <w:rsid w:val="005A416B"/>
    <w:rsid w:val="005A6044"/>
    <w:rsid w:val="005B5CBC"/>
    <w:rsid w:val="005C3335"/>
    <w:rsid w:val="005C3A7B"/>
    <w:rsid w:val="005C601B"/>
    <w:rsid w:val="005D35F1"/>
    <w:rsid w:val="005D5572"/>
    <w:rsid w:val="005D5E7C"/>
    <w:rsid w:val="005D638D"/>
    <w:rsid w:val="005D64C3"/>
    <w:rsid w:val="005D6FD8"/>
    <w:rsid w:val="005E451D"/>
    <w:rsid w:val="005F1B0F"/>
    <w:rsid w:val="006040CC"/>
    <w:rsid w:val="00606101"/>
    <w:rsid w:val="00610B45"/>
    <w:rsid w:val="006113F3"/>
    <w:rsid w:val="006125F2"/>
    <w:rsid w:val="00624B42"/>
    <w:rsid w:val="00624C21"/>
    <w:rsid w:val="006258E9"/>
    <w:rsid w:val="00626A92"/>
    <w:rsid w:val="00631782"/>
    <w:rsid w:val="00634C6C"/>
    <w:rsid w:val="00634F76"/>
    <w:rsid w:val="00640026"/>
    <w:rsid w:val="00640ADD"/>
    <w:rsid w:val="006433CF"/>
    <w:rsid w:val="00643947"/>
    <w:rsid w:val="0064565C"/>
    <w:rsid w:val="00657444"/>
    <w:rsid w:val="00657546"/>
    <w:rsid w:val="00671A4C"/>
    <w:rsid w:val="0067570D"/>
    <w:rsid w:val="00687A4D"/>
    <w:rsid w:val="00695866"/>
    <w:rsid w:val="006A56FF"/>
    <w:rsid w:val="006B1E78"/>
    <w:rsid w:val="006B34EF"/>
    <w:rsid w:val="006B3AFA"/>
    <w:rsid w:val="006D5471"/>
    <w:rsid w:val="006E4120"/>
    <w:rsid w:val="006F266A"/>
    <w:rsid w:val="006F3F29"/>
    <w:rsid w:val="006F5A0F"/>
    <w:rsid w:val="00702887"/>
    <w:rsid w:val="0070413E"/>
    <w:rsid w:val="00706B86"/>
    <w:rsid w:val="0072002A"/>
    <w:rsid w:val="00724359"/>
    <w:rsid w:val="007256AE"/>
    <w:rsid w:val="00725804"/>
    <w:rsid w:val="007414D4"/>
    <w:rsid w:val="00745C9D"/>
    <w:rsid w:val="00746DA4"/>
    <w:rsid w:val="007475BB"/>
    <w:rsid w:val="007511C0"/>
    <w:rsid w:val="007524CB"/>
    <w:rsid w:val="0075459E"/>
    <w:rsid w:val="007618D9"/>
    <w:rsid w:val="00763838"/>
    <w:rsid w:val="0076519D"/>
    <w:rsid w:val="00767521"/>
    <w:rsid w:val="00767B77"/>
    <w:rsid w:val="00767F2B"/>
    <w:rsid w:val="00771021"/>
    <w:rsid w:val="00771CD2"/>
    <w:rsid w:val="00781A58"/>
    <w:rsid w:val="00791127"/>
    <w:rsid w:val="007947D2"/>
    <w:rsid w:val="007A3B26"/>
    <w:rsid w:val="007A4739"/>
    <w:rsid w:val="007B00A8"/>
    <w:rsid w:val="007B0125"/>
    <w:rsid w:val="007B7FF4"/>
    <w:rsid w:val="007C06C2"/>
    <w:rsid w:val="007C177D"/>
    <w:rsid w:val="007D1FA8"/>
    <w:rsid w:val="007D24CB"/>
    <w:rsid w:val="007D662D"/>
    <w:rsid w:val="007E4B7F"/>
    <w:rsid w:val="007E795E"/>
    <w:rsid w:val="007F258A"/>
    <w:rsid w:val="007F7C54"/>
    <w:rsid w:val="0080157A"/>
    <w:rsid w:val="00806CAB"/>
    <w:rsid w:val="008274BF"/>
    <w:rsid w:val="0082751A"/>
    <w:rsid w:val="00835052"/>
    <w:rsid w:val="00837564"/>
    <w:rsid w:val="00842647"/>
    <w:rsid w:val="00842A30"/>
    <w:rsid w:val="008474A7"/>
    <w:rsid w:val="00856399"/>
    <w:rsid w:val="00857F29"/>
    <w:rsid w:val="00863D61"/>
    <w:rsid w:val="0086528F"/>
    <w:rsid w:val="00866D26"/>
    <w:rsid w:val="00867C0E"/>
    <w:rsid w:val="0087110F"/>
    <w:rsid w:val="00875643"/>
    <w:rsid w:val="00875EA5"/>
    <w:rsid w:val="00876D97"/>
    <w:rsid w:val="00877FE9"/>
    <w:rsid w:val="00882C1C"/>
    <w:rsid w:val="008857D2"/>
    <w:rsid w:val="00885A03"/>
    <w:rsid w:val="008905E4"/>
    <w:rsid w:val="00893375"/>
    <w:rsid w:val="00894429"/>
    <w:rsid w:val="00897E8A"/>
    <w:rsid w:val="008B37C4"/>
    <w:rsid w:val="008B49EB"/>
    <w:rsid w:val="008D168C"/>
    <w:rsid w:val="008D1C59"/>
    <w:rsid w:val="008D74E1"/>
    <w:rsid w:val="008F1374"/>
    <w:rsid w:val="008F2430"/>
    <w:rsid w:val="008F2673"/>
    <w:rsid w:val="008F6926"/>
    <w:rsid w:val="00900F14"/>
    <w:rsid w:val="009024C8"/>
    <w:rsid w:val="009129FC"/>
    <w:rsid w:val="00913AB4"/>
    <w:rsid w:val="00915FFB"/>
    <w:rsid w:val="009160AB"/>
    <w:rsid w:val="00917018"/>
    <w:rsid w:val="0091704D"/>
    <w:rsid w:val="00917F65"/>
    <w:rsid w:val="009260DC"/>
    <w:rsid w:val="00927B27"/>
    <w:rsid w:val="00940F1F"/>
    <w:rsid w:val="00955095"/>
    <w:rsid w:val="00963C4F"/>
    <w:rsid w:val="00965A72"/>
    <w:rsid w:val="00967F5A"/>
    <w:rsid w:val="00971819"/>
    <w:rsid w:val="009725DD"/>
    <w:rsid w:val="00974E02"/>
    <w:rsid w:val="00976A16"/>
    <w:rsid w:val="00981BD9"/>
    <w:rsid w:val="00983C31"/>
    <w:rsid w:val="009851D6"/>
    <w:rsid w:val="00992E2A"/>
    <w:rsid w:val="00995842"/>
    <w:rsid w:val="00995A37"/>
    <w:rsid w:val="009A4019"/>
    <w:rsid w:val="009A71C8"/>
    <w:rsid w:val="009C0388"/>
    <w:rsid w:val="009C47B6"/>
    <w:rsid w:val="009C7579"/>
    <w:rsid w:val="009D10B4"/>
    <w:rsid w:val="009E2224"/>
    <w:rsid w:val="009E2A29"/>
    <w:rsid w:val="009E4083"/>
    <w:rsid w:val="009E634A"/>
    <w:rsid w:val="009E77D7"/>
    <w:rsid w:val="009F3C2D"/>
    <w:rsid w:val="009F72F5"/>
    <w:rsid w:val="009F76ED"/>
    <w:rsid w:val="00A025ED"/>
    <w:rsid w:val="00A05AB6"/>
    <w:rsid w:val="00A07068"/>
    <w:rsid w:val="00A07348"/>
    <w:rsid w:val="00A166DE"/>
    <w:rsid w:val="00A22F82"/>
    <w:rsid w:val="00A310BB"/>
    <w:rsid w:val="00A371A6"/>
    <w:rsid w:val="00A409A5"/>
    <w:rsid w:val="00A44609"/>
    <w:rsid w:val="00A47D0D"/>
    <w:rsid w:val="00A5088A"/>
    <w:rsid w:val="00A517D8"/>
    <w:rsid w:val="00A55050"/>
    <w:rsid w:val="00A651CC"/>
    <w:rsid w:val="00A70747"/>
    <w:rsid w:val="00A70AC3"/>
    <w:rsid w:val="00A71049"/>
    <w:rsid w:val="00A858D7"/>
    <w:rsid w:val="00A86254"/>
    <w:rsid w:val="00A96A0B"/>
    <w:rsid w:val="00AA001A"/>
    <w:rsid w:val="00AA611D"/>
    <w:rsid w:val="00AB0999"/>
    <w:rsid w:val="00AB7414"/>
    <w:rsid w:val="00AB78FE"/>
    <w:rsid w:val="00AC6CBA"/>
    <w:rsid w:val="00AC6EA3"/>
    <w:rsid w:val="00AD067C"/>
    <w:rsid w:val="00AD4351"/>
    <w:rsid w:val="00AD6BA1"/>
    <w:rsid w:val="00AE1A16"/>
    <w:rsid w:val="00AE1FB7"/>
    <w:rsid w:val="00AE5239"/>
    <w:rsid w:val="00AE75F1"/>
    <w:rsid w:val="00AF38DB"/>
    <w:rsid w:val="00AF5A32"/>
    <w:rsid w:val="00B018FF"/>
    <w:rsid w:val="00B02CE9"/>
    <w:rsid w:val="00B04A13"/>
    <w:rsid w:val="00B142B2"/>
    <w:rsid w:val="00B21390"/>
    <w:rsid w:val="00B30454"/>
    <w:rsid w:val="00B365EA"/>
    <w:rsid w:val="00B4016E"/>
    <w:rsid w:val="00B406D5"/>
    <w:rsid w:val="00B5443A"/>
    <w:rsid w:val="00B55323"/>
    <w:rsid w:val="00B56E5A"/>
    <w:rsid w:val="00B60879"/>
    <w:rsid w:val="00B63CB8"/>
    <w:rsid w:val="00B744A8"/>
    <w:rsid w:val="00B84690"/>
    <w:rsid w:val="00B85D46"/>
    <w:rsid w:val="00B900B0"/>
    <w:rsid w:val="00B93366"/>
    <w:rsid w:val="00B9795B"/>
    <w:rsid w:val="00BA79ED"/>
    <w:rsid w:val="00BC1A6D"/>
    <w:rsid w:val="00BD2218"/>
    <w:rsid w:val="00BD7E0B"/>
    <w:rsid w:val="00BE6817"/>
    <w:rsid w:val="00BF5C4D"/>
    <w:rsid w:val="00C02127"/>
    <w:rsid w:val="00C07513"/>
    <w:rsid w:val="00C10F1E"/>
    <w:rsid w:val="00C111F0"/>
    <w:rsid w:val="00C12DDB"/>
    <w:rsid w:val="00C133AE"/>
    <w:rsid w:val="00C22AE4"/>
    <w:rsid w:val="00C22D6F"/>
    <w:rsid w:val="00C2411B"/>
    <w:rsid w:val="00C27E67"/>
    <w:rsid w:val="00C31BC5"/>
    <w:rsid w:val="00C406AC"/>
    <w:rsid w:val="00C471E8"/>
    <w:rsid w:val="00C47738"/>
    <w:rsid w:val="00C562EC"/>
    <w:rsid w:val="00C575AE"/>
    <w:rsid w:val="00C72A73"/>
    <w:rsid w:val="00C75AB3"/>
    <w:rsid w:val="00C761F0"/>
    <w:rsid w:val="00C923ED"/>
    <w:rsid w:val="00C946AB"/>
    <w:rsid w:val="00C9529D"/>
    <w:rsid w:val="00CB157E"/>
    <w:rsid w:val="00CB2FFC"/>
    <w:rsid w:val="00CC00DC"/>
    <w:rsid w:val="00CC3CE9"/>
    <w:rsid w:val="00CC56FF"/>
    <w:rsid w:val="00CD06ED"/>
    <w:rsid w:val="00CD1E15"/>
    <w:rsid w:val="00CD2658"/>
    <w:rsid w:val="00CD31D7"/>
    <w:rsid w:val="00CD7895"/>
    <w:rsid w:val="00CE2B96"/>
    <w:rsid w:val="00CE6A5A"/>
    <w:rsid w:val="00CF0FA4"/>
    <w:rsid w:val="00CF6A5F"/>
    <w:rsid w:val="00CF7282"/>
    <w:rsid w:val="00D04F4C"/>
    <w:rsid w:val="00D058C9"/>
    <w:rsid w:val="00D07333"/>
    <w:rsid w:val="00D11322"/>
    <w:rsid w:val="00D15B4C"/>
    <w:rsid w:val="00D177F0"/>
    <w:rsid w:val="00D17C0A"/>
    <w:rsid w:val="00D30211"/>
    <w:rsid w:val="00D42FBC"/>
    <w:rsid w:val="00D43534"/>
    <w:rsid w:val="00D4473A"/>
    <w:rsid w:val="00D46BC3"/>
    <w:rsid w:val="00D52D93"/>
    <w:rsid w:val="00D55144"/>
    <w:rsid w:val="00D553A9"/>
    <w:rsid w:val="00D6041A"/>
    <w:rsid w:val="00D62448"/>
    <w:rsid w:val="00D641FB"/>
    <w:rsid w:val="00D712A4"/>
    <w:rsid w:val="00D771FE"/>
    <w:rsid w:val="00D8006B"/>
    <w:rsid w:val="00D806DD"/>
    <w:rsid w:val="00D8070C"/>
    <w:rsid w:val="00D85545"/>
    <w:rsid w:val="00D9167F"/>
    <w:rsid w:val="00D939FD"/>
    <w:rsid w:val="00DA08BA"/>
    <w:rsid w:val="00DA162D"/>
    <w:rsid w:val="00DB3874"/>
    <w:rsid w:val="00DB6A6F"/>
    <w:rsid w:val="00DC014C"/>
    <w:rsid w:val="00DC1B10"/>
    <w:rsid w:val="00DC1F98"/>
    <w:rsid w:val="00DC392A"/>
    <w:rsid w:val="00DC572F"/>
    <w:rsid w:val="00DD5129"/>
    <w:rsid w:val="00DE6ED5"/>
    <w:rsid w:val="00DF060D"/>
    <w:rsid w:val="00E02396"/>
    <w:rsid w:val="00E04EB5"/>
    <w:rsid w:val="00E06E49"/>
    <w:rsid w:val="00E15D9F"/>
    <w:rsid w:val="00E21E28"/>
    <w:rsid w:val="00E226F5"/>
    <w:rsid w:val="00E27293"/>
    <w:rsid w:val="00E27A16"/>
    <w:rsid w:val="00E302A4"/>
    <w:rsid w:val="00E33825"/>
    <w:rsid w:val="00E3577D"/>
    <w:rsid w:val="00E46496"/>
    <w:rsid w:val="00E47D85"/>
    <w:rsid w:val="00E50774"/>
    <w:rsid w:val="00E517BC"/>
    <w:rsid w:val="00E62B87"/>
    <w:rsid w:val="00E652A2"/>
    <w:rsid w:val="00E71451"/>
    <w:rsid w:val="00E75EDD"/>
    <w:rsid w:val="00E76E2A"/>
    <w:rsid w:val="00E826CF"/>
    <w:rsid w:val="00E83835"/>
    <w:rsid w:val="00E84A95"/>
    <w:rsid w:val="00EA0C59"/>
    <w:rsid w:val="00EB0613"/>
    <w:rsid w:val="00EC0DE5"/>
    <w:rsid w:val="00ED5CCB"/>
    <w:rsid w:val="00EE0EE2"/>
    <w:rsid w:val="00EE2B43"/>
    <w:rsid w:val="00EE6DDC"/>
    <w:rsid w:val="00EE78AC"/>
    <w:rsid w:val="00EF7251"/>
    <w:rsid w:val="00EF7847"/>
    <w:rsid w:val="00F03C03"/>
    <w:rsid w:val="00F07870"/>
    <w:rsid w:val="00F11034"/>
    <w:rsid w:val="00F1138F"/>
    <w:rsid w:val="00F14BF6"/>
    <w:rsid w:val="00F22C28"/>
    <w:rsid w:val="00F25124"/>
    <w:rsid w:val="00F26ACD"/>
    <w:rsid w:val="00F303F3"/>
    <w:rsid w:val="00F319F2"/>
    <w:rsid w:val="00F35F29"/>
    <w:rsid w:val="00F44653"/>
    <w:rsid w:val="00F446F7"/>
    <w:rsid w:val="00F44789"/>
    <w:rsid w:val="00F53357"/>
    <w:rsid w:val="00F56DD8"/>
    <w:rsid w:val="00F63F58"/>
    <w:rsid w:val="00F66052"/>
    <w:rsid w:val="00F71969"/>
    <w:rsid w:val="00F77CF4"/>
    <w:rsid w:val="00F81E9F"/>
    <w:rsid w:val="00F84738"/>
    <w:rsid w:val="00F8476E"/>
    <w:rsid w:val="00F950E8"/>
    <w:rsid w:val="00F9558D"/>
    <w:rsid w:val="00FA21FE"/>
    <w:rsid w:val="00FA5C48"/>
    <w:rsid w:val="00FB07DC"/>
    <w:rsid w:val="00FB1644"/>
    <w:rsid w:val="00FB18BE"/>
    <w:rsid w:val="00FB2FFC"/>
    <w:rsid w:val="00FB33DB"/>
    <w:rsid w:val="00FB3F6D"/>
    <w:rsid w:val="00FB6AE0"/>
    <w:rsid w:val="00FC0D4C"/>
    <w:rsid w:val="00FC4A49"/>
    <w:rsid w:val="00FC589F"/>
    <w:rsid w:val="00FC5AF7"/>
    <w:rsid w:val="00FD2859"/>
    <w:rsid w:val="00FE38DF"/>
    <w:rsid w:val="00FE3C0A"/>
    <w:rsid w:val="00FE4D24"/>
    <w:rsid w:val="00FE59FA"/>
    <w:rsid w:val="00FE7B30"/>
    <w:rsid w:val="00FF4496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6773F"/>
  <w15:chartTrackingRefBased/>
  <w15:docId w15:val="{6B64B6E3-D2A0-4BB2-B7DB-93F83192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7C54"/>
    <w:pPr>
      <w:keepNext/>
      <w:keepLines/>
      <w:numPr>
        <w:numId w:val="11"/>
      </w:numPr>
      <w:spacing w:before="240" w:after="0"/>
      <w:ind w:left="540" w:hanging="54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7C54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B7FF4"/>
    <w:pPr>
      <w:spacing w:after="0"/>
    </w:pPr>
  </w:style>
  <w:style w:type="paragraph" w:customStyle="1" w:styleId="paragraph">
    <w:name w:val="paragraph"/>
    <w:basedOn w:val="Normal"/>
    <w:rsid w:val="00D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10B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FD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D4"/>
    <w:rPr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77D"/>
    <w:rPr>
      <w:color w:val="5F0F4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E7B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tp.dot.state.tx.us/pub/txdot-info/cmd/cserve/standard/roadway/ec116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upuis\OneDrive%20-%20Texas%20Department%20of%20Transportation\ENV%20DIVISION\ADA%20Compliance%20Effort%20with%20Amanda\PR%20Working%20Folder\bmp%20Template.dotx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38030A-1151-48DB-8A23-26F7EDCC7F4A}">
  <ds:schemaRefs>
    <ds:schemaRef ds:uri="7fef7c20-eb6f-4e1b-9e04-31bde27da1d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f546ee9-1892-45b9-9ba2-985592e0377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F527E2-D436-4E4C-B7D0-BF8F55C9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bmp Template.dotx</Template>
  <TotalTime>25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Inspection Job Aid: Vertical Tracking</vt:lpstr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Inspection Job Aid: Vertical Tracking</dc:title>
  <dc:subject>This job aid is a tool to assist with the completion of Form 2118</dc:subject>
  <dc:creator>TxDOT</dc:creator>
  <cp:keywords>075-06-bmp;  job aid, instructions for form 2118; Vertical Tracking</cp:keywords>
  <dc:description>Word; Accessibility; Template</dc:description>
  <cp:lastModifiedBy>Elisa Garcia</cp:lastModifiedBy>
  <cp:revision>5</cp:revision>
  <dcterms:created xsi:type="dcterms:W3CDTF">2026-03-11T16:43:00Z</dcterms:created>
  <dcterms:modified xsi:type="dcterms:W3CDTF">2026-03-25T16:27:00Z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