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451D" w14:textId="0AD40D7B" w:rsidR="004F697B" w:rsidRPr="00917F65" w:rsidRDefault="00D32E20" w:rsidP="00771021">
      <w:pPr>
        <w:pStyle w:val="Heading1"/>
        <w:rPr>
          <w:szCs w:val="48"/>
        </w:rPr>
      </w:pPr>
      <w:r>
        <w:rPr>
          <w:szCs w:val="48"/>
        </w:rPr>
        <w:t>Job Aid: Spill Response Checklist</w:t>
      </w:r>
    </w:p>
    <w:p w14:paraId="7DAEFC91" w14:textId="622A03F7" w:rsidR="009E2BB3" w:rsidRDefault="009E2BB3" w:rsidP="00D32E20">
      <w:r>
        <w:t>Gather the following information about the project:</w:t>
      </w:r>
    </w:p>
    <w:p w14:paraId="2BDF55A8" w14:textId="001340F1" w:rsidR="00D32E20" w:rsidRPr="00466A98" w:rsidRDefault="00D32E20" w:rsidP="00D32E20">
      <w:r w:rsidRPr="00653586">
        <w:rPr>
          <w:b/>
          <w:bCs/>
        </w:rPr>
        <w:t>Control-Section-Job (CSJ):</w:t>
      </w:r>
    </w:p>
    <w:p w14:paraId="0777DC9D" w14:textId="2A5FDD68" w:rsidR="00D32E20" w:rsidRPr="00466A98" w:rsidRDefault="00D32E20" w:rsidP="00D32E20">
      <w:r w:rsidRPr="00653586">
        <w:rPr>
          <w:b/>
          <w:bCs/>
        </w:rPr>
        <w:t>Highway:</w:t>
      </w:r>
    </w:p>
    <w:p w14:paraId="19949221" w14:textId="3FFE270F" w:rsidR="00D32E20" w:rsidRPr="00466A98" w:rsidRDefault="00D32E20" w:rsidP="00D32E20">
      <w:r w:rsidRPr="00653586">
        <w:rPr>
          <w:b/>
          <w:bCs/>
        </w:rPr>
        <w:t>Date:</w:t>
      </w:r>
    </w:p>
    <w:p w14:paraId="295968C5" w14:textId="2F2EA0E8" w:rsidR="00D32E20" w:rsidRPr="00466A98" w:rsidRDefault="00D32E20" w:rsidP="00D32E20">
      <w:r w:rsidRPr="00653586">
        <w:rPr>
          <w:b/>
          <w:bCs/>
        </w:rPr>
        <w:t>Associated CSJs:</w:t>
      </w:r>
    </w:p>
    <w:p w14:paraId="6271153F" w14:textId="7E9229CF" w:rsidR="00D32E20" w:rsidRPr="00466A98" w:rsidRDefault="00D32E20" w:rsidP="00D32E20">
      <w:r w:rsidRPr="00653586">
        <w:rPr>
          <w:b/>
          <w:bCs/>
        </w:rPr>
        <w:t>Construction Limits:</w:t>
      </w:r>
    </w:p>
    <w:p w14:paraId="60BA3BCA" w14:textId="5CC50DB5" w:rsidR="00D32E20" w:rsidRPr="00466A98" w:rsidRDefault="00D32E20" w:rsidP="00D32E20">
      <w:r w:rsidRPr="00653586">
        <w:rPr>
          <w:b/>
          <w:bCs/>
        </w:rPr>
        <w:t>County:</w:t>
      </w:r>
    </w:p>
    <w:p w14:paraId="68089CBE" w14:textId="64C93520" w:rsidR="009E2BB3" w:rsidRPr="00653586" w:rsidRDefault="009E2BB3" w:rsidP="00D32E20">
      <w:r w:rsidRPr="00653586">
        <w:t>Gather the following contact information:</w:t>
      </w:r>
    </w:p>
    <w:p w14:paraId="6BE6A347" w14:textId="7F2C781B" w:rsidR="00D32E20" w:rsidRPr="00653586" w:rsidRDefault="00D32E20" w:rsidP="00D32E20">
      <w:r w:rsidRPr="00653586">
        <w:rPr>
          <w:b/>
          <w:bCs/>
        </w:rPr>
        <w:t>Texas Department of Transportation (TxDOT) District:</w:t>
      </w:r>
    </w:p>
    <w:p w14:paraId="0270EEBD" w14:textId="22FBDCDF" w:rsidR="00D32E20" w:rsidRPr="00653586" w:rsidRDefault="00D32E20" w:rsidP="00D32E20">
      <w:r w:rsidRPr="00653586">
        <w:rPr>
          <w:b/>
          <w:bCs/>
        </w:rPr>
        <w:t>Responsible TxDOT Office:</w:t>
      </w:r>
    </w:p>
    <w:p w14:paraId="60DC2AF1" w14:textId="168B8E98" w:rsidR="00D32E20" w:rsidRPr="00653586" w:rsidRDefault="00EF4E39" w:rsidP="00D32E20">
      <w:r w:rsidRPr="00653586">
        <w:rPr>
          <w:b/>
          <w:bCs/>
        </w:rPr>
        <w:t>Contractor Responsible Person—Environmental (</w:t>
      </w:r>
      <w:r w:rsidR="00D32E20" w:rsidRPr="00653586">
        <w:rPr>
          <w:b/>
          <w:bCs/>
        </w:rPr>
        <w:t>CRP</w:t>
      </w:r>
      <w:r w:rsidRPr="00653586">
        <w:rPr>
          <w:b/>
          <w:bCs/>
        </w:rPr>
        <w:t>E)</w:t>
      </w:r>
      <w:r w:rsidR="00D32E20" w:rsidRPr="00653586">
        <w:rPr>
          <w:b/>
          <w:bCs/>
        </w:rPr>
        <w:t>:</w:t>
      </w:r>
    </w:p>
    <w:p w14:paraId="4B718E91" w14:textId="3B989EBF" w:rsidR="00D32E20" w:rsidRPr="00653586" w:rsidRDefault="00D32E20" w:rsidP="00D32E20">
      <w:r w:rsidRPr="00653586">
        <w:rPr>
          <w:b/>
          <w:bCs/>
        </w:rPr>
        <w:t>TxDOT Contact:</w:t>
      </w:r>
    </w:p>
    <w:p w14:paraId="779CC803" w14:textId="48E5F325" w:rsidR="00D32E20" w:rsidRPr="00653586" w:rsidRDefault="00D32E20" w:rsidP="00D32E20">
      <w:r w:rsidRPr="00653586">
        <w:rPr>
          <w:b/>
          <w:bCs/>
        </w:rPr>
        <w:t>Texas Commission on Environmental Quality (TCEQ) Regional Office:</w:t>
      </w:r>
    </w:p>
    <w:p w14:paraId="7A2452E9" w14:textId="209B78FD" w:rsidR="00D32E20" w:rsidRDefault="00D32E20" w:rsidP="00D32E20">
      <w:r w:rsidRPr="00653586">
        <w:rPr>
          <w:b/>
          <w:bCs/>
        </w:rPr>
        <w:t>State of Texas Spill-Reporting Hotline (24 hour):</w:t>
      </w:r>
      <w:r>
        <w:t xml:space="preserve"> 1-800-832-8224</w:t>
      </w:r>
    </w:p>
    <w:p w14:paraId="6CFF5FE6" w14:textId="245D2242" w:rsidR="00D32E20" w:rsidRDefault="00D32E20" w:rsidP="00D32E20">
      <w:pPr>
        <w:pStyle w:val="Heading2"/>
      </w:pPr>
      <w:r w:rsidRPr="00D32E20">
        <w:t>Stopping, containing, and cleaning the spill</w:t>
      </w:r>
    </w:p>
    <w:p w14:paraId="5460EF2C" w14:textId="165F415C" w:rsidR="00D32E20" w:rsidRDefault="00000000" w:rsidP="00D32E20">
      <w:sdt>
        <w:sdtPr>
          <w:alias w:val="Select if applicable"/>
          <w:tag w:val="Select if applicable"/>
          <w:id w:val="1686791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D32E20">
        <w:tab/>
      </w:r>
      <w:r w:rsidR="00D32E20" w:rsidRPr="00D32E20">
        <w:t>Stop the source of the spill</w:t>
      </w:r>
    </w:p>
    <w:p w14:paraId="2AA4E442" w14:textId="46BA7069" w:rsidR="00D32E20" w:rsidRDefault="00000000" w:rsidP="00D32E20">
      <w:pPr>
        <w:tabs>
          <w:tab w:val="left" w:pos="720"/>
        </w:tabs>
      </w:pPr>
      <w:sdt>
        <w:sdtPr>
          <w:alias w:val="Select if applicable"/>
          <w:tag w:val="Select if applicable"/>
          <w:id w:val="913596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D32E20">
        <w:tab/>
      </w:r>
      <w:r w:rsidR="00D32E20" w:rsidRPr="00D32E20">
        <w:t>Protect storm drains and waterbodies with berms, covers, or absorbent socks</w:t>
      </w:r>
    </w:p>
    <w:p w14:paraId="0F015EBF" w14:textId="6AC1498F" w:rsidR="00D32E20" w:rsidRDefault="00000000" w:rsidP="00D32E20">
      <w:pPr>
        <w:tabs>
          <w:tab w:val="left" w:pos="720"/>
        </w:tabs>
      </w:pPr>
      <w:sdt>
        <w:sdtPr>
          <w:alias w:val="Select if applicable"/>
          <w:tag w:val="Select if applicable"/>
          <w:id w:val="470023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D32E20">
        <w:tab/>
      </w:r>
      <w:r w:rsidR="00D32E20" w:rsidRPr="00D32E20">
        <w:t>Put absorbent material on the spill area (kitty litter, sheets, mats, socks, etc</w:t>
      </w:r>
      <w:r w:rsidR="00D32E20">
        <w:t>etera)</w:t>
      </w:r>
    </w:p>
    <w:p w14:paraId="32D75E3E" w14:textId="05A5161D" w:rsidR="00D32E20" w:rsidRDefault="00000000" w:rsidP="00D32E20">
      <w:pPr>
        <w:tabs>
          <w:tab w:val="left" w:pos="720"/>
        </w:tabs>
      </w:pPr>
      <w:sdt>
        <w:sdtPr>
          <w:alias w:val="Select if applicable"/>
          <w:tag w:val="Select if applicable"/>
          <w:id w:val="1263263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D32E20">
        <w:tab/>
      </w:r>
      <w:r w:rsidR="00D32E20" w:rsidRPr="00D32E20">
        <w:t>Make use of the spill kit, if available</w:t>
      </w:r>
    </w:p>
    <w:p w14:paraId="152CDA7A" w14:textId="6A13CCE7" w:rsidR="00D32E20" w:rsidRDefault="00000000" w:rsidP="00D32E20">
      <w:pPr>
        <w:tabs>
          <w:tab w:val="left" w:pos="720"/>
        </w:tabs>
      </w:pPr>
      <w:sdt>
        <w:sdtPr>
          <w:alias w:val="Select if applicable"/>
          <w:tag w:val="Select if applicable"/>
          <w:id w:val="-1440521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D32E20">
        <w:tab/>
      </w:r>
      <w:r w:rsidR="00D32E20" w:rsidRPr="00D32E20">
        <w:t>Sweep or pick</w:t>
      </w:r>
      <w:r w:rsidR="00D32E20">
        <w:t xml:space="preserve"> </w:t>
      </w:r>
      <w:r w:rsidR="00D32E20" w:rsidRPr="00D32E20">
        <w:t>up absorbed materials</w:t>
      </w:r>
    </w:p>
    <w:p w14:paraId="694282BA" w14:textId="5F9F271B" w:rsidR="00D32E20" w:rsidRDefault="00000000" w:rsidP="00D32E20">
      <w:sdt>
        <w:sdtPr>
          <w:alias w:val="Select if applicable"/>
          <w:tag w:val="Select if applicable"/>
          <w:id w:val="1398703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D32E20">
        <w:tab/>
      </w:r>
      <w:r w:rsidR="00D32E20" w:rsidRPr="00D32E20">
        <w:t>Dispose waste properly (refer to the S</w:t>
      </w:r>
      <w:r w:rsidR="00D32E20">
        <w:t>afety Data Sheet (S</w:t>
      </w:r>
      <w:r w:rsidR="00D32E20" w:rsidRPr="00D32E20">
        <w:t>DS)</w:t>
      </w:r>
      <w:r w:rsidR="00D32E20">
        <w:t>)</w:t>
      </w:r>
    </w:p>
    <w:p w14:paraId="53CB85F0" w14:textId="200215E3" w:rsidR="00D32E20" w:rsidRDefault="00000000" w:rsidP="00D32E20">
      <w:pPr>
        <w:tabs>
          <w:tab w:val="left" w:pos="720"/>
        </w:tabs>
        <w:ind w:left="720" w:hanging="720"/>
      </w:pPr>
      <w:sdt>
        <w:sdtPr>
          <w:alias w:val="Select if applicable"/>
          <w:tag w:val="Select if applicable"/>
          <w:id w:val="-629853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D32E20">
        <w:tab/>
      </w:r>
      <w:r w:rsidR="00D32E20" w:rsidRPr="00D32E20">
        <w:t>Mark any areas where the spill has reached a permeable surface (soil, vegetation, gravel, grass, etc</w:t>
      </w:r>
      <w:r w:rsidR="00D32E20">
        <w:t>etera</w:t>
      </w:r>
      <w:r w:rsidR="00D32E20" w:rsidRPr="00D32E20">
        <w:t>)</w:t>
      </w:r>
    </w:p>
    <w:p w14:paraId="71193A67" w14:textId="60151FF0" w:rsidR="00D32E20" w:rsidRDefault="00000000" w:rsidP="00D32E20">
      <w:pPr>
        <w:tabs>
          <w:tab w:val="left" w:pos="2100"/>
        </w:tabs>
        <w:ind w:left="720" w:hanging="720"/>
      </w:pPr>
      <w:sdt>
        <w:sdtPr>
          <w:alias w:val="Select if applicable"/>
          <w:tag w:val="Select if applicable"/>
          <w:id w:val="-119260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D32E20">
        <w:tab/>
        <w:t>Report the spill</w:t>
      </w:r>
    </w:p>
    <w:p w14:paraId="51F91F69" w14:textId="05A19EFE" w:rsidR="00D32E20" w:rsidRPr="00D32E20" w:rsidRDefault="004943F5" w:rsidP="00541300">
      <w:pPr>
        <w:pStyle w:val="Heading2"/>
      </w:pPr>
      <w:r w:rsidRPr="004943F5">
        <w:t>Information to provide when reporting the spill</w:t>
      </w:r>
    </w:p>
    <w:p w14:paraId="0D60EFB5" w14:textId="06B5A8F4" w:rsidR="004943F5" w:rsidRDefault="00000000" w:rsidP="004943F5">
      <w:sdt>
        <w:sdtPr>
          <w:alias w:val="Select if applicable"/>
          <w:tag w:val="Select if applicable"/>
          <w:id w:val="-67057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586">
            <w:rPr>
              <w:rFonts w:ascii="MS Gothic" w:eastAsia="MS Gothic" w:hAnsi="MS Gothic" w:hint="eastAsia"/>
            </w:rPr>
            <w:t>☐</w:t>
          </w:r>
        </w:sdtContent>
      </w:sdt>
      <w:r w:rsidR="004943F5">
        <w:tab/>
        <w:t>Date and time of spill</w:t>
      </w:r>
    </w:p>
    <w:p w14:paraId="5AD8B96A" w14:textId="26785871" w:rsidR="004943F5" w:rsidRDefault="00000000" w:rsidP="004943F5">
      <w:sdt>
        <w:sdtPr>
          <w:alias w:val="Select if applicable"/>
          <w:tag w:val="Select if applicable"/>
          <w:id w:val="-2003042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4943F5">
        <w:tab/>
        <w:t>The identity or name of material spilled and if it is extremely hazardous</w:t>
      </w:r>
    </w:p>
    <w:p w14:paraId="474DED00" w14:textId="5A5F0355" w:rsidR="004943F5" w:rsidRDefault="00000000" w:rsidP="004943F5">
      <w:sdt>
        <w:sdtPr>
          <w:alias w:val="Select if applicable"/>
          <w:tag w:val="Select if applicable"/>
          <w:id w:val="120660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4943F5">
        <w:tab/>
        <w:t>Estimate of the quantity released and how long the spill occurred</w:t>
      </w:r>
    </w:p>
    <w:p w14:paraId="1389FC82" w14:textId="6B2FDCFC" w:rsidR="004943F5" w:rsidRDefault="00000000" w:rsidP="004943F5">
      <w:sdt>
        <w:sdtPr>
          <w:alias w:val="Select if applicable"/>
          <w:tag w:val="Select if applicable"/>
          <w:id w:val="1108165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4943F5">
        <w:tab/>
        <w:t>Exact location of the spill</w:t>
      </w:r>
    </w:p>
    <w:p w14:paraId="2FA8C318" w14:textId="68CD8A78" w:rsidR="004943F5" w:rsidRDefault="00000000" w:rsidP="004943F5">
      <w:sdt>
        <w:sdtPr>
          <w:alias w:val="Select if applicable"/>
          <w:tag w:val="Select if applicable"/>
          <w:id w:val="23597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4943F5">
        <w:tab/>
        <w:t>Names of any waters involved or threatened and extent of impact</w:t>
      </w:r>
    </w:p>
    <w:p w14:paraId="78514E93" w14:textId="3AB37227" w:rsidR="004943F5" w:rsidRDefault="00000000" w:rsidP="004943F5">
      <w:sdt>
        <w:sdtPr>
          <w:alias w:val="Select if applicable"/>
          <w:tag w:val="Select if applicable"/>
          <w:id w:val="1275590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4943F5">
        <w:tab/>
        <w:t>Source of spill</w:t>
      </w:r>
    </w:p>
    <w:p w14:paraId="62405BF4" w14:textId="5FDCE3BF" w:rsidR="004943F5" w:rsidRDefault="00000000" w:rsidP="004943F5">
      <w:sdt>
        <w:sdtPr>
          <w:alias w:val="Select if applicable"/>
          <w:tag w:val="Select if applicable"/>
          <w:id w:val="1881365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4943F5">
        <w:tab/>
        <w:t>Steps being taken to contain and clean the spill</w:t>
      </w:r>
    </w:p>
    <w:p w14:paraId="5A1497E6" w14:textId="399B882E" w:rsidR="004943F5" w:rsidRDefault="00000000" w:rsidP="004943F5">
      <w:sdt>
        <w:sdtPr>
          <w:alias w:val="Select if applicable"/>
          <w:tag w:val="Select if applicable"/>
          <w:id w:val="24391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4943F5">
        <w:tab/>
        <w:t>Any injuries and anticipated health risks</w:t>
      </w:r>
    </w:p>
    <w:p w14:paraId="631440D9" w14:textId="18D06C7C" w:rsidR="004943F5" w:rsidRDefault="00000000" w:rsidP="004943F5">
      <w:sdt>
        <w:sdtPr>
          <w:alias w:val="Select if applicable"/>
          <w:tag w:val="Select if applicable"/>
          <w:id w:val="-147759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4943F5">
        <w:tab/>
        <w:t>Possible hazards to the environment (water, soil, air, wildlife, etcetera)</w:t>
      </w:r>
    </w:p>
    <w:p w14:paraId="29CAC780" w14:textId="27B63BD3" w:rsidR="009260DC" w:rsidRDefault="00000000" w:rsidP="00107534">
      <w:pPr>
        <w:ind w:left="720" w:hanging="720"/>
      </w:pPr>
      <w:sdt>
        <w:sdtPr>
          <w:alias w:val="Select if applicable"/>
          <w:tag w:val="Select if applicable"/>
          <w:id w:val="778535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7E">
            <w:rPr>
              <w:rFonts w:ascii="MS Gothic" w:eastAsia="MS Gothic" w:hAnsi="MS Gothic" w:hint="eastAsia"/>
            </w:rPr>
            <w:t>☐</w:t>
          </w:r>
        </w:sdtContent>
      </w:sdt>
      <w:r w:rsidR="004943F5">
        <w:tab/>
        <w:t>Contact information of the person</w:t>
      </w:r>
      <w:r w:rsidR="008E63AF">
        <w:t xml:space="preserve"> and </w:t>
      </w:r>
      <w:r w:rsidR="004943F5">
        <w:t>company responsible for the construction site</w:t>
      </w:r>
    </w:p>
    <w:sectPr w:rsidR="009260DC" w:rsidSect="001045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F094" w14:textId="77777777" w:rsidR="009669B7" w:rsidRDefault="009669B7" w:rsidP="00CE2B96">
      <w:pPr>
        <w:spacing w:after="0"/>
      </w:pPr>
      <w:r>
        <w:separator/>
      </w:r>
    </w:p>
  </w:endnote>
  <w:endnote w:type="continuationSeparator" w:id="0">
    <w:p w14:paraId="3900FBCF" w14:textId="77777777" w:rsidR="009669B7" w:rsidRDefault="009669B7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A750" w14:textId="77777777" w:rsidR="000A4963" w:rsidRDefault="000A4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F733" w14:textId="051063CE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4943F5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DEFBA2" wp14:editId="1668420E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E1C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4943F5" w:rsidRPr="004943F5">
      <w:rPr>
        <w:color w:val="0056A9"/>
      </w:rPr>
      <w:t xml:space="preserve"> </w:t>
    </w:r>
    <w:r w:rsidR="004943F5" w:rsidRPr="004943F5">
      <w:rPr>
        <w:noProof/>
        <w:color w:val="0056A9"/>
      </w:rPr>
      <w:t>Job Aid: Spill Response Checklis</w:t>
    </w:r>
    <w:r w:rsidR="004943F5" w:rsidRPr="008E63AF">
      <w:rPr>
        <w:noProof/>
        <w:color w:val="0056A9" w:themeColor="accent1"/>
      </w:rPr>
      <w:t xml:space="preserve">t </w:t>
    </w:r>
    <w:r w:rsidR="00BD2218" w:rsidRPr="008E63AF">
      <w:rPr>
        <w:color w:val="0056A9" w:themeColor="accent1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0D21667A" w14:textId="77777777" w:rsidR="002376C2" w:rsidRDefault="00237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ED2E" w14:textId="77777777" w:rsidR="000A4963" w:rsidRDefault="000A4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8B86" w14:textId="77777777" w:rsidR="009669B7" w:rsidRDefault="009669B7" w:rsidP="00CE2B96">
      <w:pPr>
        <w:spacing w:after="0"/>
      </w:pPr>
      <w:r>
        <w:separator/>
      </w:r>
    </w:p>
  </w:footnote>
  <w:footnote w:type="continuationSeparator" w:id="0">
    <w:p w14:paraId="2D03D464" w14:textId="77777777" w:rsidR="009669B7" w:rsidRDefault="009669B7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523" w14:textId="77777777" w:rsidR="000A4963" w:rsidRDefault="000A4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13DB" w14:textId="77777777" w:rsidR="001705BC" w:rsidRDefault="009E532E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0E3D463A" wp14:editId="5FBBE221">
          <wp:extent cx="2020824" cy="384048"/>
          <wp:effectExtent l="0" t="0" r="0" b="0"/>
          <wp:docPr id="1517796457" name="Picture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96457" name="Picture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4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DFBB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0"/>
    <w:rsid w:val="0003040F"/>
    <w:rsid w:val="00042206"/>
    <w:rsid w:val="00051E7A"/>
    <w:rsid w:val="0005583F"/>
    <w:rsid w:val="00062810"/>
    <w:rsid w:val="00073C60"/>
    <w:rsid w:val="00074844"/>
    <w:rsid w:val="00075AE3"/>
    <w:rsid w:val="000940FB"/>
    <w:rsid w:val="000A4963"/>
    <w:rsid w:val="000A5D0B"/>
    <w:rsid w:val="000B2945"/>
    <w:rsid w:val="000B5A5C"/>
    <w:rsid w:val="000C7AD7"/>
    <w:rsid w:val="000E0386"/>
    <w:rsid w:val="00100442"/>
    <w:rsid w:val="0010454F"/>
    <w:rsid w:val="00105532"/>
    <w:rsid w:val="00107534"/>
    <w:rsid w:val="001468A0"/>
    <w:rsid w:val="00146BE0"/>
    <w:rsid w:val="001705BC"/>
    <w:rsid w:val="001761D7"/>
    <w:rsid w:val="00181735"/>
    <w:rsid w:val="0018694B"/>
    <w:rsid w:val="00190BB0"/>
    <w:rsid w:val="00190DCD"/>
    <w:rsid w:val="00191AFD"/>
    <w:rsid w:val="00193C0D"/>
    <w:rsid w:val="001A69C9"/>
    <w:rsid w:val="001B0171"/>
    <w:rsid w:val="001B5185"/>
    <w:rsid w:val="001B6C26"/>
    <w:rsid w:val="001C3E75"/>
    <w:rsid w:val="001E49DA"/>
    <w:rsid w:val="001E5E7E"/>
    <w:rsid w:val="001F4FAC"/>
    <w:rsid w:val="002340C7"/>
    <w:rsid w:val="002376C2"/>
    <w:rsid w:val="002531E4"/>
    <w:rsid w:val="00273031"/>
    <w:rsid w:val="002805FC"/>
    <w:rsid w:val="00284504"/>
    <w:rsid w:val="00290571"/>
    <w:rsid w:val="00290A05"/>
    <w:rsid w:val="002934DC"/>
    <w:rsid w:val="002A05A5"/>
    <w:rsid w:val="002A12D5"/>
    <w:rsid w:val="002A75F2"/>
    <w:rsid w:val="002B1115"/>
    <w:rsid w:val="002B6707"/>
    <w:rsid w:val="002C57BC"/>
    <w:rsid w:val="002D0309"/>
    <w:rsid w:val="0032481A"/>
    <w:rsid w:val="003305B5"/>
    <w:rsid w:val="003452E7"/>
    <w:rsid w:val="003A504F"/>
    <w:rsid w:val="003D41C5"/>
    <w:rsid w:val="003D6291"/>
    <w:rsid w:val="003D649B"/>
    <w:rsid w:val="003E1328"/>
    <w:rsid w:val="003F3CC1"/>
    <w:rsid w:val="003F4CFC"/>
    <w:rsid w:val="004112F8"/>
    <w:rsid w:val="0042061E"/>
    <w:rsid w:val="00427DBB"/>
    <w:rsid w:val="00437A34"/>
    <w:rsid w:val="00454C7E"/>
    <w:rsid w:val="004567BC"/>
    <w:rsid w:val="00466989"/>
    <w:rsid w:val="00466A98"/>
    <w:rsid w:val="00487276"/>
    <w:rsid w:val="004943F5"/>
    <w:rsid w:val="004A1071"/>
    <w:rsid w:val="004B325C"/>
    <w:rsid w:val="004E496F"/>
    <w:rsid w:val="004E7B23"/>
    <w:rsid w:val="004F697B"/>
    <w:rsid w:val="00501A04"/>
    <w:rsid w:val="00541300"/>
    <w:rsid w:val="005456F3"/>
    <w:rsid w:val="005555C5"/>
    <w:rsid w:val="005D35F1"/>
    <w:rsid w:val="005D638D"/>
    <w:rsid w:val="005D6FD8"/>
    <w:rsid w:val="005E451D"/>
    <w:rsid w:val="00601B5A"/>
    <w:rsid w:val="006125F2"/>
    <w:rsid w:val="00624C21"/>
    <w:rsid w:val="006258E9"/>
    <w:rsid w:val="00626A92"/>
    <w:rsid w:val="00634DF3"/>
    <w:rsid w:val="00640ADD"/>
    <w:rsid w:val="0064565C"/>
    <w:rsid w:val="00653586"/>
    <w:rsid w:val="00687A4D"/>
    <w:rsid w:val="006B34EF"/>
    <w:rsid w:val="0070413E"/>
    <w:rsid w:val="0072002A"/>
    <w:rsid w:val="007414D4"/>
    <w:rsid w:val="007524CB"/>
    <w:rsid w:val="0076328F"/>
    <w:rsid w:val="00763838"/>
    <w:rsid w:val="00767521"/>
    <w:rsid w:val="00771021"/>
    <w:rsid w:val="00781A58"/>
    <w:rsid w:val="00791127"/>
    <w:rsid w:val="0079583B"/>
    <w:rsid w:val="007A3B26"/>
    <w:rsid w:val="007B00A8"/>
    <w:rsid w:val="007C06C2"/>
    <w:rsid w:val="007E4B7F"/>
    <w:rsid w:val="007F21B1"/>
    <w:rsid w:val="0086528F"/>
    <w:rsid w:val="0087110F"/>
    <w:rsid w:val="00885A03"/>
    <w:rsid w:val="008905E4"/>
    <w:rsid w:val="00893375"/>
    <w:rsid w:val="00894429"/>
    <w:rsid w:val="008B49EB"/>
    <w:rsid w:val="008C1217"/>
    <w:rsid w:val="008E63AF"/>
    <w:rsid w:val="00900F14"/>
    <w:rsid w:val="00915FFB"/>
    <w:rsid w:val="009160AB"/>
    <w:rsid w:val="0091704D"/>
    <w:rsid w:val="00917F65"/>
    <w:rsid w:val="0092224F"/>
    <w:rsid w:val="009260DC"/>
    <w:rsid w:val="00947AC2"/>
    <w:rsid w:val="00955095"/>
    <w:rsid w:val="009669B7"/>
    <w:rsid w:val="00967F5A"/>
    <w:rsid w:val="0097321E"/>
    <w:rsid w:val="00976A16"/>
    <w:rsid w:val="0098327E"/>
    <w:rsid w:val="00995A37"/>
    <w:rsid w:val="009B0174"/>
    <w:rsid w:val="009D05F8"/>
    <w:rsid w:val="009E2BB3"/>
    <w:rsid w:val="009E532E"/>
    <w:rsid w:val="009E5E3F"/>
    <w:rsid w:val="009F72F5"/>
    <w:rsid w:val="00A07068"/>
    <w:rsid w:val="00A07348"/>
    <w:rsid w:val="00A166DE"/>
    <w:rsid w:val="00A22F82"/>
    <w:rsid w:val="00A44609"/>
    <w:rsid w:val="00A47D0D"/>
    <w:rsid w:val="00A517D8"/>
    <w:rsid w:val="00A53A66"/>
    <w:rsid w:val="00A70747"/>
    <w:rsid w:val="00A71049"/>
    <w:rsid w:val="00A858D7"/>
    <w:rsid w:val="00AD4351"/>
    <w:rsid w:val="00AE1A16"/>
    <w:rsid w:val="00B076D5"/>
    <w:rsid w:val="00B22256"/>
    <w:rsid w:val="00B406D5"/>
    <w:rsid w:val="00B55323"/>
    <w:rsid w:val="00B63CB8"/>
    <w:rsid w:val="00B84690"/>
    <w:rsid w:val="00B85D46"/>
    <w:rsid w:val="00B900B0"/>
    <w:rsid w:val="00BD2218"/>
    <w:rsid w:val="00BD7E0B"/>
    <w:rsid w:val="00C02127"/>
    <w:rsid w:val="00C10F1E"/>
    <w:rsid w:val="00C27E67"/>
    <w:rsid w:val="00C31BC5"/>
    <w:rsid w:val="00C575AE"/>
    <w:rsid w:val="00C75AB3"/>
    <w:rsid w:val="00C923ED"/>
    <w:rsid w:val="00CB2FFC"/>
    <w:rsid w:val="00CC00DC"/>
    <w:rsid w:val="00CD3D2F"/>
    <w:rsid w:val="00CE2B96"/>
    <w:rsid w:val="00CE5D46"/>
    <w:rsid w:val="00CE6274"/>
    <w:rsid w:val="00CE6A5A"/>
    <w:rsid w:val="00CF0FA4"/>
    <w:rsid w:val="00D0037E"/>
    <w:rsid w:val="00D058C9"/>
    <w:rsid w:val="00D07333"/>
    <w:rsid w:val="00D11322"/>
    <w:rsid w:val="00D32E20"/>
    <w:rsid w:val="00D4473A"/>
    <w:rsid w:val="00D46BC3"/>
    <w:rsid w:val="00D52D93"/>
    <w:rsid w:val="00D641FB"/>
    <w:rsid w:val="00D87291"/>
    <w:rsid w:val="00DB6A6F"/>
    <w:rsid w:val="00DD5129"/>
    <w:rsid w:val="00DE6ED5"/>
    <w:rsid w:val="00E04EB5"/>
    <w:rsid w:val="00E15D9F"/>
    <w:rsid w:val="00E302A4"/>
    <w:rsid w:val="00E33825"/>
    <w:rsid w:val="00E47D85"/>
    <w:rsid w:val="00E50774"/>
    <w:rsid w:val="00E757DC"/>
    <w:rsid w:val="00E75EDD"/>
    <w:rsid w:val="00E83835"/>
    <w:rsid w:val="00EB0613"/>
    <w:rsid w:val="00ED20AC"/>
    <w:rsid w:val="00EE5A53"/>
    <w:rsid w:val="00EE6DDC"/>
    <w:rsid w:val="00EF4E39"/>
    <w:rsid w:val="00EF7847"/>
    <w:rsid w:val="00F11034"/>
    <w:rsid w:val="00F22C28"/>
    <w:rsid w:val="00F35F29"/>
    <w:rsid w:val="00F44653"/>
    <w:rsid w:val="00F47B34"/>
    <w:rsid w:val="00F53357"/>
    <w:rsid w:val="00F63F58"/>
    <w:rsid w:val="00F75943"/>
    <w:rsid w:val="00F8718F"/>
    <w:rsid w:val="00FB2FFC"/>
    <w:rsid w:val="00FB3F6D"/>
    <w:rsid w:val="00FC4A49"/>
    <w:rsid w:val="00FE4D24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083BE"/>
  <w15:chartTrackingRefBased/>
  <w15:docId w15:val="{2D156873-063A-47AA-BB28-DB28DECC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5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5A5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5A53"/>
    <w:rPr>
      <w:rFonts w:asciiTheme="majorHAnsi" w:eastAsiaTheme="majorEastAsia" w:hAnsiTheme="majorHAnsi" w:cstheme="majorBidi"/>
      <w:b/>
      <w:color w:val="002E69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E5A53"/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0A5D0B"/>
    <w:pPr>
      <w:keepNext/>
      <w:spacing w:line="240" w:lineRule="auto"/>
    </w:pPr>
    <w:rPr>
      <w:b/>
      <w:bCs/>
      <w:iCs/>
      <w:color w:val="000000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2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1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1B1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1B1"/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9E2BB3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Props1.xml><?xml version="1.0" encoding="utf-8"?>
<ds:datastoreItem xmlns:ds="http://schemas.openxmlformats.org/officeDocument/2006/customXml" ds:itemID="{0CAAD408-5151-44B2-A632-DCB0AF987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8030A-1151-48DB-8A23-26F7EDCC7F4A}">
  <ds:schemaRefs>
    <ds:schemaRef ds:uri="http://schemas.microsoft.com/office/2006/metadata/properties"/>
    <ds:schemaRef ds:uri="http://schemas.microsoft.com/office/infopath/2007/PartnerControls"/>
    <ds:schemaRef ds:uri="7fef7c20-eb6f-4e1b-9e04-31bde27da1d8"/>
    <ds:schemaRef ds:uri="4f546ee9-1892-45b9-9ba2-985592e03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Aid: Spill Response Checklist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Aid: Spill Response Checklist</dc:title>
  <dc:subject>This job aid assists construction field staff in responding to spills and leaks on construction sites.</dc:subject>
  <dc:creator>TxDOT</dc:creator>
  <cp:keywords>075-08-bmp; job aid; spill response; checklist</cp:keywords>
  <dc:description/>
  <cp:lastModifiedBy>Lauren Miller</cp:lastModifiedBy>
  <cp:revision>22</cp:revision>
  <dcterms:created xsi:type="dcterms:W3CDTF">2026-03-23T15:30:00Z</dcterms:created>
  <dcterms:modified xsi:type="dcterms:W3CDTF">2026-04-27T02:38:00Z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