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4E8A0" w14:textId="7E00F650" w:rsidR="00402A14" w:rsidRDefault="002B73D4" w:rsidP="00B0768A">
      <w:pPr>
        <w:pStyle w:val="Heading1"/>
      </w:pPr>
      <w:r>
        <w:t xml:space="preserve">Guidance: </w:t>
      </w:r>
      <w:r w:rsidR="001A6715" w:rsidRPr="120407D6">
        <w:t>Data Dictionary</w:t>
      </w:r>
      <w:r w:rsidR="0153363A" w:rsidRPr="120407D6">
        <w:t xml:space="preserve"> </w:t>
      </w:r>
      <w:r w:rsidR="12C83F29" w:rsidRPr="120407D6">
        <w:t>for the</w:t>
      </w:r>
      <w:r w:rsidR="0153363A" w:rsidRPr="120407D6">
        <w:t xml:space="preserve"> </w:t>
      </w:r>
      <w:r w:rsidR="001A6715" w:rsidRPr="120407D6">
        <w:t xml:space="preserve">Historic Resources </w:t>
      </w:r>
      <w:r w:rsidR="004E02AB" w:rsidRPr="120407D6">
        <w:t xml:space="preserve">Survey </w:t>
      </w:r>
      <w:r w:rsidR="009570E8" w:rsidRPr="120407D6">
        <w:t>Reports Ge</w:t>
      </w:r>
      <w:r w:rsidR="37388B94" w:rsidRPr="120407D6">
        <w:t>odatabase</w:t>
      </w:r>
    </w:p>
    <w:p w14:paraId="10D22B33" w14:textId="1411A0DD" w:rsidR="005456F3" w:rsidRPr="005456F3" w:rsidRDefault="004E02AB" w:rsidP="00DA36E1">
      <w:pPr>
        <w:pStyle w:val="Heading2"/>
      </w:pPr>
      <w:r>
        <w:t>Introduction</w:t>
      </w:r>
    </w:p>
    <w:p w14:paraId="302CC9FD" w14:textId="4FA64574" w:rsidR="00D33B6B" w:rsidRDefault="00D33B6B" w:rsidP="00D33B6B">
      <w:r>
        <w:t xml:space="preserve">This document is intended for individuals or consultants seeking to contribute data to </w:t>
      </w:r>
      <w:r w:rsidR="00B25E77">
        <w:t xml:space="preserve">the </w:t>
      </w:r>
      <w:r w:rsidR="003D3946">
        <w:t>T</w:t>
      </w:r>
      <w:r w:rsidR="00183AF5">
        <w:t xml:space="preserve">exas Department of </w:t>
      </w:r>
      <w:r w:rsidR="00942D94">
        <w:t>Transportation</w:t>
      </w:r>
      <w:r w:rsidR="00183AF5">
        <w:t xml:space="preserve"> (T</w:t>
      </w:r>
      <w:r w:rsidR="003D3946">
        <w:t>xDOT</w:t>
      </w:r>
      <w:r w:rsidR="00183AF5">
        <w:t>)</w:t>
      </w:r>
      <w:r w:rsidR="003D3946">
        <w:t xml:space="preserve"> Environmental Affairs (ENV) </w:t>
      </w:r>
      <w:r w:rsidR="007F4D8A">
        <w:t xml:space="preserve">Division </w:t>
      </w:r>
      <w:r w:rsidR="00676555">
        <w:t xml:space="preserve">Historic Resources </w:t>
      </w:r>
      <w:r w:rsidR="00942D94">
        <w:t xml:space="preserve">Survey Reports (HRSR) </w:t>
      </w:r>
      <w:r w:rsidR="00305647">
        <w:t>geo</w:t>
      </w:r>
      <w:r>
        <w:t>database</w:t>
      </w:r>
      <w:r w:rsidR="009C1427">
        <w:t xml:space="preserve">. </w:t>
      </w:r>
      <w:r>
        <w:t xml:space="preserve">Additionally, it </w:t>
      </w:r>
      <w:r w:rsidR="00B25E77">
        <w:t xml:space="preserve">is </w:t>
      </w:r>
      <w:r>
        <w:t>a valuable tool for effective data planning and organization</w:t>
      </w:r>
      <w:r w:rsidR="009F2866">
        <w:t xml:space="preserve"> for consultants completing </w:t>
      </w:r>
      <w:r w:rsidR="00DD0513">
        <w:t xml:space="preserve">a HRSR </w:t>
      </w:r>
      <w:r w:rsidR="009F2866">
        <w:t>on behalf of TxDOT</w:t>
      </w:r>
      <w:r>
        <w:t>.</w:t>
      </w:r>
    </w:p>
    <w:p w14:paraId="51EB959D" w14:textId="77777777" w:rsidR="005D1527" w:rsidRDefault="005D1527" w:rsidP="00843236">
      <w:pPr>
        <w:pStyle w:val="Heading3"/>
      </w:pPr>
      <w:r>
        <w:t>What is a geodatabase?</w:t>
      </w:r>
    </w:p>
    <w:p w14:paraId="55D78C5D" w14:textId="38C343FD" w:rsidR="005D1527" w:rsidRPr="00DB7819" w:rsidRDefault="005D1527" w:rsidP="005D1527">
      <w:r>
        <w:t>A geodatabase is a collection of geographic information. It is a</w:t>
      </w:r>
      <w:r w:rsidR="000C4042">
        <w:t xml:space="preserve"> Geographic Information System (GIS) </w:t>
      </w:r>
      <w:r>
        <w:t>file format that uses, stores, and organizes spatial datasets.</w:t>
      </w:r>
    </w:p>
    <w:p w14:paraId="05AA41FC" w14:textId="77386E19" w:rsidR="0052196E" w:rsidRPr="00D50588" w:rsidRDefault="0052196E" w:rsidP="00843236">
      <w:pPr>
        <w:pStyle w:val="Heading3"/>
      </w:pPr>
      <w:r w:rsidRPr="00D50588">
        <w:t>What is a data dictionary?</w:t>
      </w:r>
    </w:p>
    <w:p w14:paraId="414DAB3A" w14:textId="70450A74" w:rsidR="00D33B6B" w:rsidRDefault="00D33B6B" w:rsidP="00D33B6B">
      <w:r>
        <w:t xml:space="preserve">A </w:t>
      </w:r>
      <w:r w:rsidR="00AE4AC7">
        <w:t>d</w:t>
      </w:r>
      <w:r>
        <w:t xml:space="preserve">ata </w:t>
      </w:r>
      <w:r w:rsidR="00AE4AC7">
        <w:t>d</w:t>
      </w:r>
      <w:r>
        <w:t xml:space="preserve">ictionary is a collection of names, definitions, and </w:t>
      </w:r>
      <w:r w:rsidR="001915EF">
        <w:t xml:space="preserve">descriptions </w:t>
      </w:r>
      <w:r>
        <w:t xml:space="preserve">about data elements that are being used or captured in a database. </w:t>
      </w:r>
      <w:r w:rsidR="00546A86">
        <w:t>This data dictionary is broken into two main sections</w:t>
      </w:r>
      <w:r w:rsidR="00EA417E">
        <w:t xml:space="preserve">. The first </w:t>
      </w:r>
      <w:r w:rsidR="00ED7378">
        <w:t xml:space="preserve">section </w:t>
      </w:r>
      <w:r w:rsidR="008909D4">
        <w:t xml:space="preserve">describes the </w:t>
      </w:r>
      <w:r w:rsidR="00ED7378">
        <w:t xml:space="preserve">basic structure of the </w:t>
      </w:r>
      <w:r w:rsidR="008909D4">
        <w:t>HRSR geodatabase</w:t>
      </w:r>
      <w:r w:rsidR="00ED7378">
        <w:t xml:space="preserve"> and how it is used. The second section provides detailed instructions on how to format and </w:t>
      </w:r>
      <w:r w:rsidR="006107CA">
        <w:t xml:space="preserve">organize survey </w:t>
      </w:r>
      <w:r w:rsidR="00ED7378">
        <w:t xml:space="preserve">data </w:t>
      </w:r>
      <w:r w:rsidR="00EA417E">
        <w:t>to TxDOT standards.</w:t>
      </w:r>
    </w:p>
    <w:p w14:paraId="0E9BB6B6" w14:textId="6C64ECBB" w:rsidR="0052196E" w:rsidRPr="0052196E" w:rsidRDefault="00D33B6B" w:rsidP="00843236">
      <w:pPr>
        <w:pStyle w:val="Heading3"/>
      </w:pPr>
      <w:r w:rsidRPr="0052196E">
        <w:t>What is a feature class</w:t>
      </w:r>
      <w:r w:rsidR="00262A23" w:rsidRPr="0052196E">
        <w:t>?</w:t>
      </w:r>
    </w:p>
    <w:p w14:paraId="3C44AA12" w14:textId="745D309A" w:rsidR="007F4D8A" w:rsidRPr="007F4D8A" w:rsidRDefault="00D33B6B" w:rsidP="007F4D8A">
      <w:r>
        <w:t xml:space="preserve">Feature classes are homogeneous collections of features, each having the same spatial representation (such as points, lines, or polygons) and a common set of attributes (for example, a line feature class </w:t>
      </w:r>
      <w:r w:rsidR="00B918DD">
        <w:t xml:space="preserve">that represents </w:t>
      </w:r>
      <w:r>
        <w:t>road centerlines). The four most used feature classes are points, lines, polygons, and annotation.</w:t>
      </w:r>
      <w:r w:rsidR="007F4D8A">
        <w:br w:type="page"/>
      </w:r>
    </w:p>
    <w:p w14:paraId="6AD8AD54" w14:textId="36141A60" w:rsidR="0052196E" w:rsidRPr="0052196E" w:rsidRDefault="009B2455" w:rsidP="00843236">
      <w:pPr>
        <w:pStyle w:val="Heading3"/>
      </w:pPr>
      <w:r w:rsidRPr="0052196E">
        <w:lastRenderedPageBreak/>
        <w:t xml:space="preserve">What is an attribute? </w:t>
      </w:r>
    </w:p>
    <w:p w14:paraId="15E78902" w14:textId="5478EF15" w:rsidR="009B2455" w:rsidRDefault="009B2455" w:rsidP="009B2455">
      <w:r>
        <w:t>An attribute is defined as nonspatial information about a geographic feature</w:t>
      </w:r>
      <w:r w:rsidR="00D542B2">
        <w:t xml:space="preserve">, </w:t>
      </w:r>
      <w:r>
        <w:t xml:space="preserve">usually stored in a table and linked to the feature by a unique identifier. For example, attributes of a </w:t>
      </w:r>
      <w:r w:rsidR="00F81BCC">
        <w:t xml:space="preserve">historic-age farm </w:t>
      </w:r>
      <w:r w:rsidR="00A95F79">
        <w:t xml:space="preserve">inventoried by a historic resources survey </w:t>
      </w:r>
      <w:r w:rsidR="00F172D3">
        <w:t>c</w:t>
      </w:r>
      <w:r w:rsidR="00F81BCC">
        <w:t xml:space="preserve">ould include </w:t>
      </w:r>
      <w:r w:rsidR="00591489">
        <w:t xml:space="preserve">its </w:t>
      </w:r>
      <w:r w:rsidR="00E853FE">
        <w:t>architectural style</w:t>
      </w:r>
      <w:r w:rsidR="00967495">
        <w:t xml:space="preserve"> and </w:t>
      </w:r>
      <w:r w:rsidR="00F172D3">
        <w:t>period of significance.</w:t>
      </w:r>
    </w:p>
    <w:p w14:paraId="5DEA0F17" w14:textId="77777777" w:rsidR="0052196E" w:rsidRDefault="009F47CA" w:rsidP="00843236">
      <w:pPr>
        <w:pStyle w:val="Heading3"/>
      </w:pPr>
      <w:r w:rsidRPr="009F47CA">
        <w:rPr>
          <w:rStyle w:val="Heading3Char"/>
        </w:rPr>
        <w:t>What is an attribute table?</w:t>
      </w:r>
      <w:r>
        <w:t xml:space="preserve"> </w:t>
      </w:r>
    </w:p>
    <w:p w14:paraId="71CBA10D" w14:textId="05A503C7" w:rsidR="00AF1CAE" w:rsidRPr="00AF1CAE" w:rsidRDefault="00D33B6B" w:rsidP="00AF1CAE">
      <w:r>
        <w:t>A</w:t>
      </w:r>
      <w:r w:rsidR="00A912EA">
        <w:t>n</w:t>
      </w:r>
      <w:r>
        <w:t xml:space="preserve"> attribute table is a display of attribute information in a tabular format.</w:t>
      </w:r>
      <w:r w:rsidR="00C1531E">
        <w:t xml:space="preserve"> T</w:t>
      </w:r>
      <w:r>
        <w:t>ables are composed of rows and columns, and all rows have the same columns. Rows are commonly known as records, and columns as fields. Each field can store a specific type of data, such as number, date, or text. Rows and columns intersect to form cells that contain a specific value for one field in a record. The information displayed in a table comes directly from the attribute information stored in each data source.</w:t>
      </w:r>
    </w:p>
    <w:p w14:paraId="7A6C4C6B" w14:textId="34046C34" w:rsidR="00697D93" w:rsidRDefault="00697D93" w:rsidP="00CC3BE0">
      <w:pPr>
        <w:pStyle w:val="Heading2"/>
      </w:pPr>
      <w:r>
        <w:t xml:space="preserve">Historic </w:t>
      </w:r>
      <w:r w:rsidR="00715BD5">
        <w:t>R</w:t>
      </w:r>
      <w:r>
        <w:t>esources Aggregator</w:t>
      </w:r>
    </w:p>
    <w:p w14:paraId="2B779B2D" w14:textId="789335F6" w:rsidR="00564984" w:rsidRDefault="00D33B6B" w:rsidP="00D33B6B">
      <w:r>
        <w:t>TxDOT maintains a</w:t>
      </w:r>
      <w:r w:rsidR="00522772">
        <w:t xml:space="preserve"> </w:t>
      </w:r>
      <w:r w:rsidR="00556447">
        <w:t xml:space="preserve">public-facing </w:t>
      </w:r>
      <w:r>
        <w:t xml:space="preserve">GIS database </w:t>
      </w:r>
      <w:r w:rsidR="00522772">
        <w:t>web application c</w:t>
      </w:r>
      <w:r w:rsidR="00B3079A">
        <w:t xml:space="preserve">alled the </w:t>
      </w:r>
      <w:r w:rsidR="00B3079A" w:rsidRPr="00DE5AE3">
        <w:rPr>
          <w:rFonts w:cs="Times New Roman"/>
        </w:rPr>
        <w:t>Historic Resources Aggregator</w:t>
      </w:r>
      <w:r w:rsidR="00556447" w:rsidRPr="00DE5AE3">
        <w:rPr>
          <w:rFonts w:cs="Times New Roman"/>
        </w:rPr>
        <w:t xml:space="preserve">. </w:t>
      </w:r>
      <w:r w:rsidR="00B3079A">
        <w:t>T</w:t>
      </w:r>
      <w:r w:rsidR="00FF66AA">
        <w:t xml:space="preserve">he </w:t>
      </w:r>
      <w:r w:rsidR="00647D44">
        <w:t xml:space="preserve">Aggregator </w:t>
      </w:r>
      <w:r w:rsidR="008A26CF">
        <w:t xml:space="preserve">is a map of </w:t>
      </w:r>
      <w:r w:rsidR="00103C72">
        <w:t xml:space="preserve">known historic resources across the state, including National Register of Historic Places (NRHP)-listed resources and districts, and NRHP-eligible resources and districts. The </w:t>
      </w:r>
      <w:r w:rsidR="008A26CF">
        <w:t xml:space="preserve">Aggregator also includes </w:t>
      </w:r>
      <w:r w:rsidR="00B44C09">
        <w:t>i</w:t>
      </w:r>
      <w:r w:rsidR="0089348B">
        <w:t xml:space="preserve">nformation about </w:t>
      </w:r>
      <w:r w:rsidR="00506CB3">
        <w:t xml:space="preserve">TxDOT’s </w:t>
      </w:r>
      <w:r>
        <w:t>Historic Resource Survey Reports (HRSR)</w:t>
      </w:r>
      <w:r w:rsidR="007F4D8A">
        <w:t>s</w:t>
      </w:r>
      <w:r w:rsidR="00A23CBB">
        <w:t xml:space="preserve"> that includes details like </w:t>
      </w:r>
      <w:r w:rsidR="0089348B">
        <w:t xml:space="preserve">the </w:t>
      </w:r>
      <w:r>
        <w:t>locations</w:t>
      </w:r>
      <w:r w:rsidR="00B82213">
        <w:t>, limits,</w:t>
      </w:r>
      <w:r w:rsidR="00FC3361">
        <w:t xml:space="preserve"> and results of </w:t>
      </w:r>
      <w:r w:rsidR="00510B2D">
        <w:t xml:space="preserve">those </w:t>
      </w:r>
      <w:r>
        <w:t>surveys.</w:t>
      </w:r>
      <w:r w:rsidR="008C2C17">
        <w:t xml:space="preserve"> </w:t>
      </w:r>
      <w:r w:rsidR="00C611D4">
        <w:t>I</w:t>
      </w:r>
      <w:r>
        <w:t xml:space="preserve">nformation </w:t>
      </w:r>
      <w:r w:rsidR="0090426A">
        <w:t xml:space="preserve">is continually </w:t>
      </w:r>
      <w:r>
        <w:t xml:space="preserve">added to the </w:t>
      </w:r>
      <w:r w:rsidR="009F401A">
        <w:t>Aggregator a</w:t>
      </w:r>
      <w:r w:rsidR="008C2C17">
        <w:t xml:space="preserve">s TXDOT </w:t>
      </w:r>
      <w:r w:rsidR="002C1304">
        <w:t>completes survey work.</w:t>
      </w:r>
    </w:p>
    <w:p w14:paraId="7746D0C8" w14:textId="3AC4B021" w:rsidR="002A6AC9" w:rsidRDefault="002A6AC9" w:rsidP="002A6AC9">
      <w:pPr>
        <w:pStyle w:val="Heading2"/>
      </w:pPr>
      <w:r>
        <w:t xml:space="preserve">HRSR </w:t>
      </w:r>
      <w:r w:rsidR="00422003">
        <w:t xml:space="preserve">Geodatabase Schema </w:t>
      </w:r>
      <w:r w:rsidR="00E306B5">
        <w:t xml:space="preserve">and </w:t>
      </w:r>
      <w:r w:rsidR="00422003">
        <w:t>Fields</w:t>
      </w:r>
    </w:p>
    <w:p w14:paraId="2D474CDF" w14:textId="428A2936" w:rsidR="004743A9" w:rsidRDefault="00D33B6B" w:rsidP="00D33B6B">
      <w:r>
        <w:t xml:space="preserve">The </w:t>
      </w:r>
      <w:r w:rsidR="000F6C22">
        <w:t xml:space="preserve">Historic Resources </w:t>
      </w:r>
      <w:r w:rsidR="00DF6996">
        <w:t xml:space="preserve">Aggregator pulls from a </w:t>
      </w:r>
      <w:r w:rsidR="000D7A22">
        <w:t>geo</w:t>
      </w:r>
      <w:r w:rsidR="003F60C0">
        <w:t>database</w:t>
      </w:r>
      <w:r w:rsidR="00481BE8">
        <w:t xml:space="preserve"> containing </w:t>
      </w:r>
      <w:r w:rsidR="00026F2B">
        <w:t xml:space="preserve">TxDOT’s </w:t>
      </w:r>
      <w:r w:rsidR="00AE5E0A">
        <w:t>HRSR information</w:t>
      </w:r>
      <w:r w:rsidR="00B3207F">
        <w:t>.</w:t>
      </w:r>
      <w:r w:rsidR="00C1531E">
        <w:t xml:space="preserve"> T</w:t>
      </w:r>
      <w:r w:rsidR="000E7CA8">
        <w:t>his geodatabase is</w:t>
      </w:r>
      <w:r w:rsidR="00D47334">
        <w:t xml:space="preserve"> </w:t>
      </w:r>
      <w:r>
        <w:t xml:space="preserve">the authoritative record of </w:t>
      </w:r>
      <w:r w:rsidR="00F61AD3">
        <w:t xml:space="preserve">TxDOT’s </w:t>
      </w:r>
      <w:r w:rsidR="00026F2B">
        <w:t>historic resource surveys</w:t>
      </w:r>
      <w:r w:rsidR="00F61AD3">
        <w:t xml:space="preserve">. </w:t>
      </w:r>
      <w:r w:rsidR="00B47029">
        <w:t xml:space="preserve">The geodatabase </w:t>
      </w:r>
      <w:r w:rsidR="0000239A">
        <w:t xml:space="preserve">uses </w:t>
      </w:r>
      <w:r w:rsidR="005F5FB4">
        <w:t xml:space="preserve">the following </w:t>
      </w:r>
      <w:r w:rsidR="00930A82">
        <w:t>feature classes</w:t>
      </w:r>
      <w:r w:rsidR="0044084A">
        <w:t>:</w:t>
      </w:r>
    </w:p>
    <w:p w14:paraId="76CD8ED3" w14:textId="6FC6FE8A" w:rsidR="004743A9" w:rsidRPr="00503B4C" w:rsidRDefault="00734890" w:rsidP="00DE5AE3">
      <w:pPr>
        <w:pStyle w:val="ListBullet"/>
      </w:pPr>
      <w:r w:rsidRPr="00AB3F07">
        <w:t xml:space="preserve">The </w:t>
      </w:r>
      <w:r w:rsidR="005B5726" w:rsidRPr="00AB3F07">
        <w:t>survey</w:t>
      </w:r>
      <w:r w:rsidRPr="00AB3F07">
        <w:t xml:space="preserve">’s Area of </w:t>
      </w:r>
      <w:r w:rsidRPr="00503B4C">
        <w:t>Potential Effect</w:t>
      </w:r>
      <w:r w:rsidR="007F4D8A">
        <w:t xml:space="preserve"> (APE) </w:t>
      </w:r>
      <w:r w:rsidRPr="00503B4C">
        <w:t xml:space="preserve">uses the </w:t>
      </w:r>
      <w:r w:rsidR="00DF0ADF" w:rsidRPr="00503B4C">
        <w:t>APE</w:t>
      </w:r>
      <w:r w:rsidR="005F5FB4" w:rsidRPr="00503B4C">
        <w:t xml:space="preserve"> </w:t>
      </w:r>
      <w:r w:rsidRPr="00503B4C">
        <w:t>feature class</w:t>
      </w:r>
      <w:r w:rsidR="002465CB" w:rsidRPr="00503B4C">
        <w:t xml:space="preserve"> (polygon)</w:t>
      </w:r>
      <w:r w:rsidR="009C1935" w:rsidRPr="00503B4C">
        <w:t>.</w:t>
      </w:r>
    </w:p>
    <w:p w14:paraId="280F6AC9" w14:textId="355778E1" w:rsidR="004743A9" w:rsidRPr="00503B4C" w:rsidRDefault="005468E1" w:rsidP="00503B4C">
      <w:pPr>
        <w:pStyle w:val="ListBullet"/>
        <w:contextualSpacing w:val="0"/>
      </w:pPr>
      <w:r w:rsidRPr="00503B4C">
        <w:lastRenderedPageBreak/>
        <w:t>H</w:t>
      </w:r>
      <w:r w:rsidR="009531D8" w:rsidRPr="00503B4C">
        <w:t>istoric-age resource</w:t>
      </w:r>
      <w:r w:rsidR="004743A9" w:rsidRPr="00503B4C">
        <w:t>s</w:t>
      </w:r>
      <w:r w:rsidR="00734890" w:rsidRPr="00503B4C">
        <w:t xml:space="preserve"> within the APE </w:t>
      </w:r>
      <w:r w:rsidR="00F07130" w:rsidRPr="00503B4C">
        <w:t xml:space="preserve">are recorded using </w:t>
      </w:r>
      <w:r w:rsidR="00734890" w:rsidRPr="00503B4C">
        <w:t xml:space="preserve">the </w:t>
      </w:r>
      <w:r w:rsidR="0044084A" w:rsidRPr="00503B4C">
        <w:t>P</w:t>
      </w:r>
      <w:r w:rsidR="00C1531E">
        <w:t>T</w:t>
      </w:r>
      <w:r w:rsidR="0044084A" w:rsidRPr="00503B4C">
        <w:t>_</w:t>
      </w:r>
      <w:r w:rsidR="00C1531E">
        <w:t>Template</w:t>
      </w:r>
      <w:r w:rsidR="006D46AF" w:rsidRPr="00503B4C">
        <w:t xml:space="preserve">, </w:t>
      </w:r>
      <w:r w:rsidR="0044084A" w:rsidRPr="00503B4C">
        <w:t>P</w:t>
      </w:r>
      <w:r w:rsidR="00C1531E">
        <w:t>OLY</w:t>
      </w:r>
      <w:r w:rsidR="0044084A" w:rsidRPr="00503B4C">
        <w:t>_</w:t>
      </w:r>
      <w:r w:rsidR="00C1531E">
        <w:t>Template</w:t>
      </w:r>
      <w:r w:rsidR="006D46AF" w:rsidRPr="00503B4C">
        <w:t xml:space="preserve">, </w:t>
      </w:r>
      <w:r w:rsidR="00346C4B" w:rsidRPr="00503B4C">
        <w:t xml:space="preserve">and </w:t>
      </w:r>
      <w:r w:rsidR="006D46AF" w:rsidRPr="00503B4C">
        <w:t>L</w:t>
      </w:r>
      <w:r w:rsidR="00C1531E">
        <w:t>INE_Template</w:t>
      </w:r>
      <w:r w:rsidR="00734890" w:rsidRPr="00503B4C">
        <w:t xml:space="preserve"> feature classes</w:t>
      </w:r>
      <w:r w:rsidR="009C1935" w:rsidRPr="00503B4C">
        <w:t>.</w:t>
      </w:r>
    </w:p>
    <w:p w14:paraId="7588A1C5" w14:textId="53549AA4" w:rsidR="00DE5AE3" w:rsidRDefault="00F22FBC" w:rsidP="00234197">
      <w:pPr>
        <w:pStyle w:val="ListBullet"/>
        <w:numPr>
          <w:ilvl w:val="0"/>
          <w:numId w:val="0"/>
        </w:numPr>
      </w:pPr>
      <w:r>
        <w:t>Attributes</w:t>
      </w:r>
      <w:r w:rsidR="00CC6788">
        <w:t xml:space="preserve"> associated with each</w:t>
      </w:r>
      <w:r w:rsidR="00DE4F3E">
        <w:t xml:space="preserve"> </w:t>
      </w:r>
      <w:r w:rsidR="00CC6788">
        <w:t>feature class</w:t>
      </w:r>
      <w:r w:rsidR="00132972">
        <w:t xml:space="preserve"> can vary</w:t>
      </w:r>
      <w:r w:rsidR="00DE4F3E">
        <w:t xml:space="preserve">, </w:t>
      </w:r>
      <w:r w:rsidR="002949FC">
        <w:t>though many are consistent across</w:t>
      </w:r>
      <w:r w:rsidR="00E74B83">
        <w:t xml:space="preserve"> them. </w:t>
      </w:r>
      <w:r w:rsidR="00F655E6">
        <w:t>Most</w:t>
      </w:r>
      <w:r w:rsidR="00D33B6B">
        <w:t xml:space="preserve"> attribut</w:t>
      </w:r>
      <w:r w:rsidR="00833944">
        <w:t xml:space="preserve">es are </w:t>
      </w:r>
      <w:r w:rsidR="00D33B6B">
        <w:t xml:space="preserve">populated </w:t>
      </w:r>
      <w:r w:rsidR="00844CB7">
        <w:t xml:space="preserve">by the </w:t>
      </w:r>
      <w:r w:rsidR="00293617">
        <w:t xml:space="preserve">consultant </w:t>
      </w:r>
      <w:r w:rsidR="00844CB7">
        <w:t>during</w:t>
      </w:r>
      <w:r w:rsidR="00992341">
        <w:t xml:space="preserve"> or after</w:t>
      </w:r>
      <w:r w:rsidR="00844CB7">
        <w:t xml:space="preserve"> field work, </w:t>
      </w:r>
      <w:r w:rsidR="00F655E6">
        <w:t xml:space="preserve">while others </w:t>
      </w:r>
      <w:r w:rsidR="00CA3C21">
        <w:t xml:space="preserve">are </w:t>
      </w:r>
      <w:r w:rsidR="00D33B6B">
        <w:t>populated by TxDOT ENV</w:t>
      </w:r>
      <w:r w:rsidR="00AB214F">
        <w:t>-</w:t>
      </w:r>
      <w:r w:rsidR="00D33B6B">
        <w:t>GIS staff in post-processing</w:t>
      </w:r>
      <w:r w:rsidR="00C037D6">
        <w:t xml:space="preserve">. </w:t>
      </w:r>
      <w:r w:rsidR="00787F9B">
        <w:t xml:space="preserve">For example, the </w:t>
      </w:r>
      <w:r w:rsidR="000A0AC2">
        <w:t>APE</w:t>
      </w:r>
      <w:r w:rsidR="005C69AF">
        <w:t xml:space="preserve"> </w:t>
      </w:r>
      <w:r w:rsidR="00787F9B">
        <w:t>feature class attribute</w:t>
      </w:r>
      <w:r w:rsidR="000133F6">
        <w:t xml:space="preserve">s are divided between the </w:t>
      </w:r>
      <w:r w:rsidR="00EA63F9">
        <w:t>survey</w:t>
      </w:r>
      <w:r w:rsidR="00497BF0">
        <w:t xml:space="preserve"> team</w:t>
      </w:r>
      <w:r w:rsidR="00EA63F9">
        <w:t xml:space="preserve"> </w:t>
      </w:r>
      <w:r w:rsidR="000133F6">
        <w:t>and TxDOT ENV</w:t>
      </w:r>
      <w:r w:rsidR="00184081">
        <w:t>-</w:t>
      </w:r>
      <w:r w:rsidR="000133F6">
        <w:t xml:space="preserve">GIS </w:t>
      </w:r>
      <w:r w:rsidR="009C1EC7">
        <w:t>as follows:</w:t>
      </w:r>
    </w:p>
    <w:p w14:paraId="117A103C" w14:textId="77777777" w:rsidR="00DE5AE3" w:rsidRDefault="00DE5AE3" w:rsidP="00DE5AE3">
      <w:pPr>
        <w:pStyle w:val="Heading3"/>
      </w:pPr>
      <w:r>
        <w:t>APE feature class attribute fields populated by consultant</w:t>
      </w:r>
    </w:p>
    <w:p w14:paraId="12CD9881" w14:textId="14D6DC03" w:rsidR="00DE5AE3" w:rsidRDefault="00DE5AE3" w:rsidP="00DE5AE3">
      <w:pPr>
        <w:pStyle w:val="ListBullet"/>
      </w:pPr>
      <w:r>
        <w:t>Main C</w:t>
      </w:r>
      <w:r w:rsidR="007F4D8A">
        <w:t>ontrol Section Job (C</w:t>
      </w:r>
      <w:r>
        <w:t>SJ</w:t>
      </w:r>
      <w:r w:rsidR="007F4D8A">
        <w:t>)</w:t>
      </w:r>
    </w:p>
    <w:p w14:paraId="74604402" w14:textId="253DD55F" w:rsidR="00DE5AE3" w:rsidRDefault="00DE5AE3" w:rsidP="00DE5AE3">
      <w:pPr>
        <w:pStyle w:val="ListBullet"/>
      </w:pPr>
      <w:r>
        <w:t>Associated CSJ(s)</w:t>
      </w:r>
    </w:p>
    <w:p w14:paraId="2C1DF4F1" w14:textId="1B3163AC" w:rsidR="00DE5AE3" w:rsidRDefault="00DE5AE3" w:rsidP="00DE5AE3">
      <w:pPr>
        <w:pStyle w:val="ListBullet"/>
      </w:pPr>
      <w:r>
        <w:t>Road</w:t>
      </w:r>
    </w:p>
    <w:p w14:paraId="144A90E7" w14:textId="50C98531" w:rsidR="00DE5AE3" w:rsidRDefault="00DE5AE3" w:rsidP="00DE5AE3">
      <w:pPr>
        <w:pStyle w:val="ListBullet"/>
      </w:pPr>
      <w:r>
        <w:t>Project Name</w:t>
      </w:r>
    </w:p>
    <w:p w14:paraId="0BA5AF1C" w14:textId="11C32ED1" w:rsidR="00DE5AE3" w:rsidRDefault="00DE5AE3" w:rsidP="00DE5AE3">
      <w:pPr>
        <w:pStyle w:val="ListBullet"/>
      </w:pPr>
      <w:r>
        <w:t>Project Limits</w:t>
      </w:r>
    </w:p>
    <w:p w14:paraId="6E3B79B2" w14:textId="07E7C598" w:rsidR="00DE5AE3" w:rsidRDefault="00DE5AE3" w:rsidP="00DE5AE3">
      <w:pPr>
        <w:pStyle w:val="ListBullet"/>
      </w:pPr>
      <w:r>
        <w:t>Number Listed</w:t>
      </w:r>
    </w:p>
    <w:p w14:paraId="7AB8882A" w14:textId="61941E80" w:rsidR="00DE5AE3" w:rsidRDefault="00DE5AE3" w:rsidP="00DE5AE3">
      <w:pPr>
        <w:pStyle w:val="ListBullet"/>
      </w:pPr>
      <w:r>
        <w:t xml:space="preserve">Number Eligible </w:t>
      </w:r>
    </w:p>
    <w:p w14:paraId="144C9FAF" w14:textId="0A62FCE1" w:rsidR="00DE5AE3" w:rsidRDefault="00DE5AE3" w:rsidP="00DE5AE3">
      <w:pPr>
        <w:pStyle w:val="ListBullet"/>
      </w:pPr>
      <w:r>
        <w:t>Number Not Eligible1</w:t>
      </w:r>
    </w:p>
    <w:p w14:paraId="5A96A9C1" w14:textId="128BF831" w:rsidR="00DE5AE3" w:rsidRDefault="00DE5AE3" w:rsidP="00DE5AE3">
      <w:pPr>
        <w:pStyle w:val="ListBullet"/>
      </w:pPr>
      <w:r>
        <w:t>TxDOT District</w:t>
      </w:r>
    </w:p>
    <w:p w14:paraId="60FB3F42" w14:textId="1EBD28F9" w:rsidR="00DE5AE3" w:rsidRDefault="00DE5AE3" w:rsidP="00DE5AE3">
      <w:pPr>
        <w:pStyle w:val="ListBullet"/>
      </w:pPr>
      <w:r>
        <w:t>County</w:t>
      </w:r>
    </w:p>
    <w:p w14:paraId="21B6A144" w14:textId="59D9A2A3" w:rsidR="00DE5AE3" w:rsidRDefault="00DE5AE3" w:rsidP="00DE5AE3">
      <w:pPr>
        <w:pStyle w:val="ListBullet"/>
      </w:pPr>
      <w:r>
        <w:t>City</w:t>
      </w:r>
    </w:p>
    <w:p w14:paraId="765582D2" w14:textId="0D411A50" w:rsidR="00DE5AE3" w:rsidRDefault="00DE5AE3" w:rsidP="00DE5AE3">
      <w:pPr>
        <w:pStyle w:val="ListBullet"/>
      </w:pPr>
      <w:r>
        <w:t>Survey Type</w:t>
      </w:r>
    </w:p>
    <w:p w14:paraId="49889951" w14:textId="159B3366" w:rsidR="00DE5AE3" w:rsidRDefault="00DE5AE3" w:rsidP="00DE5AE3">
      <w:pPr>
        <w:pStyle w:val="ListBullet"/>
      </w:pPr>
      <w:r>
        <w:t>Year of Survey</w:t>
      </w:r>
    </w:p>
    <w:p w14:paraId="186E88FA" w14:textId="7E0F9CB4" w:rsidR="00DE5AE3" w:rsidRDefault="00DE5AE3" w:rsidP="00DE5AE3">
      <w:pPr>
        <w:pStyle w:val="ListBullet"/>
      </w:pPr>
      <w:r>
        <w:t>Company</w:t>
      </w:r>
    </w:p>
    <w:p w14:paraId="63899C69" w14:textId="37FB9EA0" w:rsidR="00DE5AE3" w:rsidRDefault="00DE5AE3" w:rsidP="00DE5AE3">
      <w:pPr>
        <w:pStyle w:val="ListBullet"/>
      </w:pPr>
      <w:r>
        <w:t>Principal Investigator</w:t>
      </w:r>
    </w:p>
    <w:p w14:paraId="1DBF9DA7" w14:textId="4B013611" w:rsidR="00DE5AE3" w:rsidRDefault="00DE5AE3" w:rsidP="00DE5AE3">
      <w:pPr>
        <w:pStyle w:val="ListBullet"/>
      </w:pPr>
      <w:r>
        <w:t>Acres</w:t>
      </w:r>
    </w:p>
    <w:p w14:paraId="2A238D14" w14:textId="77777777" w:rsidR="00DE5AE3" w:rsidRDefault="00DE5AE3" w:rsidP="00DE5AE3">
      <w:pPr>
        <w:pStyle w:val="Heading3"/>
      </w:pPr>
      <w:r>
        <w:t>APE feature class attribute fields populated by TxDOT ENV-GIS</w:t>
      </w:r>
    </w:p>
    <w:p w14:paraId="30E80E96" w14:textId="1E2DAA33" w:rsidR="00DE5AE3" w:rsidRDefault="00DE5AE3" w:rsidP="00DE5AE3">
      <w:pPr>
        <w:pStyle w:val="ListBullet"/>
      </w:pPr>
      <w:r>
        <w:t>HRSR</w:t>
      </w:r>
      <w:r w:rsidR="009A2C63">
        <w:t xml:space="preserve"> Identification (</w:t>
      </w:r>
      <w:r>
        <w:t>ID</w:t>
      </w:r>
      <w:r w:rsidR="009A2C63">
        <w:t>)</w:t>
      </w:r>
    </w:p>
    <w:p w14:paraId="51844D8F" w14:textId="5450E7DE" w:rsidR="00DE5AE3" w:rsidRDefault="00DE5AE3" w:rsidP="00DE5AE3">
      <w:pPr>
        <w:pStyle w:val="ListBullet"/>
      </w:pPr>
      <w:r>
        <w:lastRenderedPageBreak/>
        <w:t>Historical Studies Project Planner</w:t>
      </w:r>
    </w:p>
    <w:p w14:paraId="473A83FB" w14:textId="77777777" w:rsidR="007F4D8A" w:rsidRDefault="00DE5AE3" w:rsidP="00FD0610">
      <w:pPr>
        <w:pStyle w:val="ListBullet"/>
      </w:pPr>
      <w:r>
        <w:t>Note</w:t>
      </w:r>
    </w:p>
    <w:p w14:paraId="0E6B3FDF" w14:textId="4BA9AC0E" w:rsidR="00C037D6" w:rsidRDefault="00C037D6" w:rsidP="007F4D8A">
      <w:r w:rsidRPr="00C037D6">
        <w:t>See</w:t>
      </w:r>
      <w:r>
        <w:t xml:space="preserve"> </w:t>
      </w:r>
      <w:r w:rsidR="00D22C0B" w:rsidRPr="00AB3F07">
        <w:fldChar w:fldCharType="begin"/>
      </w:r>
      <w:r w:rsidR="00D22C0B" w:rsidRPr="00AB3F07">
        <w:instrText xml:space="preserve"> REF _Ref226988616 \h </w:instrText>
      </w:r>
      <w:r w:rsidR="00D22C0B">
        <w:instrText xml:space="preserve"> \* MERGEFORMAT </w:instrText>
      </w:r>
      <w:r w:rsidR="00D22C0B" w:rsidRPr="00AB3F07">
        <w:fldChar w:fldCharType="separate"/>
      </w:r>
      <w:r w:rsidR="00D22C0B" w:rsidRPr="00AB3F07">
        <w:t>Documentation standards for feature class</w:t>
      </w:r>
      <w:r w:rsidR="001F2D7D">
        <w:t xml:space="preserve"> attribute table</w:t>
      </w:r>
      <w:r w:rsidR="00D22C0B" w:rsidRPr="00AB3F07">
        <w:t>s</w:t>
      </w:r>
      <w:r w:rsidR="00D22C0B" w:rsidRPr="00AB3F07">
        <w:fldChar w:fldCharType="end"/>
      </w:r>
      <w:r w:rsidRPr="00C037D6">
        <w:t xml:space="preserve"> for detailed attribute</w:t>
      </w:r>
      <w:r w:rsidR="00466DA1">
        <w:t xml:space="preserve"> table</w:t>
      </w:r>
      <w:r w:rsidRPr="00C037D6">
        <w:t xml:space="preserve"> </w:t>
      </w:r>
      <w:r w:rsidR="00B60839">
        <w:t xml:space="preserve">field </w:t>
      </w:r>
      <w:r w:rsidRPr="00D22C0B">
        <w:t>descriptions</w:t>
      </w:r>
      <w:r w:rsidR="008E12B9">
        <w:t xml:space="preserve"> and </w:t>
      </w:r>
      <w:r w:rsidR="000D536F">
        <w:t>data collection expectations</w:t>
      </w:r>
      <w:r w:rsidRPr="00D22C0B">
        <w:t>.</w:t>
      </w:r>
    </w:p>
    <w:p w14:paraId="046F5548" w14:textId="17D6ED4C" w:rsidR="007B7340" w:rsidRDefault="007B7340" w:rsidP="00843236">
      <w:pPr>
        <w:pStyle w:val="Heading3"/>
      </w:pPr>
      <w:r>
        <w:t>Timing</w:t>
      </w:r>
    </w:p>
    <w:p w14:paraId="3CA01391" w14:textId="076710C9" w:rsidR="00E56793" w:rsidRPr="007F4D8A" w:rsidRDefault="00341989" w:rsidP="007F4D8A">
      <w:r>
        <w:t>Consultants</w:t>
      </w:r>
      <w:r w:rsidR="007B7340">
        <w:t xml:space="preserve"> should submit </w:t>
      </w:r>
      <w:r w:rsidR="00E94868">
        <w:t>HRSR GIS data</w:t>
      </w:r>
      <w:r w:rsidR="00E648A0">
        <w:t xml:space="preserve"> as a zipped geodatabase file</w:t>
      </w:r>
      <w:r w:rsidR="00E94868">
        <w:t xml:space="preserve"> to </w:t>
      </w:r>
      <w:r w:rsidR="000311C8" w:rsidRPr="00DE5AE3">
        <w:rPr>
          <w:rFonts w:cs="Times New Roman"/>
        </w:rPr>
        <w:t>ENV_GIS@txdot.gov</w:t>
      </w:r>
      <w:r w:rsidR="000311C8">
        <w:t xml:space="preserve"> and </w:t>
      </w:r>
      <w:r w:rsidR="004B063E">
        <w:t xml:space="preserve">copy </w:t>
      </w:r>
      <w:r w:rsidR="000311C8">
        <w:t xml:space="preserve">the ENV Historical Studies Project Planner </w:t>
      </w:r>
      <w:r w:rsidR="001C02DB">
        <w:t>managing the s</w:t>
      </w:r>
      <w:r w:rsidR="000311C8">
        <w:t>urvey work authorization after the</w:t>
      </w:r>
      <w:r w:rsidR="008A7229">
        <w:t>y approve the</w:t>
      </w:r>
      <w:r w:rsidR="000311C8">
        <w:t xml:space="preserve"> </w:t>
      </w:r>
      <w:r w:rsidR="004B063E">
        <w:t>HRS</w:t>
      </w:r>
      <w:r w:rsidR="008A7229">
        <w:t>R.</w:t>
      </w:r>
    </w:p>
    <w:p w14:paraId="71605213" w14:textId="3E28C1D0" w:rsidR="000460AF" w:rsidRDefault="000460AF" w:rsidP="00CC3BE0">
      <w:pPr>
        <w:pStyle w:val="Heading2"/>
      </w:pPr>
      <w:r>
        <w:t>Data Description</w:t>
      </w:r>
    </w:p>
    <w:p w14:paraId="50547A74" w14:textId="17225D71" w:rsidR="00AF1CAE" w:rsidRDefault="0031578E" w:rsidP="0006361F">
      <w:r>
        <w:t xml:space="preserve">TxDOT’s </w:t>
      </w:r>
      <w:r w:rsidR="001247EE">
        <w:t>HRSR</w:t>
      </w:r>
      <w:r>
        <w:t xml:space="preserve"> </w:t>
      </w:r>
      <w:r w:rsidR="00D151DB">
        <w:t>geodatabase</w:t>
      </w:r>
      <w:r w:rsidR="005C69AF">
        <w:t xml:space="preserve">’s </w:t>
      </w:r>
      <w:r w:rsidR="0006361F">
        <w:t>feature class</w:t>
      </w:r>
      <w:r w:rsidR="00C54E52">
        <w:t>es</w:t>
      </w:r>
      <w:r w:rsidR="0006361F">
        <w:t xml:space="preserve"> </w:t>
      </w:r>
      <w:r w:rsidR="00706DC0">
        <w:t xml:space="preserve">together </w:t>
      </w:r>
      <w:r w:rsidR="00B00C10">
        <w:t xml:space="preserve">represent the </w:t>
      </w:r>
      <w:r w:rsidR="00306DFC">
        <w:t xml:space="preserve">spatial and descriptive </w:t>
      </w:r>
      <w:r w:rsidR="009D01A9">
        <w:t xml:space="preserve">information collected during a </w:t>
      </w:r>
      <w:r w:rsidR="00306DFC">
        <w:t>historic resources survey</w:t>
      </w:r>
      <w:r w:rsidR="009D01A9">
        <w:t>.</w:t>
      </w:r>
    </w:p>
    <w:p w14:paraId="6D6E0390" w14:textId="48105AA5" w:rsidR="0006361F" w:rsidRDefault="0006361F" w:rsidP="00AB3F07">
      <w:pPr>
        <w:pStyle w:val="ListBullet"/>
        <w:contextualSpacing w:val="0"/>
      </w:pPr>
      <w:r>
        <w:t>The</w:t>
      </w:r>
      <w:r w:rsidR="00C54E52">
        <w:t xml:space="preserve"> geodatabase </w:t>
      </w:r>
      <w:r>
        <w:t>is named HRSR.</w:t>
      </w:r>
    </w:p>
    <w:p w14:paraId="4A024613" w14:textId="2AD548EC" w:rsidR="0006361F" w:rsidRDefault="0006361F" w:rsidP="00AB3F07">
      <w:pPr>
        <w:pStyle w:val="ListBullet"/>
        <w:contextualSpacing w:val="0"/>
      </w:pPr>
      <w:r>
        <w:t xml:space="preserve">When submitting </w:t>
      </w:r>
      <w:r w:rsidR="00CF2205">
        <w:t xml:space="preserve">survey </w:t>
      </w:r>
      <w:r>
        <w:t>GIS data</w:t>
      </w:r>
      <w:r w:rsidR="00DA1AB6">
        <w:t>,</w:t>
      </w:r>
      <w:r>
        <w:t xml:space="preserve"> consultants must use </w:t>
      </w:r>
      <w:r w:rsidR="00875E13">
        <w:t xml:space="preserve">the </w:t>
      </w:r>
      <w:r>
        <w:t xml:space="preserve">HRSR geodatabase </w:t>
      </w:r>
      <w:r w:rsidR="00305AA1">
        <w:t xml:space="preserve">template </w:t>
      </w:r>
      <w:r>
        <w:t>(HRSR_Template.gdb)</w:t>
      </w:r>
      <w:r w:rsidR="008946F0">
        <w:t>,</w:t>
      </w:r>
      <w:r>
        <w:t xml:space="preserve"> available </w:t>
      </w:r>
      <w:r w:rsidRPr="00C602FE">
        <w:t xml:space="preserve">for download in the </w:t>
      </w:r>
      <w:r w:rsidRPr="00DE5AE3">
        <w:t>Historic</w:t>
      </w:r>
      <w:r w:rsidR="00816AE9" w:rsidRPr="00DE5AE3">
        <w:t xml:space="preserve"> Resources </w:t>
      </w:r>
      <w:r w:rsidRPr="00DE5AE3">
        <w:t>Toolkit</w:t>
      </w:r>
      <w:r w:rsidRPr="00C602FE">
        <w:t>.</w:t>
      </w:r>
    </w:p>
    <w:p w14:paraId="54472FA7" w14:textId="638ADE69" w:rsidR="0006361F" w:rsidRDefault="005B2307" w:rsidP="00AB3F07">
      <w:pPr>
        <w:pStyle w:val="ListBullet"/>
        <w:contextualSpacing w:val="0"/>
      </w:pPr>
      <w:r>
        <w:t xml:space="preserve">Within the </w:t>
      </w:r>
      <w:r w:rsidR="00C602FE">
        <w:t>HRS</w:t>
      </w:r>
      <w:r w:rsidR="0050659E">
        <w:t>R</w:t>
      </w:r>
      <w:r w:rsidR="00C602FE">
        <w:t xml:space="preserve"> geodatabase </w:t>
      </w:r>
      <w:r>
        <w:t xml:space="preserve">template, there are feature class templates that </w:t>
      </w:r>
      <w:r w:rsidR="0006361F">
        <w:t xml:space="preserve">consultants </w:t>
      </w:r>
      <w:r w:rsidR="00826509">
        <w:t xml:space="preserve">must </w:t>
      </w:r>
      <w:r>
        <w:t>use to meet TxDOT documentation standards. They include</w:t>
      </w:r>
      <w:r w:rsidR="0006361F">
        <w:t>:</w:t>
      </w:r>
    </w:p>
    <w:p w14:paraId="49FBF0F6" w14:textId="42780A09" w:rsidR="0006361F" w:rsidRPr="00DE5AE3" w:rsidRDefault="0006361F" w:rsidP="00DE5AE3">
      <w:pPr>
        <w:pStyle w:val="ListNumber"/>
      </w:pPr>
      <w:r w:rsidRPr="00DE5AE3">
        <w:t>APE_Template</w:t>
      </w:r>
    </w:p>
    <w:p w14:paraId="6157D84B" w14:textId="49451DF7" w:rsidR="0006361F" w:rsidRPr="00DE5AE3" w:rsidRDefault="0006361F" w:rsidP="00DE5AE3">
      <w:pPr>
        <w:pStyle w:val="ListNumber"/>
      </w:pPr>
      <w:r w:rsidRPr="00DE5AE3">
        <w:t>P</w:t>
      </w:r>
      <w:r w:rsidR="00AB3F07" w:rsidRPr="00DE5AE3">
        <w:t>T</w:t>
      </w:r>
      <w:r w:rsidRPr="00DE5AE3">
        <w:t>_Template</w:t>
      </w:r>
    </w:p>
    <w:p w14:paraId="0211A7AA" w14:textId="2FA20895" w:rsidR="0006361F" w:rsidRPr="00DE5AE3" w:rsidRDefault="0006361F" w:rsidP="00DE5AE3">
      <w:pPr>
        <w:pStyle w:val="ListNumber"/>
      </w:pPr>
      <w:r w:rsidRPr="00DE5AE3">
        <w:t>P</w:t>
      </w:r>
      <w:r w:rsidR="00DE1377" w:rsidRPr="00DE5AE3">
        <w:t>OLY</w:t>
      </w:r>
      <w:r w:rsidRPr="00DE5AE3">
        <w:t>_Template</w:t>
      </w:r>
    </w:p>
    <w:p w14:paraId="7A59E63E" w14:textId="2A10F79A" w:rsidR="0006361F" w:rsidRPr="00DE5AE3" w:rsidRDefault="0006361F" w:rsidP="00DE5AE3">
      <w:pPr>
        <w:pStyle w:val="ListNumber"/>
      </w:pPr>
      <w:r w:rsidRPr="00DE5AE3">
        <w:t>L</w:t>
      </w:r>
      <w:r w:rsidR="00DE1377" w:rsidRPr="00DE5AE3">
        <w:t>INE</w:t>
      </w:r>
      <w:r w:rsidRPr="00DE5AE3">
        <w:t>_Template</w:t>
      </w:r>
    </w:p>
    <w:p w14:paraId="65E2CF49" w14:textId="40395C0D" w:rsidR="0006361F" w:rsidRDefault="0006361F" w:rsidP="00AB3F07">
      <w:pPr>
        <w:pStyle w:val="ListBullet"/>
        <w:contextualSpacing w:val="0"/>
      </w:pPr>
      <w:r>
        <w:lastRenderedPageBreak/>
        <w:t xml:space="preserve">The data should be mapped using the </w:t>
      </w:r>
      <w:r w:rsidR="00111404" w:rsidRPr="00111404">
        <w:t>North American Datum</w:t>
      </w:r>
      <w:r w:rsidR="00111404">
        <w:t xml:space="preserve"> (</w:t>
      </w:r>
      <w:r>
        <w:t>NAD</w:t>
      </w:r>
      <w:r w:rsidR="00111404">
        <w:t>)</w:t>
      </w:r>
      <w:r>
        <w:t xml:space="preserve"> 1983 Texas Statewide Mapping System (Meters) Lambert Conformal Conic Projection.</w:t>
      </w:r>
    </w:p>
    <w:p w14:paraId="080FFE5C" w14:textId="681577AF" w:rsidR="00127524" w:rsidRDefault="00442BCF" w:rsidP="00AB3F07">
      <w:pPr>
        <w:pStyle w:val="ListBullet"/>
        <w:contextualSpacing w:val="0"/>
      </w:pPr>
      <w:r w:rsidRPr="00AB3F07">
        <w:t xml:space="preserve">The </w:t>
      </w:r>
      <w:r w:rsidR="00393187">
        <w:t xml:space="preserve">survey’s </w:t>
      </w:r>
      <w:r w:rsidRPr="00AB3F07">
        <w:t xml:space="preserve">mapped </w:t>
      </w:r>
      <w:r w:rsidR="007A20F4">
        <w:t xml:space="preserve">representation </w:t>
      </w:r>
      <w:r w:rsidR="00F53C7A">
        <w:t xml:space="preserve">in the geodatabase </w:t>
      </w:r>
      <w:r w:rsidR="00393187">
        <w:t>c</w:t>
      </w:r>
      <w:r w:rsidR="00D151DB" w:rsidRPr="00FA1B05">
        <w:t xml:space="preserve">orresponds to the </w:t>
      </w:r>
      <w:r w:rsidR="00FA3C6F">
        <w:t xml:space="preserve">survey’s </w:t>
      </w:r>
      <w:r w:rsidR="00D151DB" w:rsidRPr="00FA1B05">
        <w:t>APE</w:t>
      </w:r>
      <w:r w:rsidR="004F5B94" w:rsidRPr="00AB3F07">
        <w:t xml:space="preserve"> </w:t>
      </w:r>
      <w:r w:rsidR="000A0AC2" w:rsidRPr="00AB3F07">
        <w:t>polygon</w:t>
      </w:r>
      <w:r w:rsidR="00D151DB" w:rsidRPr="00FA1B05">
        <w:t>.</w:t>
      </w:r>
      <w:r w:rsidR="00072F73" w:rsidRPr="00072F73">
        <w:rPr>
          <w:rFonts w:eastAsiaTheme="minorHAnsi" w:cstheme="minorBidi"/>
          <w:kern w:val="2"/>
          <w:szCs w:val="24"/>
          <w:shd w:val="clear" w:color="auto" w:fill="FFFFFF"/>
          <w14:ligatures w14:val="standardContextual"/>
        </w:rPr>
        <w:t xml:space="preserve"> </w:t>
      </w:r>
      <w:r w:rsidR="00072F73" w:rsidRPr="00072F73">
        <w:t>The</w:t>
      </w:r>
      <w:r w:rsidR="007F4D8A">
        <w:t xml:space="preserve"> </w:t>
      </w:r>
      <w:r w:rsidR="00072F73" w:rsidRPr="00072F73">
        <w:t xml:space="preserve">APE is either the existing </w:t>
      </w:r>
      <w:r w:rsidR="007F4D8A">
        <w:t>right</w:t>
      </w:r>
      <w:r w:rsidR="00827B93">
        <w:t xml:space="preserve"> </w:t>
      </w:r>
      <w:r w:rsidR="007F4D8A">
        <w:t>of</w:t>
      </w:r>
      <w:r w:rsidR="00827B93">
        <w:t xml:space="preserve"> </w:t>
      </w:r>
      <w:r w:rsidR="007F4D8A">
        <w:t>way (</w:t>
      </w:r>
      <w:r w:rsidR="00072F73" w:rsidRPr="00072F73">
        <w:t>ROW</w:t>
      </w:r>
      <w:r w:rsidR="007F4D8A">
        <w:t>)</w:t>
      </w:r>
      <w:r w:rsidR="00072F73" w:rsidRPr="00072F73">
        <w:t xml:space="preserve"> or the project footprint (existing and proposed ROW</w:t>
      </w:r>
      <w:r w:rsidR="007F4D8A">
        <w:t xml:space="preserve"> </w:t>
      </w:r>
      <w:r w:rsidR="00072F73" w:rsidRPr="00072F73">
        <w:t>and easements) plus a measurable distance from the project footprint</w:t>
      </w:r>
      <w:r w:rsidR="00072F73">
        <w:t xml:space="preserve">, typically </w:t>
      </w:r>
      <w:r w:rsidR="00D151DB" w:rsidRPr="008536DE">
        <w:t>150 feet.</w:t>
      </w:r>
    </w:p>
    <w:p w14:paraId="6D60C9BF" w14:textId="26AE4EC1" w:rsidR="00D151DB" w:rsidRDefault="00C25AA0" w:rsidP="00E36E44">
      <w:pPr>
        <w:pStyle w:val="ListBullet"/>
        <w:numPr>
          <w:ilvl w:val="0"/>
          <w:numId w:val="0"/>
        </w:numPr>
        <w:ind w:left="1368"/>
        <w:contextualSpacing w:val="0"/>
      </w:pPr>
      <w:r w:rsidRPr="007F4D8A">
        <w:rPr>
          <w:b/>
          <w:bCs/>
        </w:rPr>
        <w:t>Note:</w:t>
      </w:r>
      <w:r>
        <w:t xml:space="preserve"> </w:t>
      </w:r>
      <w:r w:rsidR="00605BB2">
        <w:t xml:space="preserve">the entirety of historic-age </w:t>
      </w:r>
      <w:r>
        <w:t xml:space="preserve">parcels </w:t>
      </w:r>
      <w:r w:rsidR="009255D5">
        <w:t xml:space="preserve">intersected by </w:t>
      </w:r>
      <w:r>
        <w:t xml:space="preserve">the APE </w:t>
      </w:r>
      <w:r w:rsidR="00423962">
        <w:t>d</w:t>
      </w:r>
      <w:r>
        <w:t xml:space="preserve">o </w:t>
      </w:r>
      <w:r w:rsidRPr="007F4D8A">
        <w:rPr>
          <w:b/>
          <w:bCs/>
        </w:rPr>
        <w:t>not</w:t>
      </w:r>
      <w:r w:rsidRPr="00AB3F07">
        <w:rPr>
          <w:i/>
          <w:iCs/>
        </w:rPr>
        <w:t xml:space="preserve"> </w:t>
      </w:r>
      <w:r>
        <w:t>need to be included in the APE polygon</w:t>
      </w:r>
      <w:r w:rsidR="000B4C46">
        <w:t xml:space="preserve">, just the section of the parcel </w:t>
      </w:r>
      <w:r w:rsidR="0036163E">
        <w:t>within that measurable distance beyond the project footprint</w:t>
      </w:r>
      <w:r>
        <w:t>.</w:t>
      </w:r>
      <w:r w:rsidR="00423962">
        <w:t xml:space="preserve"> </w:t>
      </w:r>
    </w:p>
    <w:p w14:paraId="322D839C" w14:textId="6944D4CE" w:rsidR="006B4B7C" w:rsidRDefault="0006361F" w:rsidP="00111404">
      <w:pPr>
        <w:pStyle w:val="ListBullet"/>
        <w:keepNext w:val="0"/>
        <w:keepLines w:val="0"/>
        <w:contextualSpacing w:val="0"/>
      </w:pPr>
      <w:r>
        <w:t>Most HRSR submissions will use only the APE_Template</w:t>
      </w:r>
      <w:r w:rsidR="00EB61D0">
        <w:t xml:space="preserve"> </w:t>
      </w:r>
      <w:r>
        <w:t>and the P</w:t>
      </w:r>
      <w:r w:rsidR="00E83E6C">
        <w:t>T</w:t>
      </w:r>
      <w:r>
        <w:t>_Template</w:t>
      </w:r>
      <w:r w:rsidR="00DB4F6B">
        <w:t xml:space="preserve"> to record the </w:t>
      </w:r>
      <w:r w:rsidR="003B158A">
        <w:t>survey’s</w:t>
      </w:r>
      <w:r w:rsidR="00DB4F6B">
        <w:t xml:space="preserve"> APE and </w:t>
      </w:r>
      <w:r w:rsidR="003B158A">
        <w:t xml:space="preserve">the </w:t>
      </w:r>
      <w:r w:rsidR="003D4C57">
        <w:t xml:space="preserve">historic-age resources within it. However, </w:t>
      </w:r>
      <w:r w:rsidR="008C34BF">
        <w:t>if</w:t>
      </w:r>
      <w:r>
        <w:t xml:space="preserve"> </w:t>
      </w:r>
      <w:r w:rsidR="000B5EB7">
        <w:t xml:space="preserve">the </w:t>
      </w:r>
      <w:r w:rsidR="00EA6C2A">
        <w:t xml:space="preserve">surveyed </w:t>
      </w:r>
      <w:r>
        <w:t>resources are best</w:t>
      </w:r>
      <w:r w:rsidR="00293820">
        <w:t xml:space="preserve"> understood and</w:t>
      </w:r>
      <w:r w:rsidR="000B5EB7">
        <w:t xml:space="preserve"> </w:t>
      </w:r>
      <w:r>
        <w:t xml:space="preserve">displayed using a </w:t>
      </w:r>
      <w:r w:rsidR="00C25AA0">
        <w:t xml:space="preserve">linear or </w:t>
      </w:r>
      <w:r>
        <w:t xml:space="preserve">polygon format, </w:t>
      </w:r>
      <w:r w:rsidR="009B5954">
        <w:t xml:space="preserve">use those </w:t>
      </w:r>
      <w:r>
        <w:t>templates</w:t>
      </w:r>
      <w:r w:rsidR="009B5954">
        <w:t xml:space="preserve"> instead.</w:t>
      </w:r>
    </w:p>
    <w:p w14:paraId="4937108A" w14:textId="7D37FBA4" w:rsidR="0006361F" w:rsidRDefault="006B4B7C" w:rsidP="00E36E44">
      <w:pPr>
        <w:pStyle w:val="ListBullet"/>
        <w:keepNext w:val="0"/>
        <w:keepLines w:val="0"/>
        <w:numPr>
          <w:ilvl w:val="0"/>
          <w:numId w:val="0"/>
        </w:numPr>
        <w:ind w:left="1368"/>
        <w:contextualSpacing w:val="0"/>
      </w:pPr>
      <w:r w:rsidRPr="009A2C63">
        <w:rPr>
          <w:b/>
          <w:bCs/>
        </w:rPr>
        <w:t>Note</w:t>
      </w:r>
      <w:r>
        <w:t>: t</w:t>
      </w:r>
      <w:r w:rsidR="00DE38D2">
        <w:t xml:space="preserve">he </w:t>
      </w:r>
      <w:r w:rsidR="00347E09">
        <w:t>P</w:t>
      </w:r>
      <w:r w:rsidR="00E83E6C">
        <w:t>OLY</w:t>
      </w:r>
      <w:r w:rsidR="00347E09">
        <w:t xml:space="preserve">_Template </w:t>
      </w:r>
      <w:r w:rsidR="00DE38D2" w:rsidRPr="007F4D8A">
        <w:rPr>
          <w:b/>
          <w:bCs/>
        </w:rPr>
        <w:t>must</w:t>
      </w:r>
      <w:r w:rsidR="00DE38D2">
        <w:t xml:space="preserve"> be used </w:t>
      </w:r>
      <w:r w:rsidR="000E18D8">
        <w:t xml:space="preserve">for any </w:t>
      </w:r>
      <w:r w:rsidR="00DE38D2">
        <w:t>historic districts</w:t>
      </w:r>
      <w:r w:rsidR="009C1935">
        <w:t>,</w:t>
      </w:r>
      <w:r w:rsidR="00973C8A">
        <w:t xml:space="preserve"> and it is </w:t>
      </w:r>
      <w:r w:rsidR="00053EC0">
        <w:t>recommended for grouped resources.</w:t>
      </w:r>
      <w:r w:rsidR="00855C2E">
        <w:rPr>
          <w:rStyle w:val="FootnoteReference"/>
        </w:rPr>
        <w:footnoteReference w:id="1"/>
      </w:r>
    </w:p>
    <w:p w14:paraId="7DBB5404" w14:textId="7013864C" w:rsidR="00D82ACD" w:rsidRDefault="0006361F" w:rsidP="00111404">
      <w:pPr>
        <w:pStyle w:val="ListBullet"/>
        <w:keepNext w:val="0"/>
        <w:keepLines w:val="0"/>
        <w:contextualSpacing w:val="0"/>
      </w:pPr>
      <w:r>
        <w:t xml:space="preserve">Inclusion of GIS data for the </w:t>
      </w:r>
      <w:r w:rsidR="007F4D8A">
        <w:t>e</w:t>
      </w:r>
      <w:r w:rsidR="000C5B3E">
        <w:t xml:space="preserve">xisting </w:t>
      </w:r>
      <w:r w:rsidR="007F4D8A">
        <w:t>r</w:t>
      </w:r>
      <w:r w:rsidR="000C5B3E">
        <w:t>ight</w:t>
      </w:r>
      <w:r w:rsidR="00827B93">
        <w:t xml:space="preserve"> </w:t>
      </w:r>
      <w:r w:rsidR="000C5B3E">
        <w:t>of</w:t>
      </w:r>
      <w:r w:rsidR="00827B93">
        <w:t xml:space="preserve"> </w:t>
      </w:r>
      <w:r w:rsidR="007F4D8A">
        <w:t>w</w:t>
      </w:r>
      <w:r w:rsidR="000C5B3E">
        <w:t xml:space="preserve">ay (EROW), </w:t>
      </w:r>
      <w:r w:rsidR="007F4D8A">
        <w:t>p</w:t>
      </w:r>
      <w:r w:rsidR="000C5B3E">
        <w:t xml:space="preserve">roposed </w:t>
      </w:r>
      <w:r w:rsidR="007F4D8A">
        <w:t>r</w:t>
      </w:r>
      <w:r w:rsidR="000C5B3E">
        <w:t>ight</w:t>
      </w:r>
      <w:r w:rsidR="00827B93">
        <w:t xml:space="preserve"> </w:t>
      </w:r>
      <w:r w:rsidR="000C5B3E">
        <w:t>of</w:t>
      </w:r>
      <w:r w:rsidR="00827B93">
        <w:t xml:space="preserve"> </w:t>
      </w:r>
      <w:r w:rsidR="007F4D8A">
        <w:t>w</w:t>
      </w:r>
      <w:r w:rsidR="000C5B3E">
        <w:t>ay (</w:t>
      </w:r>
      <w:r w:rsidR="00F26974">
        <w:t>PROW</w:t>
      </w:r>
      <w:r w:rsidR="000C5B3E">
        <w:t>)</w:t>
      </w:r>
      <w:r w:rsidR="00F26974">
        <w:t>, a</w:t>
      </w:r>
      <w:r>
        <w:t xml:space="preserve">nd any </w:t>
      </w:r>
      <w:r w:rsidR="00F26974">
        <w:t>e</w:t>
      </w:r>
      <w:r>
        <w:t xml:space="preserve">asements </w:t>
      </w:r>
      <w:r w:rsidR="003143F7">
        <w:t xml:space="preserve">is </w:t>
      </w:r>
      <w:r>
        <w:t>required</w:t>
      </w:r>
      <w:r w:rsidR="00EA6C2A">
        <w:t>,</w:t>
      </w:r>
      <w:r>
        <w:t xml:space="preserve"> but consultants are not required to populate any particular attributes. </w:t>
      </w:r>
      <w:r w:rsidR="00CD3487">
        <w:t>Polygon</w:t>
      </w:r>
      <w:r>
        <w:t xml:space="preserve"> feature boundaries showing the extents</w:t>
      </w:r>
      <w:r w:rsidR="004401BD">
        <w:t xml:space="preserve"> and </w:t>
      </w:r>
      <w:r>
        <w:t>locations of each will suffice. This group of data layers should also use the preferred NAD 1983 Texas Statewide Mapping System (Meters) Lambert Conformal Conic Projection.</w:t>
      </w:r>
    </w:p>
    <w:p w14:paraId="554D4860" w14:textId="2A48CB24" w:rsidR="007577DE" w:rsidRPr="003F6C0A" w:rsidRDefault="006807C0" w:rsidP="00111404">
      <w:pPr>
        <w:pStyle w:val="ListBullet"/>
        <w:keepNext w:val="0"/>
        <w:keepLines w:val="0"/>
        <w:contextualSpacing w:val="0"/>
      </w:pPr>
      <w:r w:rsidRPr="003F6C0A">
        <w:lastRenderedPageBreak/>
        <w:t xml:space="preserve">Consultants shall submit geospatial data to </w:t>
      </w:r>
      <w:r w:rsidRPr="00DE5AE3">
        <w:t>ENV_GIS@txdot.gov</w:t>
      </w:r>
      <w:r w:rsidRPr="003F6C0A">
        <w:t xml:space="preserve"> and copy the ENV Historical Studies Project Planner </w:t>
      </w:r>
      <w:r w:rsidR="00576A78" w:rsidRPr="003F6C0A">
        <w:t>managing t</w:t>
      </w:r>
      <w:r w:rsidRPr="003F6C0A">
        <w:t>he survey work authorization.</w:t>
      </w:r>
    </w:p>
    <w:p w14:paraId="0A56D6AB" w14:textId="769DB394" w:rsidR="00514CD8" w:rsidRPr="003F6C0A" w:rsidRDefault="006807C0" w:rsidP="00111404">
      <w:pPr>
        <w:pStyle w:val="ListBullet"/>
        <w:keepNext w:val="0"/>
        <w:keepLines w:val="0"/>
        <w:numPr>
          <w:ilvl w:val="1"/>
          <w:numId w:val="1"/>
        </w:numPr>
        <w:contextualSpacing w:val="0"/>
      </w:pPr>
      <w:r w:rsidRPr="003F6C0A">
        <w:t>Submit the data in the form of a zipped geodatabase file with layers for the APE, PROW,</w:t>
      </w:r>
      <w:r w:rsidR="00F06070" w:rsidRPr="003F6C0A">
        <w:t xml:space="preserve"> </w:t>
      </w:r>
      <w:r w:rsidRPr="003F6C0A">
        <w:t>EROW, any easements within the project area, and layers for the surveyed resources. Surveyed resources could be mapped as points, lines, or polygons or a combination of one or more of these data types.</w:t>
      </w:r>
      <w:r w:rsidR="006877FF">
        <w:t xml:space="preserve"> Layers must be vectors (points, lines, or polygons), not rasters.</w:t>
      </w:r>
    </w:p>
    <w:p w14:paraId="5811E582" w14:textId="77777777" w:rsidR="00111404" w:rsidRDefault="00FE0C2B" w:rsidP="00111404">
      <w:pPr>
        <w:pStyle w:val="ListBullet"/>
        <w:keepNext w:val="0"/>
        <w:keepLines w:val="0"/>
        <w:numPr>
          <w:ilvl w:val="1"/>
          <w:numId w:val="27"/>
        </w:numPr>
        <w:ind w:left="1530" w:hanging="270"/>
      </w:pPr>
      <w:r w:rsidRPr="00DE5AE3">
        <w:t>All surveyed resource</w:t>
      </w:r>
      <w:r w:rsidR="00622990" w:rsidRPr="00DE5AE3">
        <w:t xml:space="preserve">s </w:t>
      </w:r>
      <w:r w:rsidR="003F6C0A" w:rsidRPr="00DE5AE3">
        <w:t>must</w:t>
      </w:r>
      <w:r w:rsidR="00622990" w:rsidRPr="00DE5AE3">
        <w:t xml:space="preserve"> </w:t>
      </w:r>
      <w:r w:rsidR="001202E7" w:rsidRPr="00DE5AE3">
        <w:t xml:space="preserve">include </w:t>
      </w:r>
      <w:r w:rsidR="008F05DC" w:rsidRPr="00DE5AE3">
        <w:t xml:space="preserve">their </w:t>
      </w:r>
      <w:r w:rsidR="00765F27" w:rsidRPr="00DE5AE3">
        <w:t>NRHP</w:t>
      </w:r>
      <w:r w:rsidR="00622990" w:rsidRPr="00DE5AE3">
        <w:t xml:space="preserve"> </w:t>
      </w:r>
      <w:r w:rsidR="008F05DC" w:rsidRPr="00DE5AE3">
        <w:t xml:space="preserve">status or </w:t>
      </w:r>
      <w:r w:rsidR="00622990" w:rsidRPr="00DE5AE3">
        <w:t>eligibility</w:t>
      </w:r>
      <w:r w:rsidR="001D602D" w:rsidRPr="00DE5AE3">
        <w:t xml:space="preserve"> </w:t>
      </w:r>
      <w:r w:rsidR="00765F27" w:rsidRPr="00DE5AE3">
        <w:t xml:space="preserve">recommendation </w:t>
      </w:r>
      <w:r w:rsidR="001D602D" w:rsidRPr="00DE5AE3">
        <w:t>(Listed, Eligible, Not Eligible)</w:t>
      </w:r>
      <w:r w:rsidR="00622990" w:rsidRPr="00DE5AE3">
        <w:t>.</w:t>
      </w:r>
      <w:r w:rsidR="007577DE" w:rsidRPr="00DE5AE3">
        <w:t xml:space="preserve"> </w:t>
      </w:r>
      <w:r w:rsidR="00FE462E" w:rsidRPr="00DE5AE3">
        <w:t xml:space="preserve">This </w:t>
      </w:r>
      <w:r w:rsidR="008F05DC" w:rsidRPr="00DE5AE3">
        <w:t>information</w:t>
      </w:r>
      <w:r w:rsidR="00FE462E" w:rsidRPr="00DE5AE3">
        <w:t xml:space="preserve"> </w:t>
      </w:r>
      <w:r w:rsidR="00F21AE1" w:rsidRPr="00DE5AE3">
        <w:t xml:space="preserve">is </w:t>
      </w:r>
      <w:r w:rsidR="001235CA" w:rsidRPr="00DE5AE3">
        <w:t xml:space="preserve">recorded in </w:t>
      </w:r>
      <w:r w:rsidR="003F6C0A" w:rsidRPr="00DE5AE3">
        <w:t xml:space="preserve">the </w:t>
      </w:r>
      <w:r w:rsidR="00864EC1" w:rsidRPr="00DE5AE3">
        <w:fldChar w:fldCharType="begin"/>
      </w:r>
      <w:r w:rsidR="00864EC1" w:rsidRPr="00DE5AE3">
        <w:instrText xml:space="preserve"> REF _Ref227835622 \h </w:instrText>
      </w:r>
      <w:r w:rsidR="008406CD" w:rsidRPr="00DE5AE3">
        <w:instrText xml:space="preserve"> \* MERGEFORMAT </w:instrText>
      </w:r>
      <w:r w:rsidR="00864EC1" w:rsidRPr="00DE5AE3">
        <w:fldChar w:fldCharType="separate"/>
      </w:r>
      <w:r w:rsidR="00864EC1" w:rsidRPr="00DE5AE3">
        <w:t>Historic Status</w:t>
      </w:r>
      <w:r w:rsidR="00864EC1" w:rsidRPr="00DE5AE3">
        <w:fldChar w:fldCharType="end"/>
      </w:r>
      <w:r w:rsidR="00864EC1" w:rsidRPr="00DE5AE3">
        <w:t xml:space="preserve"> </w:t>
      </w:r>
      <w:r w:rsidR="00F55967" w:rsidRPr="00DE5AE3">
        <w:t>attribut</w:t>
      </w:r>
      <w:r w:rsidR="00F21AE1" w:rsidRPr="00DE5AE3">
        <w:t xml:space="preserve">e </w:t>
      </w:r>
      <w:r w:rsidR="001235CA" w:rsidRPr="00DE5AE3">
        <w:t xml:space="preserve">field </w:t>
      </w:r>
      <w:r w:rsidR="00261047" w:rsidRPr="00DE5AE3">
        <w:t xml:space="preserve">that is </w:t>
      </w:r>
      <w:r w:rsidR="00CA4E0D" w:rsidRPr="00DE5AE3">
        <w:t xml:space="preserve">tied to </w:t>
      </w:r>
      <w:r w:rsidR="008A03D8" w:rsidRPr="00DE5AE3">
        <w:t xml:space="preserve">the historic </w:t>
      </w:r>
      <w:r w:rsidR="00727FDB" w:rsidRPr="00DE5AE3">
        <w:t>resources</w:t>
      </w:r>
      <w:r w:rsidR="008A03D8" w:rsidRPr="00DE5AE3">
        <w:t xml:space="preserve"> </w:t>
      </w:r>
      <w:r w:rsidR="007577DE" w:rsidRPr="00DE5AE3">
        <w:t>feature class</w:t>
      </w:r>
      <w:r w:rsidR="008A03D8" w:rsidRPr="00DE5AE3">
        <w:t>es</w:t>
      </w:r>
      <w:r w:rsidR="00A55CA4" w:rsidRPr="00DE5AE3">
        <w:t xml:space="preserve"> (P</w:t>
      </w:r>
      <w:r w:rsidR="00DE1377" w:rsidRPr="00DE5AE3">
        <w:t>T</w:t>
      </w:r>
      <w:r w:rsidR="00A55CA4" w:rsidRPr="00DE5AE3">
        <w:t>_</w:t>
      </w:r>
      <w:r w:rsidR="00DE1377" w:rsidRPr="00DE5AE3">
        <w:t>Template</w:t>
      </w:r>
      <w:r w:rsidR="00A55CA4" w:rsidRPr="00DE5AE3">
        <w:t>, P</w:t>
      </w:r>
      <w:r w:rsidR="00DE1377" w:rsidRPr="00DE5AE3">
        <w:t>OLY_Template</w:t>
      </w:r>
      <w:r w:rsidR="00A55CA4" w:rsidRPr="00DE5AE3">
        <w:t>, and L</w:t>
      </w:r>
      <w:r w:rsidR="00DE1377" w:rsidRPr="00DE5AE3">
        <w:t>INE_Template</w:t>
      </w:r>
      <w:r w:rsidR="00A55CA4" w:rsidRPr="00DE5AE3">
        <w:t xml:space="preserve">). </w:t>
      </w:r>
    </w:p>
    <w:p w14:paraId="55E32938" w14:textId="5984D5FB" w:rsidR="006807C0" w:rsidRPr="00DE5AE3" w:rsidRDefault="00A55CA4" w:rsidP="00DA36E1">
      <w:pPr>
        <w:pStyle w:val="ListBullet"/>
        <w:keepNext w:val="0"/>
        <w:keepLines w:val="0"/>
        <w:numPr>
          <w:ilvl w:val="0"/>
          <w:numId w:val="0"/>
        </w:numPr>
        <w:ind w:left="1526"/>
        <w:contextualSpacing w:val="0"/>
      </w:pPr>
      <w:r w:rsidRPr="00111404">
        <w:rPr>
          <w:b/>
          <w:bCs/>
        </w:rPr>
        <w:t>Note</w:t>
      </w:r>
      <w:r w:rsidRPr="00DE5AE3">
        <w:t xml:space="preserve">: </w:t>
      </w:r>
      <w:r w:rsidR="0072015A" w:rsidRPr="00DE5AE3">
        <w:t>Consultant eligibility recommendations are subject to change pending TxDOT review of the survey data and consulting party coordination. Consultants submitting a survey GIS package to TxDOT should confirm that</w:t>
      </w:r>
      <w:r w:rsidR="00102E40" w:rsidRPr="00DE5AE3">
        <w:t xml:space="preserve"> data </w:t>
      </w:r>
      <w:r w:rsidR="0072015A" w:rsidRPr="00DE5AE3">
        <w:t>reflects TxDOT’s final eligibility determinations.</w:t>
      </w:r>
    </w:p>
    <w:p w14:paraId="7EB42F7C" w14:textId="77777777" w:rsidR="00DE5AE3" w:rsidRDefault="006807C0" w:rsidP="00111404">
      <w:pPr>
        <w:pStyle w:val="ListBullet"/>
        <w:keepNext w:val="0"/>
        <w:keepLines w:val="0"/>
        <w:contextualSpacing w:val="0"/>
      </w:pPr>
      <w:r w:rsidRPr="003F6C0A">
        <w:t>Once</w:t>
      </w:r>
      <w:r w:rsidR="00892842" w:rsidRPr="003F6C0A">
        <w:t xml:space="preserve"> </w:t>
      </w:r>
      <w:r w:rsidRPr="003F6C0A">
        <w:t>TxDOT ENV-GIS</w:t>
      </w:r>
      <w:r>
        <w:t xml:space="preserve"> staff reviews the data to ensure compliance with TxDOT documentation standards, it is added to the H</w:t>
      </w:r>
      <w:r w:rsidR="00162A61">
        <w:t xml:space="preserve">RSR </w:t>
      </w:r>
      <w:r>
        <w:t>geodatabase</w:t>
      </w:r>
      <w:r w:rsidR="00162A61">
        <w:t xml:space="preserve"> and </w:t>
      </w:r>
      <w:r w:rsidR="00023FA0">
        <w:t xml:space="preserve">Historic Resources </w:t>
      </w:r>
      <w:r w:rsidR="00162A61">
        <w:t>Aggregator</w:t>
      </w:r>
      <w:r>
        <w:t>.</w:t>
      </w:r>
      <w:bookmarkStart w:id="0" w:name="_Ref224818589"/>
      <w:bookmarkStart w:id="1" w:name="_Ref226988616"/>
      <w:bookmarkStart w:id="2" w:name="_Ref224808995"/>
    </w:p>
    <w:p w14:paraId="2585E360" w14:textId="251DAE4B" w:rsidR="005F1066" w:rsidRDefault="005F1066" w:rsidP="00A34915">
      <w:pPr>
        <w:pStyle w:val="Heading2"/>
        <w:keepNext w:val="0"/>
        <w:keepLines w:val="0"/>
      </w:pPr>
      <w:r>
        <w:t>Documentation standards for</w:t>
      </w:r>
      <w:r w:rsidR="00A83B30">
        <w:t xml:space="preserve"> </w:t>
      </w:r>
      <w:bookmarkEnd w:id="0"/>
      <w:bookmarkEnd w:id="1"/>
      <w:r w:rsidR="001F2D7D">
        <w:t xml:space="preserve">feature class </w:t>
      </w:r>
      <w:r w:rsidR="004F79E5">
        <w:t>attribute tables</w:t>
      </w:r>
    </w:p>
    <w:p w14:paraId="7294BB6D" w14:textId="0CAA5A8D" w:rsidR="005F64CF" w:rsidRDefault="00D74F2C" w:rsidP="00A34915">
      <w:pPr>
        <w:keepNext w:val="0"/>
        <w:keepLines w:val="0"/>
        <w:spacing w:after="360"/>
      </w:pPr>
      <w:r>
        <w:t>T</w:t>
      </w:r>
      <w:r w:rsidR="00293F17">
        <w:t>xDOT’s</w:t>
      </w:r>
      <w:r>
        <w:t xml:space="preserve"> HRSR geodatabase uses the following attribute table</w:t>
      </w:r>
      <w:r w:rsidR="000F5C93">
        <w:t xml:space="preserve"> field structure</w:t>
      </w:r>
      <w:r w:rsidR="003472FC">
        <w:t xml:space="preserve"> and standards</w:t>
      </w:r>
      <w:r w:rsidR="000F5C93">
        <w:t>.</w:t>
      </w:r>
      <w:r w:rsidR="00C14957">
        <w:t xml:space="preserve"> </w:t>
      </w:r>
      <w:r w:rsidR="00505F89">
        <w:t>An explanation of each table</w:t>
      </w:r>
      <w:r w:rsidR="000F5C93">
        <w:t xml:space="preserve"> field, nam</w:t>
      </w:r>
      <w:r w:rsidR="00532DD2">
        <w:t>ing convention</w:t>
      </w:r>
      <w:r w:rsidR="000C0986">
        <w:t>s</w:t>
      </w:r>
      <w:r w:rsidR="00AB7AB7">
        <w:t xml:space="preserve"> and character length</w:t>
      </w:r>
      <w:r w:rsidR="00B8396E">
        <w:t xml:space="preserve"> specifications</w:t>
      </w:r>
      <w:r w:rsidR="00AB7AB7">
        <w:t>, a</w:t>
      </w:r>
      <w:r w:rsidR="00505F89">
        <w:t xml:space="preserve">nd </w:t>
      </w:r>
      <w:r w:rsidR="000B5CB7">
        <w:t xml:space="preserve">data </w:t>
      </w:r>
      <w:r w:rsidR="00505F89">
        <w:t>collection</w:t>
      </w:r>
      <w:r w:rsidR="000B5CB7">
        <w:t xml:space="preserve"> expectations</w:t>
      </w:r>
      <w:r w:rsidR="00505F89">
        <w:t xml:space="preserve"> </w:t>
      </w:r>
      <w:r w:rsidR="00CB7ED1">
        <w:t>are provided below</w:t>
      </w:r>
      <w:r w:rsidR="00505F89">
        <w:t xml:space="preserve">. </w:t>
      </w:r>
      <w:r w:rsidR="009C2057">
        <w:t xml:space="preserve">Several table fields are used across feature classes, while other table fields are unique to specific resource types. </w:t>
      </w:r>
      <w:r w:rsidR="00316D35">
        <w:t xml:space="preserve">Please follow these standards when populating attributes </w:t>
      </w:r>
      <w:r w:rsidR="007E08F9">
        <w:t xml:space="preserve">of </w:t>
      </w:r>
      <w:r w:rsidR="00963B11">
        <w:t xml:space="preserve">all </w:t>
      </w:r>
      <w:r w:rsidR="00316D35">
        <w:t>feature class</w:t>
      </w:r>
      <w:r w:rsidR="00963B11">
        <w:t>es</w:t>
      </w:r>
      <w:r w:rsidR="00316D35">
        <w:t xml:space="preserve"> templates used for survey.</w:t>
      </w:r>
    </w:p>
    <w:p w14:paraId="2655773A" w14:textId="753D5689" w:rsidR="00D82ACD" w:rsidRDefault="00D82ACD" w:rsidP="00843236">
      <w:pPr>
        <w:pStyle w:val="Heading3"/>
      </w:pPr>
      <w:r w:rsidRPr="00843236">
        <w:lastRenderedPageBreak/>
        <w:t xml:space="preserve">Attribute table field structure </w:t>
      </w:r>
      <w:r w:rsidR="00C16FD0" w:rsidRPr="00843236">
        <w:t xml:space="preserve">for the </w:t>
      </w:r>
      <w:r w:rsidRPr="00843236">
        <w:t>APE_</w:t>
      </w:r>
      <w:r w:rsidR="00E83E6C" w:rsidRPr="00843236">
        <w:t>T</w:t>
      </w:r>
      <w:r w:rsidRPr="00843236">
        <w:t>emplate</w:t>
      </w:r>
      <w:bookmarkEnd w:id="2"/>
      <w:r w:rsidR="00C16FD0" w:rsidRPr="00843236">
        <w:t xml:space="preserve"> feature class</w:t>
      </w:r>
    </w:p>
    <w:p w14:paraId="067E20CD" w14:textId="4D730815" w:rsidR="00987864" w:rsidRPr="00987864" w:rsidRDefault="00987864" w:rsidP="00987864">
      <w:r>
        <w:t>The APE feature class template uses the</w:t>
      </w:r>
      <w:r w:rsidR="00701331">
        <w:t xml:space="preserve"> following attribute table </w:t>
      </w:r>
      <w:r w:rsidR="00701331" w:rsidRPr="0045584B">
        <w:t>fields</w:t>
      </w:r>
      <w:r w:rsidR="00701331">
        <w:t>.</w:t>
      </w:r>
    </w:p>
    <w:p w14:paraId="19899ABC" w14:textId="50D39B64" w:rsidR="00185DF8" w:rsidRDefault="00185DF8" w:rsidP="00DE5AE3">
      <w:pPr>
        <w:pStyle w:val="CaptionTable"/>
      </w:pPr>
      <w:r>
        <w:t xml:space="preserve">Field </w:t>
      </w:r>
      <w:r>
        <w:fldChar w:fldCharType="begin"/>
      </w:r>
      <w:r>
        <w:instrText>SEQ Field \* ARABIC</w:instrText>
      </w:r>
      <w:r>
        <w:fldChar w:fldCharType="separate"/>
      </w:r>
      <w:r w:rsidR="00F51D9E">
        <w:rPr>
          <w:noProof/>
        </w:rPr>
        <w:t>1</w:t>
      </w:r>
      <w:r>
        <w:fldChar w:fldCharType="end"/>
      </w:r>
      <w:r>
        <w:t xml:space="preserve">. </w:t>
      </w:r>
      <w:r w:rsidRPr="00FC1DD8">
        <w:t>HRSR Identification Number</w:t>
      </w:r>
    </w:p>
    <w:tbl>
      <w:tblPr>
        <w:tblStyle w:val="ATFTxDOTTable"/>
        <w:tblW w:w="10800" w:type="dxa"/>
        <w:tblInd w:w="-5" w:type="dxa"/>
        <w:tblLook w:val="0420" w:firstRow="1" w:lastRow="0" w:firstColumn="0" w:lastColumn="0" w:noHBand="0" w:noVBand="1"/>
        <w:tblCaption w:val=" HRSR Identification Number"/>
        <w:tblDescription w:val="Example attribute table field structure with field name, alias, field type, and character length"/>
      </w:tblPr>
      <w:tblGrid>
        <w:gridCol w:w="1870"/>
        <w:gridCol w:w="1870"/>
        <w:gridCol w:w="1870"/>
        <w:gridCol w:w="1870"/>
        <w:gridCol w:w="3320"/>
      </w:tblGrid>
      <w:tr w:rsidR="004A2CD7" w:rsidRPr="00624C21" w14:paraId="550EC083" w14:textId="77777777" w:rsidTr="00F47159">
        <w:trPr>
          <w:cnfStyle w:val="100000000000" w:firstRow="1" w:lastRow="0" w:firstColumn="0" w:lastColumn="0" w:oddVBand="0" w:evenVBand="0" w:oddHBand="0" w:evenHBand="0" w:firstRowFirstColumn="0" w:firstRowLastColumn="0" w:lastRowFirstColumn="0" w:lastRowLastColumn="0"/>
          <w:cantSplit/>
          <w:trHeight w:val="391"/>
          <w:tblHeader/>
        </w:trPr>
        <w:tc>
          <w:tcPr>
            <w:tcW w:w="1870" w:type="dxa"/>
            <w:hideMark/>
          </w:tcPr>
          <w:p w14:paraId="31646F17" w14:textId="17E69E8C" w:rsidR="00B93BDF" w:rsidRPr="00B93BDF" w:rsidRDefault="00B93BDF" w:rsidP="00DE5AE3">
            <w:pPr>
              <w:spacing w:after="0" w:line="240" w:lineRule="auto"/>
            </w:pPr>
            <w:r w:rsidRPr="00B93BDF">
              <w:t>Field Name</w:t>
            </w:r>
          </w:p>
        </w:tc>
        <w:tc>
          <w:tcPr>
            <w:tcW w:w="1870" w:type="dxa"/>
            <w:hideMark/>
          </w:tcPr>
          <w:p w14:paraId="7506832B" w14:textId="61577C97" w:rsidR="00B93BDF" w:rsidRPr="00B93BDF" w:rsidRDefault="00B93BDF" w:rsidP="00DE5AE3">
            <w:pPr>
              <w:spacing w:after="0" w:line="240" w:lineRule="auto"/>
            </w:pPr>
            <w:r w:rsidRPr="00B93BDF">
              <w:t>Alias</w:t>
            </w:r>
          </w:p>
        </w:tc>
        <w:tc>
          <w:tcPr>
            <w:tcW w:w="1870" w:type="dxa"/>
            <w:hideMark/>
          </w:tcPr>
          <w:p w14:paraId="15E30335" w14:textId="460C6DB0" w:rsidR="00B93BDF" w:rsidRPr="00B93BDF" w:rsidRDefault="00B93BDF" w:rsidP="00DE5AE3">
            <w:pPr>
              <w:spacing w:after="0" w:line="240" w:lineRule="auto"/>
            </w:pPr>
            <w:r w:rsidRPr="00B93BDF">
              <w:t>Field Type</w:t>
            </w:r>
          </w:p>
        </w:tc>
        <w:tc>
          <w:tcPr>
            <w:tcW w:w="1870" w:type="dxa"/>
            <w:hideMark/>
          </w:tcPr>
          <w:p w14:paraId="40FEC206" w14:textId="47690D01" w:rsidR="00B93BDF" w:rsidRPr="00B93BDF" w:rsidRDefault="00B93BDF" w:rsidP="00DE5AE3">
            <w:pPr>
              <w:spacing w:after="0" w:line="240" w:lineRule="auto"/>
            </w:pPr>
            <w:r w:rsidRPr="00B93BDF">
              <w:t>Length</w:t>
            </w:r>
          </w:p>
        </w:tc>
        <w:tc>
          <w:tcPr>
            <w:tcW w:w="3320" w:type="dxa"/>
            <w:hideMark/>
          </w:tcPr>
          <w:p w14:paraId="08663BBF" w14:textId="0F055949" w:rsidR="00B93BDF" w:rsidRPr="00B93BDF" w:rsidRDefault="00B93BDF" w:rsidP="00DE5AE3">
            <w:pPr>
              <w:spacing w:after="0" w:line="240" w:lineRule="auto"/>
            </w:pPr>
            <w:r w:rsidRPr="00B93BDF">
              <w:t>Example</w:t>
            </w:r>
          </w:p>
        </w:tc>
      </w:tr>
      <w:tr w:rsidR="004A2CD7" w:rsidRPr="00624C21" w14:paraId="20B17663"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A81FDBD" w14:textId="4C4481B0" w:rsidR="00B93BDF" w:rsidRPr="00DE5AE3" w:rsidRDefault="00B93BDF" w:rsidP="00DE5AE3">
            <w:pPr>
              <w:spacing w:after="0"/>
              <w:rPr>
                <w:color w:val="auto"/>
              </w:rPr>
            </w:pPr>
            <w:r w:rsidRPr="00DE5AE3">
              <w:rPr>
                <w:color w:val="auto"/>
              </w:rPr>
              <w:t>HRSRID</w:t>
            </w:r>
          </w:p>
        </w:tc>
        <w:tc>
          <w:tcPr>
            <w:tcW w:w="1870" w:type="dxa"/>
            <w:hideMark/>
          </w:tcPr>
          <w:p w14:paraId="17F030C7" w14:textId="0192C330" w:rsidR="00B93BDF" w:rsidRPr="00DE5AE3" w:rsidRDefault="00B93BDF" w:rsidP="00DE5AE3">
            <w:pPr>
              <w:spacing w:after="0"/>
              <w:rPr>
                <w:color w:val="auto"/>
              </w:rPr>
            </w:pPr>
            <w:r w:rsidRPr="00DE5AE3">
              <w:rPr>
                <w:color w:val="auto"/>
              </w:rPr>
              <w:t>HRSRID</w:t>
            </w:r>
          </w:p>
        </w:tc>
        <w:tc>
          <w:tcPr>
            <w:tcW w:w="1870" w:type="dxa"/>
            <w:hideMark/>
          </w:tcPr>
          <w:p w14:paraId="748BF218" w14:textId="7AE0B5BE" w:rsidR="00B93BDF" w:rsidRPr="00DE5AE3" w:rsidRDefault="00B93BDF" w:rsidP="00DE5AE3">
            <w:pPr>
              <w:spacing w:after="0"/>
              <w:rPr>
                <w:color w:val="auto"/>
              </w:rPr>
            </w:pPr>
            <w:r w:rsidRPr="00DE5AE3">
              <w:rPr>
                <w:color w:val="auto"/>
              </w:rPr>
              <w:t>Text</w:t>
            </w:r>
          </w:p>
        </w:tc>
        <w:tc>
          <w:tcPr>
            <w:tcW w:w="1870" w:type="dxa"/>
            <w:hideMark/>
          </w:tcPr>
          <w:p w14:paraId="37D37E93" w14:textId="0CAA0F21" w:rsidR="00B93BDF" w:rsidRPr="00DE5AE3" w:rsidRDefault="00B93BDF" w:rsidP="00DE5AE3">
            <w:pPr>
              <w:spacing w:after="0"/>
              <w:rPr>
                <w:color w:val="auto"/>
              </w:rPr>
            </w:pPr>
            <w:r w:rsidRPr="00DE5AE3">
              <w:rPr>
                <w:color w:val="auto"/>
              </w:rPr>
              <w:t>10</w:t>
            </w:r>
          </w:p>
        </w:tc>
        <w:tc>
          <w:tcPr>
            <w:tcW w:w="3320" w:type="dxa"/>
            <w:hideMark/>
          </w:tcPr>
          <w:p w14:paraId="47ABB0FB" w14:textId="412AE18C" w:rsidR="00B93BDF" w:rsidRPr="00DE5AE3" w:rsidRDefault="00B93BDF" w:rsidP="00DE5AE3">
            <w:pPr>
              <w:spacing w:after="0"/>
              <w:rPr>
                <w:color w:val="auto"/>
              </w:rPr>
            </w:pPr>
            <w:r w:rsidRPr="00DE5AE3">
              <w:rPr>
                <w:color w:val="auto"/>
              </w:rPr>
              <w:t>HR00123</w:t>
            </w:r>
          </w:p>
        </w:tc>
      </w:tr>
    </w:tbl>
    <w:p w14:paraId="2D610FFC" w14:textId="07BE09CA" w:rsidR="00E14B55" w:rsidRDefault="00B84998" w:rsidP="00111404">
      <w:pPr>
        <w:spacing w:before="200"/>
      </w:pPr>
      <w:r w:rsidRPr="00A42E36">
        <w:t>An internal record number assigned to HRSRs as they come in. For earlier surveys that have not yet been added, the survey will receive the next available record number. The HRSRID is not a sequential record number. It simply reflects the next number available when the survey was added to the HRSR geodatabase.</w:t>
      </w:r>
      <w:r>
        <w:t xml:space="preserve"> </w:t>
      </w:r>
      <w:r w:rsidRPr="00CA6590">
        <w:t xml:space="preserve">This attribute is </w:t>
      </w:r>
      <w:r w:rsidR="004F2DC1" w:rsidRPr="00CA6590">
        <w:t xml:space="preserve">appended </w:t>
      </w:r>
      <w:r w:rsidRPr="00CA6590">
        <w:t>by TxDOT upon receiving the HRSR data submission.</w:t>
      </w:r>
    </w:p>
    <w:p w14:paraId="6DE07A7E" w14:textId="2D5F9BDF" w:rsidR="00BD3E80" w:rsidRDefault="00BD3E80" w:rsidP="00DE5AE3">
      <w:pPr>
        <w:pStyle w:val="CaptionTable"/>
      </w:pPr>
      <w:r>
        <w:t xml:space="preserve">Field </w:t>
      </w:r>
      <w:r>
        <w:fldChar w:fldCharType="begin"/>
      </w:r>
      <w:r>
        <w:instrText>SEQ Field \* ARABIC</w:instrText>
      </w:r>
      <w:r>
        <w:fldChar w:fldCharType="separate"/>
      </w:r>
      <w:r w:rsidR="00F51D9E">
        <w:rPr>
          <w:noProof/>
        </w:rPr>
        <w:t>2</w:t>
      </w:r>
      <w:r>
        <w:fldChar w:fldCharType="end"/>
      </w:r>
      <w:r>
        <w:t xml:space="preserve">. </w:t>
      </w:r>
      <w:r w:rsidRPr="00E8199E">
        <w:t>TxDOT Historical Studies Project Planner</w:t>
      </w:r>
    </w:p>
    <w:tbl>
      <w:tblPr>
        <w:tblStyle w:val="ATFTxDOTTable"/>
        <w:tblW w:w="10800" w:type="dxa"/>
        <w:tblInd w:w="-5" w:type="dxa"/>
        <w:tblLook w:val="0420" w:firstRow="1" w:lastRow="0" w:firstColumn="0" w:lastColumn="0" w:noHBand="0" w:noVBand="1"/>
        <w:tblCaption w:val="TxDOT Historical Studies Project Planner"/>
        <w:tblDescription w:val="Example attribute table field structure with field name, alias, field type, and character length"/>
      </w:tblPr>
      <w:tblGrid>
        <w:gridCol w:w="1870"/>
        <w:gridCol w:w="1870"/>
        <w:gridCol w:w="1870"/>
        <w:gridCol w:w="1870"/>
        <w:gridCol w:w="3320"/>
      </w:tblGrid>
      <w:tr w:rsidR="004A2CD7" w:rsidRPr="00624C21" w14:paraId="1B3AC29D"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1F06FE68" w14:textId="11A9124F" w:rsidR="00C62DE5" w:rsidRPr="00624C21" w:rsidRDefault="00C62DE5" w:rsidP="00DE5AE3">
            <w:pPr>
              <w:spacing w:after="0" w:line="240" w:lineRule="auto"/>
            </w:pPr>
            <w:r w:rsidRPr="00B93BDF">
              <w:t>Field Name</w:t>
            </w:r>
          </w:p>
        </w:tc>
        <w:tc>
          <w:tcPr>
            <w:tcW w:w="1870" w:type="dxa"/>
            <w:hideMark/>
          </w:tcPr>
          <w:p w14:paraId="6A5AA7D5" w14:textId="34D65BC8" w:rsidR="00C62DE5" w:rsidRPr="00624C21" w:rsidRDefault="00C62DE5" w:rsidP="00DE5AE3">
            <w:pPr>
              <w:spacing w:after="0" w:line="240" w:lineRule="auto"/>
            </w:pPr>
            <w:r w:rsidRPr="00B93BDF">
              <w:t>Alias</w:t>
            </w:r>
          </w:p>
        </w:tc>
        <w:tc>
          <w:tcPr>
            <w:tcW w:w="1870" w:type="dxa"/>
            <w:hideMark/>
          </w:tcPr>
          <w:p w14:paraId="32E57E3B" w14:textId="7414FC4F" w:rsidR="00C62DE5" w:rsidRPr="00624C21" w:rsidRDefault="00C62DE5" w:rsidP="00DE5AE3">
            <w:pPr>
              <w:spacing w:after="0" w:line="240" w:lineRule="auto"/>
            </w:pPr>
            <w:r w:rsidRPr="00B93BDF">
              <w:t>Field Type</w:t>
            </w:r>
          </w:p>
        </w:tc>
        <w:tc>
          <w:tcPr>
            <w:tcW w:w="1870" w:type="dxa"/>
            <w:hideMark/>
          </w:tcPr>
          <w:p w14:paraId="29286DD5" w14:textId="4A4E005A" w:rsidR="00C62DE5" w:rsidRPr="00624C21" w:rsidRDefault="00C62DE5" w:rsidP="00DE5AE3">
            <w:pPr>
              <w:spacing w:after="0" w:line="240" w:lineRule="auto"/>
            </w:pPr>
            <w:r w:rsidRPr="00B93BDF">
              <w:t>Length</w:t>
            </w:r>
          </w:p>
        </w:tc>
        <w:tc>
          <w:tcPr>
            <w:tcW w:w="3320" w:type="dxa"/>
            <w:hideMark/>
          </w:tcPr>
          <w:p w14:paraId="0F0A5A66" w14:textId="4C359A9A" w:rsidR="00C62DE5" w:rsidRPr="00624C21" w:rsidRDefault="00C62DE5" w:rsidP="00DE5AE3">
            <w:pPr>
              <w:spacing w:after="0" w:line="240" w:lineRule="auto"/>
            </w:pPr>
            <w:r w:rsidRPr="00B93BDF">
              <w:t>Example</w:t>
            </w:r>
          </w:p>
        </w:tc>
      </w:tr>
      <w:tr w:rsidR="004A2CD7" w:rsidRPr="00624C21" w14:paraId="68BDBCEB"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3848C66B" w14:textId="10FCB0CC" w:rsidR="00E14B55" w:rsidRPr="00624C21" w:rsidRDefault="00B84998" w:rsidP="00DE5AE3">
            <w:pPr>
              <w:spacing w:after="0"/>
              <w:rPr>
                <w:color w:val="auto"/>
              </w:rPr>
            </w:pPr>
            <w:r>
              <w:rPr>
                <w:color w:val="auto"/>
              </w:rPr>
              <w:t>Historian</w:t>
            </w:r>
          </w:p>
        </w:tc>
        <w:tc>
          <w:tcPr>
            <w:tcW w:w="1870" w:type="dxa"/>
            <w:hideMark/>
          </w:tcPr>
          <w:p w14:paraId="5AF0D85A" w14:textId="515D7162" w:rsidR="00E14B55" w:rsidRPr="00624C21" w:rsidRDefault="00B84998" w:rsidP="00DE5AE3">
            <w:pPr>
              <w:spacing w:after="0"/>
              <w:rPr>
                <w:color w:val="auto"/>
              </w:rPr>
            </w:pPr>
            <w:r>
              <w:rPr>
                <w:color w:val="auto"/>
              </w:rPr>
              <w:t>Historian</w:t>
            </w:r>
          </w:p>
        </w:tc>
        <w:tc>
          <w:tcPr>
            <w:tcW w:w="1870" w:type="dxa"/>
            <w:hideMark/>
          </w:tcPr>
          <w:p w14:paraId="64A8DA99" w14:textId="62B3AC64" w:rsidR="00E14B55" w:rsidRPr="00624C21" w:rsidRDefault="00B84998" w:rsidP="00DE5AE3">
            <w:pPr>
              <w:spacing w:after="0"/>
              <w:rPr>
                <w:color w:val="auto"/>
              </w:rPr>
            </w:pPr>
            <w:r>
              <w:rPr>
                <w:color w:val="auto"/>
              </w:rPr>
              <w:t>Text</w:t>
            </w:r>
          </w:p>
        </w:tc>
        <w:tc>
          <w:tcPr>
            <w:tcW w:w="1870" w:type="dxa"/>
            <w:hideMark/>
          </w:tcPr>
          <w:p w14:paraId="3CD6FA9F" w14:textId="48D62081" w:rsidR="00E14B55" w:rsidRPr="00624C21" w:rsidRDefault="00B84998" w:rsidP="00DE5AE3">
            <w:pPr>
              <w:spacing w:after="0"/>
              <w:rPr>
                <w:color w:val="auto"/>
              </w:rPr>
            </w:pPr>
            <w:r>
              <w:rPr>
                <w:color w:val="auto"/>
              </w:rPr>
              <w:t>30</w:t>
            </w:r>
          </w:p>
        </w:tc>
        <w:tc>
          <w:tcPr>
            <w:tcW w:w="3320" w:type="dxa"/>
            <w:hideMark/>
          </w:tcPr>
          <w:p w14:paraId="1E5973D7" w14:textId="1C5CD6E6" w:rsidR="00E14B55" w:rsidRPr="00624C21" w:rsidRDefault="008F09CF" w:rsidP="00DE5AE3">
            <w:pPr>
              <w:spacing w:after="0"/>
              <w:rPr>
                <w:color w:val="auto"/>
              </w:rPr>
            </w:pPr>
            <w:r>
              <w:rPr>
                <w:color w:val="auto"/>
              </w:rPr>
              <w:t>Amy Smith</w:t>
            </w:r>
          </w:p>
        </w:tc>
      </w:tr>
    </w:tbl>
    <w:p w14:paraId="6C24E963" w14:textId="724C5163" w:rsidR="004C4C86" w:rsidRDefault="00C4063C" w:rsidP="00AB3F07">
      <w:bookmarkStart w:id="3" w:name="_Hlk156308018"/>
      <w:r w:rsidRPr="00A42E36">
        <w:t xml:space="preserve">The </w:t>
      </w:r>
      <w:r w:rsidR="00FC2214">
        <w:t>TxDOT Historical Studies Project Planner</w:t>
      </w:r>
      <w:r w:rsidR="001E0093">
        <w:t xml:space="preserve"> </w:t>
      </w:r>
      <w:r w:rsidR="000B6258">
        <w:t xml:space="preserve">who </w:t>
      </w:r>
      <w:r w:rsidR="00F424FA">
        <w:t>authorized the H</w:t>
      </w:r>
      <w:r w:rsidR="000B6258">
        <w:t>RSR</w:t>
      </w:r>
      <w:r w:rsidRPr="00A42E36">
        <w:t xml:space="preserve"> </w:t>
      </w:r>
      <w:r w:rsidR="00F424FA">
        <w:t xml:space="preserve">or who is responsible for coordinating </w:t>
      </w:r>
      <w:r w:rsidR="003415C3">
        <w:t xml:space="preserve">its findings for </w:t>
      </w:r>
      <w:r w:rsidR="008D3765">
        <w:t xml:space="preserve">regulatory </w:t>
      </w:r>
      <w:r w:rsidR="003415C3">
        <w:t xml:space="preserve">review. </w:t>
      </w:r>
      <w:r w:rsidRPr="00A42E36">
        <w:t>For HRSRs where the historian is unknown</w:t>
      </w:r>
      <w:r w:rsidR="003415C3">
        <w:t>,</w:t>
      </w:r>
      <w:r w:rsidRPr="00A42E36">
        <w:t xml:space="preserve"> the Field Name will be populated with the TxDOT District where the survey was conducted.</w:t>
      </w:r>
      <w:r>
        <w:t xml:space="preserve"> </w:t>
      </w:r>
      <w:r w:rsidR="00420BEA" w:rsidRPr="00CA6590">
        <w:t>T</w:t>
      </w:r>
      <w:r w:rsidRPr="00CA6590">
        <w:t>his attribute is completed by TxDOT upon receiving the HRSR data submission.</w:t>
      </w:r>
      <w:bookmarkEnd w:id="3"/>
    </w:p>
    <w:p w14:paraId="434C2C5C" w14:textId="40B56385" w:rsidR="00D35126" w:rsidRDefault="00D35126" w:rsidP="00DE5AE3">
      <w:pPr>
        <w:pStyle w:val="CaptionTable"/>
      </w:pPr>
      <w:r>
        <w:t xml:space="preserve">Field </w:t>
      </w:r>
      <w:r>
        <w:fldChar w:fldCharType="begin"/>
      </w:r>
      <w:r>
        <w:instrText>SEQ Field \* ARABIC</w:instrText>
      </w:r>
      <w:r>
        <w:fldChar w:fldCharType="separate"/>
      </w:r>
      <w:r w:rsidR="00F51D9E">
        <w:rPr>
          <w:noProof/>
        </w:rPr>
        <w:t>3</w:t>
      </w:r>
      <w:r>
        <w:fldChar w:fldCharType="end"/>
      </w:r>
      <w:r>
        <w:t xml:space="preserve">. </w:t>
      </w:r>
      <w:r w:rsidR="00D90536">
        <w:t xml:space="preserve">Main </w:t>
      </w:r>
      <w:r w:rsidRPr="00736A73">
        <w:t>Control Section Job Number</w:t>
      </w:r>
    </w:p>
    <w:tbl>
      <w:tblPr>
        <w:tblStyle w:val="ATFTxDOTTable"/>
        <w:tblW w:w="10800" w:type="dxa"/>
        <w:tblInd w:w="-5" w:type="dxa"/>
        <w:tblLook w:val="0420" w:firstRow="1" w:lastRow="0" w:firstColumn="0" w:lastColumn="0" w:noHBand="0" w:noVBand="1"/>
        <w:tblCaption w:val="Main Control Section Job Number"/>
        <w:tblDescription w:val="Example attribute table field structure with field name, alias, field type, and character length"/>
      </w:tblPr>
      <w:tblGrid>
        <w:gridCol w:w="1870"/>
        <w:gridCol w:w="1870"/>
        <w:gridCol w:w="1870"/>
        <w:gridCol w:w="1870"/>
        <w:gridCol w:w="3320"/>
      </w:tblGrid>
      <w:tr w:rsidR="004A2CD7" w:rsidRPr="00624C21" w14:paraId="793D7E1E" w14:textId="77777777" w:rsidTr="00F47159">
        <w:trPr>
          <w:cnfStyle w:val="100000000000" w:firstRow="1" w:lastRow="0" w:firstColumn="0" w:lastColumn="0" w:oddVBand="0" w:evenVBand="0" w:oddHBand="0" w:evenHBand="0" w:firstRowFirstColumn="0" w:firstRowLastColumn="0" w:lastRowFirstColumn="0" w:lastRowLastColumn="0"/>
          <w:cantSplit/>
          <w:trHeight w:val="373"/>
          <w:tblHeader/>
        </w:trPr>
        <w:tc>
          <w:tcPr>
            <w:tcW w:w="1870" w:type="dxa"/>
            <w:hideMark/>
          </w:tcPr>
          <w:p w14:paraId="79926924" w14:textId="365B33D7" w:rsidR="00C62DE5" w:rsidRPr="00624C21" w:rsidRDefault="00C62DE5" w:rsidP="00DE5AE3">
            <w:pPr>
              <w:spacing w:after="0" w:line="240" w:lineRule="auto"/>
            </w:pPr>
            <w:r w:rsidRPr="00B93BDF">
              <w:t>Field Name</w:t>
            </w:r>
          </w:p>
        </w:tc>
        <w:tc>
          <w:tcPr>
            <w:tcW w:w="1870" w:type="dxa"/>
            <w:hideMark/>
          </w:tcPr>
          <w:p w14:paraId="00D87874" w14:textId="38DCDEA8" w:rsidR="00C62DE5" w:rsidRPr="00624C21" w:rsidRDefault="00C62DE5" w:rsidP="00DE5AE3">
            <w:pPr>
              <w:spacing w:after="0" w:line="240" w:lineRule="auto"/>
            </w:pPr>
            <w:r w:rsidRPr="00B93BDF">
              <w:t>Alias</w:t>
            </w:r>
          </w:p>
        </w:tc>
        <w:tc>
          <w:tcPr>
            <w:tcW w:w="1870" w:type="dxa"/>
            <w:hideMark/>
          </w:tcPr>
          <w:p w14:paraId="0B919CB0" w14:textId="7529ED8F" w:rsidR="00C62DE5" w:rsidRPr="00624C21" w:rsidRDefault="00C62DE5" w:rsidP="00DE5AE3">
            <w:pPr>
              <w:spacing w:after="0" w:line="240" w:lineRule="auto"/>
            </w:pPr>
            <w:r w:rsidRPr="00B93BDF">
              <w:t>Field Type</w:t>
            </w:r>
          </w:p>
        </w:tc>
        <w:tc>
          <w:tcPr>
            <w:tcW w:w="1870" w:type="dxa"/>
            <w:hideMark/>
          </w:tcPr>
          <w:p w14:paraId="6C34B54C" w14:textId="565CC578" w:rsidR="00C62DE5" w:rsidRPr="00624C21" w:rsidRDefault="00C62DE5" w:rsidP="00DE5AE3">
            <w:pPr>
              <w:spacing w:after="0" w:line="240" w:lineRule="auto"/>
            </w:pPr>
            <w:r w:rsidRPr="00B93BDF">
              <w:t>Length</w:t>
            </w:r>
          </w:p>
        </w:tc>
        <w:tc>
          <w:tcPr>
            <w:tcW w:w="3320" w:type="dxa"/>
            <w:hideMark/>
          </w:tcPr>
          <w:p w14:paraId="3D1C1424" w14:textId="4FC0A74C" w:rsidR="00C62DE5" w:rsidRPr="00624C21" w:rsidRDefault="00C62DE5" w:rsidP="00DE5AE3">
            <w:pPr>
              <w:spacing w:after="0" w:line="240" w:lineRule="auto"/>
            </w:pPr>
            <w:r w:rsidRPr="00B93BDF">
              <w:t>Example</w:t>
            </w:r>
          </w:p>
        </w:tc>
      </w:tr>
      <w:tr w:rsidR="004A2CD7" w:rsidRPr="00624C21" w14:paraId="0D5C660D"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471C4B52" w14:textId="09B70F8B" w:rsidR="00E14B55" w:rsidRPr="00624C21" w:rsidRDefault="00655C4B" w:rsidP="00DE5AE3">
            <w:pPr>
              <w:spacing w:after="0"/>
              <w:rPr>
                <w:color w:val="auto"/>
              </w:rPr>
            </w:pPr>
            <w:r>
              <w:rPr>
                <w:color w:val="auto"/>
              </w:rPr>
              <w:t>Main_</w:t>
            </w:r>
            <w:r w:rsidR="004C4C86">
              <w:rPr>
                <w:color w:val="auto"/>
              </w:rPr>
              <w:t>CSJ</w:t>
            </w:r>
          </w:p>
        </w:tc>
        <w:tc>
          <w:tcPr>
            <w:tcW w:w="1870" w:type="dxa"/>
            <w:hideMark/>
          </w:tcPr>
          <w:p w14:paraId="23825D89" w14:textId="4480FB15" w:rsidR="00E14B55" w:rsidRPr="00624C21" w:rsidRDefault="00655C4B" w:rsidP="00DE5AE3">
            <w:pPr>
              <w:spacing w:after="0"/>
              <w:rPr>
                <w:color w:val="auto"/>
              </w:rPr>
            </w:pPr>
            <w:r>
              <w:rPr>
                <w:color w:val="auto"/>
              </w:rPr>
              <w:t xml:space="preserve">Main </w:t>
            </w:r>
            <w:r w:rsidR="004C4C86">
              <w:rPr>
                <w:color w:val="auto"/>
              </w:rPr>
              <w:t>CSJ</w:t>
            </w:r>
          </w:p>
        </w:tc>
        <w:tc>
          <w:tcPr>
            <w:tcW w:w="1870" w:type="dxa"/>
            <w:hideMark/>
          </w:tcPr>
          <w:p w14:paraId="5B4B14F4" w14:textId="77777777" w:rsidR="00E14B55" w:rsidRPr="00624C21" w:rsidRDefault="00E14B55" w:rsidP="00DE5AE3">
            <w:pPr>
              <w:spacing w:after="0"/>
              <w:rPr>
                <w:color w:val="auto"/>
              </w:rPr>
            </w:pPr>
            <w:r w:rsidRPr="00624C21">
              <w:rPr>
                <w:color w:val="auto"/>
              </w:rPr>
              <w:t>Text</w:t>
            </w:r>
          </w:p>
        </w:tc>
        <w:tc>
          <w:tcPr>
            <w:tcW w:w="1870" w:type="dxa"/>
            <w:hideMark/>
          </w:tcPr>
          <w:p w14:paraId="6A6FB9B7" w14:textId="232D1CA3" w:rsidR="00E14B55" w:rsidRPr="00624C21" w:rsidRDefault="004C4C86" w:rsidP="00DE5AE3">
            <w:pPr>
              <w:spacing w:after="0"/>
              <w:rPr>
                <w:color w:val="auto"/>
              </w:rPr>
            </w:pPr>
            <w:r>
              <w:rPr>
                <w:color w:val="auto"/>
              </w:rPr>
              <w:t>25</w:t>
            </w:r>
          </w:p>
        </w:tc>
        <w:tc>
          <w:tcPr>
            <w:tcW w:w="3320" w:type="dxa"/>
            <w:hideMark/>
          </w:tcPr>
          <w:p w14:paraId="5B34A2F5" w14:textId="1CAED743" w:rsidR="00E14B55" w:rsidRPr="00624C21" w:rsidRDefault="004C4C86" w:rsidP="00DE5AE3">
            <w:pPr>
              <w:spacing w:after="0"/>
              <w:rPr>
                <w:color w:val="auto"/>
              </w:rPr>
            </w:pPr>
            <w:r>
              <w:rPr>
                <w:color w:val="auto"/>
              </w:rPr>
              <w:t>0204-03-037</w:t>
            </w:r>
          </w:p>
        </w:tc>
      </w:tr>
    </w:tbl>
    <w:p w14:paraId="069C80A4" w14:textId="167C327F" w:rsidR="000C49AA" w:rsidRDefault="00272EC8" w:rsidP="00A34915">
      <w:pPr>
        <w:keepNext w:val="0"/>
        <w:keepLines w:val="0"/>
        <w:spacing w:before="200"/>
      </w:pPr>
      <w:r w:rsidRPr="00D816B7">
        <w:t>Control</w:t>
      </w:r>
      <w:r w:rsidR="00807538">
        <w:t xml:space="preserve"> S</w:t>
      </w:r>
      <w:r w:rsidRPr="00D816B7">
        <w:t>ection</w:t>
      </w:r>
      <w:r w:rsidR="00807538">
        <w:t xml:space="preserve"> J</w:t>
      </w:r>
      <w:r w:rsidRPr="00D816B7">
        <w:t xml:space="preserve">ob </w:t>
      </w:r>
      <w:r w:rsidR="00486317">
        <w:t xml:space="preserve">(CSJ) </w:t>
      </w:r>
      <w:r w:rsidRPr="00D816B7">
        <w:t>numbers are numbers assigned to all on-system public highways in Texas. The control number is assigned to a stretch of highway that often breaks at a county line</w:t>
      </w:r>
      <w:r w:rsidR="00486317">
        <w:t>,</w:t>
      </w:r>
      <w:r w:rsidRPr="00D816B7">
        <w:t xml:space="preserve"> a major highway intersection, </w:t>
      </w:r>
      <w:r w:rsidR="00486317">
        <w:t xml:space="preserve">or a </w:t>
      </w:r>
      <w:r w:rsidRPr="00D816B7">
        <w:t xml:space="preserve">river or stream, but can also break at any convenient location. The section number is a number within a specific </w:t>
      </w:r>
      <w:r w:rsidRPr="00D816B7">
        <w:lastRenderedPageBreak/>
        <w:t>control and is usually assigned sequentially from the beginning of the control. The job number is the sequential number for any type of construction project (bridge, paving, etc</w:t>
      </w:r>
      <w:r w:rsidR="00057655">
        <w:t>etera</w:t>
      </w:r>
      <w:r w:rsidRPr="00D816B7">
        <w:t xml:space="preserve">) that occurred on that section of </w:t>
      </w:r>
      <w:r w:rsidRPr="00420BEA">
        <w:t>highway. The CSJ is a unique, identifying nine-digit number for a project. This attribute is completed by the consultant submitting the HRSR data.</w:t>
      </w:r>
    </w:p>
    <w:p w14:paraId="5955FEA5" w14:textId="5D68390A" w:rsidR="00DE1377" w:rsidRPr="00C823E4" w:rsidRDefault="00DE1377" w:rsidP="00A34915">
      <w:pPr>
        <w:pStyle w:val="CaptionTable"/>
        <w:keepNext w:val="0"/>
        <w:keepLines w:val="0"/>
        <w:rPr>
          <w:szCs w:val="24"/>
        </w:rPr>
      </w:pPr>
      <w:r>
        <w:t xml:space="preserve">Field 4. Associated </w:t>
      </w:r>
      <w:r w:rsidRPr="00736A73">
        <w:t xml:space="preserve">Control </w:t>
      </w:r>
      <w:r w:rsidRPr="00C823E4">
        <w:rPr>
          <w:szCs w:val="24"/>
        </w:rPr>
        <w:t>Section Job Number</w:t>
      </w:r>
      <w:r w:rsidR="009D471E" w:rsidRPr="00C823E4">
        <w:rPr>
          <w:szCs w:val="24"/>
        </w:rPr>
        <w:t>(</w:t>
      </w:r>
      <w:r w:rsidRPr="00C823E4">
        <w:rPr>
          <w:szCs w:val="24"/>
        </w:rPr>
        <w:t>s</w:t>
      </w:r>
      <w:r w:rsidR="009D471E" w:rsidRPr="00C823E4">
        <w:rPr>
          <w:szCs w:val="24"/>
        </w:rPr>
        <w:t>)</w:t>
      </w:r>
    </w:p>
    <w:tbl>
      <w:tblPr>
        <w:tblStyle w:val="ATFTxDOTTable"/>
        <w:tblW w:w="10800" w:type="dxa"/>
        <w:tblInd w:w="-5" w:type="dxa"/>
        <w:tblLook w:val="0420" w:firstRow="1" w:lastRow="0" w:firstColumn="0" w:lastColumn="0" w:noHBand="0" w:noVBand="1"/>
        <w:tblCaption w:val="Associated Control Section Job Number(s)"/>
        <w:tblDescription w:val="Example attribute table field structure with field name, alias, field type, and character length"/>
      </w:tblPr>
      <w:tblGrid>
        <w:gridCol w:w="1870"/>
        <w:gridCol w:w="2270"/>
        <w:gridCol w:w="1710"/>
        <w:gridCol w:w="1260"/>
        <w:gridCol w:w="3690"/>
      </w:tblGrid>
      <w:tr w:rsidR="00DE1377" w:rsidRPr="00C823E4" w14:paraId="770A279B" w14:textId="77777777" w:rsidTr="00F47159">
        <w:trPr>
          <w:cnfStyle w:val="100000000000" w:firstRow="1" w:lastRow="0" w:firstColumn="0" w:lastColumn="0" w:oddVBand="0" w:evenVBand="0" w:oddHBand="0" w:evenHBand="0" w:firstRowFirstColumn="0" w:firstRowLastColumn="0" w:lastRowFirstColumn="0" w:lastRowLastColumn="0"/>
          <w:cantSplit/>
          <w:trHeight w:val="418"/>
          <w:tblHeader/>
        </w:trPr>
        <w:tc>
          <w:tcPr>
            <w:tcW w:w="1870" w:type="dxa"/>
            <w:hideMark/>
          </w:tcPr>
          <w:p w14:paraId="5316D3B6" w14:textId="77777777" w:rsidR="00DE1377" w:rsidRPr="00C823E4" w:rsidRDefault="00DE1377" w:rsidP="00A34915">
            <w:pPr>
              <w:keepNext w:val="0"/>
              <w:keepLines w:val="0"/>
              <w:spacing w:after="0" w:line="240" w:lineRule="auto"/>
            </w:pPr>
            <w:r w:rsidRPr="00C823E4">
              <w:t>Field Name</w:t>
            </w:r>
          </w:p>
        </w:tc>
        <w:tc>
          <w:tcPr>
            <w:tcW w:w="2270" w:type="dxa"/>
            <w:hideMark/>
          </w:tcPr>
          <w:p w14:paraId="2DC4C9CE" w14:textId="77777777" w:rsidR="00DE1377" w:rsidRPr="00C823E4" w:rsidRDefault="00DE1377" w:rsidP="00A34915">
            <w:pPr>
              <w:keepNext w:val="0"/>
              <w:keepLines w:val="0"/>
              <w:spacing w:after="0" w:line="240" w:lineRule="auto"/>
            </w:pPr>
            <w:r w:rsidRPr="00C823E4">
              <w:t>Alias</w:t>
            </w:r>
          </w:p>
        </w:tc>
        <w:tc>
          <w:tcPr>
            <w:tcW w:w="1710" w:type="dxa"/>
            <w:hideMark/>
          </w:tcPr>
          <w:p w14:paraId="717EB1C2" w14:textId="77777777" w:rsidR="00DE1377" w:rsidRPr="00C823E4" w:rsidRDefault="00DE1377" w:rsidP="00A34915">
            <w:pPr>
              <w:keepNext w:val="0"/>
              <w:keepLines w:val="0"/>
              <w:spacing w:after="0" w:line="240" w:lineRule="auto"/>
            </w:pPr>
            <w:r w:rsidRPr="00C823E4">
              <w:t>Field Type</w:t>
            </w:r>
          </w:p>
        </w:tc>
        <w:tc>
          <w:tcPr>
            <w:tcW w:w="1260" w:type="dxa"/>
            <w:hideMark/>
          </w:tcPr>
          <w:p w14:paraId="24765C16" w14:textId="77777777" w:rsidR="00DE1377" w:rsidRPr="00C823E4" w:rsidRDefault="00DE1377" w:rsidP="00A34915">
            <w:pPr>
              <w:keepNext w:val="0"/>
              <w:keepLines w:val="0"/>
              <w:spacing w:after="0" w:line="240" w:lineRule="auto"/>
            </w:pPr>
            <w:r w:rsidRPr="00C823E4">
              <w:t>Length</w:t>
            </w:r>
          </w:p>
        </w:tc>
        <w:tc>
          <w:tcPr>
            <w:tcW w:w="3690" w:type="dxa"/>
            <w:hideMark/>
          </w:tcPr>
          <w:p w14:paraId="6BB76E2A" w14:textId="77777777" w:rsidR="00DE1377" w:rsidRPr="00C823E4" w:rsidRDefault="00DE1377" w:rsidP="00A34915">
            <w:pPr>
              <w:keepNext w:val="0"/>
              <w:keepLines w:val="0"/>
              <w:spacing w:after="0" w:line="240" w:lineRule="auto"/>
            </w:pPr>
            <w:r w:rsidRPr="00C823E4">
              <w:t>Example</w:t>
            </w:r>
          </w:p>
        </w:tc>
      </w:tr>
      <w:tr w:rsidR="00DE1377" w:rsidRPr="00C823E4" w14:paraId="63C7B4A9"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5B9E6A4E" w14:textId="1303A989" w:rsidR="00DE1377" w:rsidRPr="00C823E4" w:rsidRDefault="00DE1377" w:rsidP="00A34915">
            <w:pPr>
              <w:keepNext w:val="0"/>
              <w:keepLines w:val="0"/>
              <w:spacing w:after="0"/>
              <w:rPr>
                <w:color w:val="auto"/>
              </w:rPr>
            </w:pPr>
            <w:r w:rsidRPr="00C823E4">
              <w:rPr>
                <w:color w:val="auto"/>
              </w:rPr>
              <w:t>Assoc_CSJ</w:t>
            </w:r>
          </w:p>
        </w:tc>
        <w:tc>
          <w:tcPr>
            <w:tcW w:w="2270" w:type="dxa"/>
            <w:hideMark/>
          </w:tcPr>
          <w:p w14:paraId="67611C0F" w14:textId="77A733DB" w:rsidR="00DE1377" w:rsidRPr="00C823E4" w:rsidRDefault="00DE1377" w:rsidP="00A34915">
            <w:pPr>
              <w:keepNext w:val="0"/>
              <w:keepLines w:val="0"/>
              <w:spacing w:after="0" w:line="240" w:lineRule="auto"/>
              <w:rPr>
                <w:color w:val="auto"/>
              </w:rPr>
            </w:pPr>
            <w:r w:rsidRPr="00C823E4">
              <w:rPr>
                <w:color w:val="000000"/>
              </w:rPr>
              <w:t>Associated CSJ(s)</w:t>
            </w:r>
          </w:p>
        </w:tc>
        <w:tc>
          <w:tcPr>
            <w:tcW w:w="1710" w:type="dxa"/>
            <w:hideMark/>
          </w:tcPr>
          <w:p w14:paraId="137E509B" w14:textId="77777777" w:rsidR="00DE1377" w:rsidRPr="00C823E4" w:rsidRDefault="00DE1377" w:rsidP="00A34915">
            <w:pPr>
              <w:keepNext w:val="0"/>
              <w:keepLines w:val="0"/>
              <w:spacing w:after="0"/>
              <w:rPr>
                <w:color w:val="auto"/>
              </w:rPr>
            </w:pPr>
            <w:r w:rsidRPr="00C823E4">
              <w:rPr>
                <w:color w:val="auto"/>
              </w:rPr>
              <w:t>Text</w:t>
            </w:r>
          </w:p>
        </w:tc>
        <w:tc>
          <w:tcPr>
            <w:tcW w:w="1260" w:type="dxa"/>
            <w:hideMark/>
          </w:tcPr>
          <w:p w14:paraId="6FE70606" w14:textId="504E4A43" w:rsidR="00DE1377" w:rsidRPr="00C823E4" w:rsidRDefault="00DE1377" w:rsidP="00A34915">
            <w:pPr>
              <w:keepNext w:val="0"/>
              <w:keepLines w:val="0"/>
              <w:spacing w:after="0"/>
              <w:rPr>
                <w:color w:val="auto"/>
              </w:rPr>
            </w:pPr>
            <w:r w:rsidRPr="00C823E4">
              <w:rPr>
                <w:color w:val="auto"/>
              </w:rPr>
              <w:t>254</w:t>
            </w:r>
          </w:p>
        </w:tc>
        <w:tc>
          <w:tcPr>
            <w:tcW w:w="3690" w:type="dxa"/>
            <w:hideMark/>
          </w:tcPr>
          <w:p w14:paraId="0CDF0B78" w14:textId="74C4775C" w:rsidR="00DE1377" w:rsidRPr="00C823E4" w:rsidRDefault="00DE1377" w:rsidP="00A34915">
            <w:pPr>
              <w:keepNext w:val="0"/>
              <w:keepLines w:val="0"/>
              <w:spacing w:after="0"/>
              <w:rPr>
                <w:color w:val="auto"/>
              </w:rPr>
            </w:pPr>
            <w:r w:rsidRPr="00C823E4">
              <w:rPr>
                <w:color w:val="auto"/>
              </w:rPr>
              <w:t>0204-03-037, 1234-56-789</w:t>
            </w:r>
          </w:p>
        </w:tc>
      </w:tr>
    </w:tbl>
    <w:p w14:paraId="7A75EB62" w14:textId="22C09E1A" w:rsidR="00111404" w:rsidRDefault="009D471E" w:rsidP="00A34915">
      <w:pPr>
        <w:keepNext w:val="0"/>
        <w:keepLines w:val="0"/>
        <w:spacing w:before="200"/>
        <w:rPr>
          <w:rFonts w:eastAsia="MS Mincho" w:cs="Traditional Arabic"/>
          <w:b/>
          <w:bCs/>
          <w:iCs/>
          <w:color w:val="000000" w:themeColor="text2"/>
          <w:kern w:val="0"/>
          <w:szCs w:val="18"/>
          <w14:ligatures w14:val="none"/>
        </w:rPr>
      </w:pPr>
      <w:r w:rsidRPr="009D471E">
        <w:t>A secondary or alternate C</w:t>
      </w:r>
      <w:r w:rsidR="0091687F">
        <w:t xml:space="preserve">ontrol </w:t>
      </w:r>
      <w:r w:rsidRPr="009D471E">
        <w:t>S</w:t>
      </w:r>
      <w:r w:rsidR="0091687F">
        <w:t xml:space="preserve">ection </w:t>
      </w:r>
      <w:r w:rsidRPr="009D471E">
        <w:t>J</w:t>
      </w:r>
      <w:r w:rsidR="0091687F">
        <w:t>ob (CSJ)</w:t>
      </w:r>
      <w:r w:rsidRPr="009D471E">
        <w:t xml:space="preserve"> number</w:t>
      </w:r>
      <w:r>
        <w:t>(s)</w:t>
      </w:r>
      <w:r w:rsidRPr="009D471E">
        <w:t xml:space="preserve"> if a project extends beyond the original CSJ limits. This could also refer to previous projects that are connected in some way to the current CSJ.</w:t>
      </w:r>
    </w:p>
    <w:p w14:paraId="147F04CE" w14:textId="3FF37901" w:rsidR="00172C97" w:rsidRDefault="00172C97" w:rsidP="00A34915">
      <w:pPr>
        <w:pStyle w:val="CaptionTable"/>
        <w:keepNext w:val="0"/>
        <w:keepLines w:val="0"/>
      </w:pPr>
      <w:r>
        <w:t xml:space="preserve">Field </w:t>
      </w:r>
      <w:r w:rsidR="00DE1377">
        <w:t>5</w:t>
      </w:r>
      <w:r>
        <w:t xml:space="preserve">. </w:t>
      </w:r>
      <w:r w:rsidRPr="00D6339C">
        <w:t>Road Name</w:t>
      </w:r>
    </w:p>
    <w:tbl>
      <w:tblPr>
        <w:tblStyle w:val="ATFTxDOTTable"/>
        <w:tblW w:w="10800" w:type="dxa"/>
        <w:tblInd w:w="-5" w:type="dxa"/>
        <w:tblLook w:val="0420" w:firstRow="1" w:lastRow="0" w:firstColumn="0" w:lastColumn="0" w:noHBand="0" w:noVBand="1"/>
        <w:tblCaption w:val="Road Name"/>
        <w:tblDescription w:val="Example attribute table field structure with field name, alias, field type, and character length"/>
      </w:tblPr>
      <w:tblGrid>
        <w:gridCol w:w="1870"/>
        <w:gridCol w:w="1870"/>
        <w:gridCol w:w="1870"/>
        <w:gridCol w:w="1870"/>
        <w:gridCol w:w="3320"/>
      </w:tblGrid>
      <w:tr w:rsidR="004A2CD7" w:rsidRPr="00624C21" w14:paraId="6DB0ED74" w14:textId="77777777" w:rsidTr="00F47159">
        <w:trPr>
          <w:cnfStyle w:val="100000000000" w:firstRow="1" w:lastRow="0" w:firstColumn="0" w:lastColumn="0" w:oddVBand="0" w:evenVBand="0" w:oddHBand="0" w:evenHBand="0" w:firstRowFirstColumn="0" w:firstRowLastColumn="0" w:lastRowFirstColumn="0" w:lastRowLastColumn="0"/>
          <w:cantSplit/>
          <w:trHeight w:val="382"/>
          <w:tblHeader/>
        </w:trPr>
        <w:tc>
          <w:tcPr>
            <w:tcW w:w="1870" w:type="dxa"/>
            <w:hideMark/>
          </w:tcPr>
          <w:p w14:paraId="2CC3BA6B" w14:textId="65F9AF43" w:rsidR="00C62DE5" w:rsidRPr="00624C21" w:rsidRDefault="00C62DE5" w:rsidP="00A34915">
            <w:pPr>
              <w:keepNext w:val="0"/>
              <w:keepLines w:val="0"/>
              <w:spacing w:after="0" w:line="240" w:lineRule="auto"/>
            </w:pPr>
            <w:r w:rsidRPr="00B93BDF">
              <w:t>Field Name</w:t>
            </w:r>
          </w:p>
        </w:tc>
        <w:tc>
          <w:tcPr>
            <w:tcW w:w="1870" w:type="dxa"/>
            <w:hideMark/>
          </w:tcPr>
          <w:p w14:paraId="6BD36F76" w14:textId="540C0842" w:rsidR="00C62DE5" w:rsidRPr="00624C21" w:rsidRDefault="00C62DE5" w:rsidP="00A34915">
            <w:pPr>
              <w:keepNext w:val="0"/>
              <w:keepLines w:val="0"/>
              <w:spacing w:after="0" w:line="240" w:lineRule="auto"/>
            </w:pPr>
            <w:r w:rsidRPr="00B93BDF">
              <w:t>Alias</w:t>
            </w:r>
          </w:p>
        </w:tc>
        <w:tc>
          <w:tcPr>
            <w:tcW w:w="1870" w:type="dxa"/>
            <w:hideMark/>
          </w:tcPr>
          <w:p w14:paraId="296804D8" w14:textId="28DA1FFB" w:rsidR="00C62DE5" w:rsidRPr="00624C21" w:rsidRDefault="00C62DE5" w:rsidP="00A34915">
            <w:pPr>
              <w:keepNext w:val="0"/>
              <w:keepLines w:val="0"/>
              <w:spacing w:after="0" w:line="240" w:lineRule="auto"/>
            </w:pPr>
            <w:r w:rsidRPr="00B93BDF">
              <w:t>Field Type</w:t>
            </w:r>
          </w:p>
        </w:tc>
        <w:tc>
          <w:tcPr>
            <w:tcW w:w="1870" w:type="dxa"/>
            <w:hideMark/>
          </w:tcPr>
          <w:p w14:paraId="168E996E" w14:textId="3401EE95" w:rsidR="00C62DE5" w:rsidRPr="00624C21" w:rsidRDefault="00C62DE5" w:rsidP="00A34915">
            <w:pPr>
              <w:keepNext w:val="0"/>
              <w:keepLines w:val="0"/>
              <w:spacing w:after="0" w:line="240" w:lineRule="auto"/>
            </w:pPr>
            <w:r w:rsidRPr="00B93BDF">
              <w:t>Length</w:t>
            </w:r>
          </w:p>
        </w:tc>
        <w:tc>
          <w:tcPr>
            <w:tcW w:w="3320" w:type="dxa"/>
            <w:hideMark/>
          </w:tcPr>
          <w:p w14:paraId="77A0C4F5" w14:textId="00FB9423" w:rsidR="00C62DE5" w:rsidRPr="00624C21" w:rsidRDefault="00C62DE5" w:rsidP="00A34915">
            <w:pPr>
              <w:keepNext w:val="0"/>
              <w:keepLines w:val="0"/>
              <w:spacing w:after="0" w:line="240" w:lineRule="auto"/>
            </w:pPr>
            <w:r w:rsidRPr="00B93BDF">
              <w:t>Example</w:t>
            </w:r>
          </w:p>
        </w:tc>
      </w:tr>
      <w:tr w:rsidR="004A2CD7" w:rsidRPr="00624C21" w14:paraId="4B33AF55"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37925E1F" w14:textId="43A94BE6" w:rsidR="00E14B55" w:rsidRPr="00624C21" w:rsidRDefault="000C49AA" w:rsidP="00A34915">
            <w:pPr>
              <w:keepNext w:val="0"/>
              <w:keepLines w:val="0"/>
              <w:spacing w:after="0"/>
              <w:rPr>
                <w:color w:val="auto"/>
              </w:rPr>
            </w:pPr>
            <w:r>
              <w:rPr>
                <w:color w:val="auto"/>
              </w:rPr>
              <w:t>Road</w:t>
            </w:r>
          </w:p>
        </w:tc>
        <w:tc>
          <w:tcPr>
            <w:tcW w:w="1870" w:type="dxa"/>
            <w:hideMark/>
          </w:tcPr>
          <w:p w14:paraId="0531A328" w14:textId="34F28265" w:rsidR="00E14B55" w:rsidRPr="00624C21" w:rsidRDefault="000C49AA" w:rsidP="00A34915">
            <w:pPr>
              <w:keepNext w:val="0"/>
              <w:keepLines w:val="0"/>
              <w:spacing w:after="0"/>
              <w:rPr>
                <w:color w:val="auto"/>
              </w:rPr>
            </w:pPr>
            <w:r>
              <w:rPr>
                <w:color w:val="auto"/>
              </w:rPr>
              <w:t>Road</w:t>
            </w:r>
            <w:r w:rsidR="00D06723">
              <w:rPr>
                <w:color w:val="auto"/>
              </w:rPr>
              <w:t xml:space="preserve"> Name</w:t>
            </w:r>
          </w:p>
        </w:tc>
        <w:tc>
          <w:tcPr>
            <w:tcW w:w="1870" w:type="dxa"/>
            <w:hideMark/>
          </w:tcPr>
          <w:p w14:paraId="5C4CEB7A" w14:textId="77777777" w:rsidR="00E14B55" w:rsidRPr="00624C21" w:rsidRDefault="00E14B55" w:rsidP="00A34915">
            <w:pPr>
              <w:keepNext w:val="0"/>
              <w:keepLines w:val="0"/>
              <w:spacing w:after="0"/>
              <w:rPr>
                <w:color w:val="auto"/>
              </w:rPr>
            </w:pPr>
            <w:r w:rsidRPr="00624C21">
              <w:rPr>
                <w:color w:val="auto"/>
              </w:rPr>
              <w:t>Text</w:t>
            </w:r>
          </w:p>
        </w:tc>
        <w:tc>
          <w:tcPr>
            <w:tcW w:w="1870" w:type="dxa"/>
            <w:hideMark/>
          </w:tcPr>
          <w:p w14:paraId="0DF29F22" w14:textId="28F6AE3B" w:rsidR="00E14B55" w:rsidRPr="00624C21" w:rsidRDefault="000C49AA" w:rsidP="00A34915">
            <w:pPr>
              <w:keepNext w:val="0"/>
              <w:keepLines w:val="0"/>
              <w:spacing w:after="0"/>
              <w:rPr>
                <w:color w:val="auto"/>
              </w:rPr>
            </w:pPr>
            <w:r>
              <w:rPr>
                <w:color w:val="auto"/>
              </w:rPr>
              <w:t>30</w:t>
            </w:r>
          </w:p>
        </w:tc>
        <w:tc>
          <w:tcPr>
            <w:tcW w:w="3320" w:type="dxa"/>
            <w:hideMark/>
          </w:tcPr>
          <w:p w14:paraId="2FCF9FD6" w14:textId="442E27E5" w:rsidR="00E14B55" w:rsidRPr="00624C21" w:rsidRDefault="000C49AA" w:rsidP="00A34915">
            <w:pPr>
              <w:keepNext w:val="0"/>
              <w:keepLines w:val="0"/>
              <w:spacing w:after="0"/>
              <w:rPr>
                <w:color w:val="auto"/>
              </w:rPr>
            </w:pPr>
            <w:r>
              <w:rPr>
                <w:color w:val="auto"/>
              </w:rPr>
              <w:t>IH 35</w:t>
            </w:r>
          </w:p>
        </w:tc>
      </w:tr>
    </w:tbl>
    <w:p w14:paraId="6F385161" w14:textId="5D9E25FA" w:rsidR="009260DC" w:rsidRPr="00420BEA" w:rsidRDefault="005A4E96" w:rsidP="00A34915">
      <w:pPr>
        <w:keepNext w:val="0"/>
        <w:keepLines w:val="0"/>
        <w:spacing w:before="200"/>
      </w:pPr>
      <w:r w:rsidRPr="00420BEA">
        <w:t xml:space="preserve">The primary road where </w:t>
      </w:r>
      <w:r w:rsidR="00AB6B24">
        <w:t xml:space="preserve">the </w:t>
      </w:r>
      <w:r w:rsidR="004126FD">
        <w:t xml:space="preserve">project is located and where the </w:t>
      </w:r>
      <w:r w:rsidR="000F7E21">
        <w:t>survey</w:t>
      </w:r>
      <w:r w:rsidRPr="00420BEA">
        <w:t xml:space="preserve"> was conducted. This attribute is completed by the consultant submitting the HRSR data.</w:t>
      </w:r>
    </w:p>
    <w:p w14:paraId="08D6C8C5" w14:textId="4D2D9622" w:rsidR="002759D4" w:rsidRDefault="002759D4" w:rsidP="00A34915">
      <w:pPr>
        <w:pStyle w:val="CaptionTable"/>
        <w:keepNext w:val="0"/>
        <w:keepLines w:val="0"/>
      </w:pPr>
      <w:r>
        <w:t xml:space="preserve">Field </w:t>
      </w:r>
      <w:r w:rsidR="00DE1377">
        <w:t>6</w:t>
      </w:r>
      <w:r>
        <w:t xml:space="preserve">. </w:t>
      </w:r>
      <w:r w:rsidRPr="00EC107B">
        <w:t>Project Name</w:t>
      </w:r>
    </w:p>
    <w:tbl>
      <w:tblPr>
        <w:tblStyle w:val="ATFTxDOTTable"/>
        <w:tblW w:w="10800" w:type="dxa"/>
        <w:tblInd w:w="-5" w:type="dxa"/>
        <w:tblLook w:val="0420" w:firstRow="1" w:lastRow="0" w:firstColumn="0" w:lastColumn="0" w:noHBand="0" w:noVBand="1"/>
        <w:tblCaption w:val="Project Name"/>
        <w:tblDescription w:val="Example attribute table field structure with field name, alias, field type, and character length"/>
      </w:tblPr>
      <w:tblGrid>
        <w:gridCol w:w="1870"/>
        <w:gridCol w:w="1870"/>
        <w:gridCol w:w="1870"/>
        <w:gridCol w:w="1870"/>
        <w:gridCol w:w="3320"/>
      </w:tblGrid>
      <w:tr w:rsidR="004A2CD7" w:rsidRPr="00624C21" w14:paraId="43631EA3"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18DA1A83" w14:textId="3FFE4875" w:rsidR="00C62DE5" w:rsidRPr="00DE5AE3" w:rsidRDefault="00C62DE5" w:rsidP="00A34915">
            <w:pPr>
              <w:keepNext w:val="0"/>
              <w:keepLines w:val="0"/>
              <w:spacing w:after="0" w:line="240" w:lineRule="auto"/>
            </w:pPr>
            <w:r w:rsidRPr="00DE5AE3">
              <w:t>Field Name</w:t>
            </w:r>
          </w:p>
        </w:tc>
        <w:tc>
          <w:tcPr>
            <w:tcW w:w="1870" w:type="dxa"/>
            <w:hideMark/>
          </w:tcPr>
          <w:p w14:paraId="0237C3C6" w14:textId="299AE259" w:rsidR="00C62DE5" w:rsidRPr="00DE5AE3" w:rsidRDefault="00C62DE5" w:rsidP="00A34915">
            <w:pPr>
              <w:keepNext w:val="0"/>
              <w:keepLines w:val="0"/>
              <w:spacing w:after="0" w:line="240" w:lineRule="auto"/>
            </w:pPr>
            <w:r w:rsidRPr="00DE5AE3">
              <w:t>Alias</w:t>
            </w:r>
          </w:p>
        </w:tc>
        <w:tc>
          <w:tcPr>
            <w:tcW w:w="1870" w:type="dxa"/>
            <w:hideMark/>
          </w:tcPr>
          <w:p w14:paraId="305E2E8A" w14:textId="77ADD158" w:rsidR="00C62DE5" w:rsidRPr="00DE5AE3" w:rsidRDefault="00C62DE5" w:rsidP="00A34915">
            <w:pPr>
              <w:keepNext w:val="0"/>
              <w:keepLines w:val="0"/>
              <w:spacing w:after="0" w:line="240" w:lineRule="auto"/>
            </w:pPr>
            <w:r w:rsidRPr="00DE5AE3">
              <w:t>Field Type</w:t>
            </w:r>
          </w:p>
        </w:tc>
        <w:tc>
          <w:tcPr>
            <w:tcW w:w="1870" w:type="dxa"/>
            <w:hideMark/>
          </w:tcPr>
          <w:p w14:paraId="282C3309" w14:textId="0ED9459E" w:rsidR="00C62DE5" w:rsidRPr="00DE5AE3" w:rsidRDefault="00C62DE5" w:rsidP="00A34915">
            <w:pPr>
              <w:keepNext w:val="0"/>
              <w:keepLines w:val="0"/>
              <w:spacing w:after="0" w:line="240" w:lineRule="auto"/>
            </w:pPr>
            <w:r w:rsidRPr="00DE5AE3">
              <w:t>Length</w:t>
            </w:r>
          </w:p>
        </w:tc>
        <w:tc>
          <w:tcPr>
            <w:tcW w:w="3320" w:type="dxa"/>
            <w:hideMark/>
          </w:tcPr>
          <w:p w14:paraId="42AEB503" w14:textId="6855D9BF" w:rsidR="00C62DE5" w:rsidRPr="00DE5AE3" w:rsidRDefault="00C62DE5" w:rsidP="00A34915">
            <w:pPr>
              <w:keepNext w:val="0"/>
              <w:keepLines w:val="0"/>
              <w:spacing w:after="0" w:line="240" w:lineRule="auto"/>
            </w:pPr>
            <w:r w:rsidRPr="00DE5AE3">
              <w:t>Example</w:t>
            </w:r>
          </w:p>
        </w:tc>
      </w:tr>
      <w:tr w:rsidR="004A2CD7" w:rsidRPr="00624C21" w14:paraId="45D090D3"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4C9B384B" w14:textId="13CDA2A5" w:rsidR="00E14B55" w:rsidRPr="00DE5AE3" w:rsidRDefault="00942EEF" w:rsidP="00A34915">
            <w:pPr>
              <w:keepNext w:val="0"/>
              <w:keepLines w:val="0"/>
              <w:spacing w:after="0"/>
              <w:rPr>
                <w:color w:val="auto"/>
              </w:rPr>
            </w:pPr>
            <w:r w:rsidRPr="00DE5AE3">
              <w:rPr>
                <w:color w:val="auto"/>
              </w:rPr>
              <w:t>PrjctName</w:t>
            </w:r>
          </w:p>
        </w:tc>
        <w:tc>
          <w:tcPr>
            <w:tcW w:w="1870" w:type="dxa"/>
            <w:hideMark/>
          </w:tcPr>
          <w:p w14:paraId="79CB705B" w14:textId="51B138BE" w:rsidR="00E14B55" w:rsidRPr="00DE5AE3" w:rsidRDefault="00327336" w:rsidP="00A34915">
            <w:pPr>
              <w:keepNext w:val="0"/>
              <w:keepLines w:val="0"/>
              <w:spacing w:after="0"/>
              <w:rPr>
                <w:color w:val="auto"/>
              </w:rPr>
            </w:pPr>
            <w:r w:rsidRPr="00DE5AE3">
              <w:rPr>
                <w:color w:val="auto"/>
              </w:rPr>
              <w:t>Project Name</w:t>
            </w:r>
          </w:p>
        </w:tc>
        <w:tc>
          <w:tcPr>
            <w:tcW w:w="1870" w:type="dxa"/>
            <w:hideMark/>
          </w:tcPr>
          <w:p w14:paraId="0CA24E78" w14:textId="77777777" w:rsidR="00E14B55" w:rsidRPr="00DE5AE3" w:rsidRDefault="00E14B55" w:rsidP="00A34915">
            <w:pPr>
              <w:keepNext w:val="0"/>
              <w:keepLines w:val="0"/>
              <w:spacing w:after="0"/>
              <w:rPr>
                <w:color w:val="auto"/>
              </w:rPr>
            </w:pPr>
            <w:r w:rsidRPr="00DE5AE3">
              <w:rPr>
                <w:color w:val="auto"/>
              </w:rPr>
              <w:t>Text</w:t>
            </w:r>
          </w:p>
        </w:tc>
        <w:tc>
          <w:tcPr>
            <w:tcW w:w="1870" w:type="dxa"/>
            <w:hideMark/>
          </w:tcPr>
          <w:p w14:paraId="49A90B5D" w14:textId="49C581B9" w:rsidR="00E14B55" w:rsidRPr="00DE5AE3" w:rsidRDefault="00327336" w:rsidP="00A34915">
            <w:pPr>
              <w:keepNext w:val="0"/>
              <w:keepLines w:val="0"/>
              <w:spacing w:after="0"/>
              <w:rPr>
                <w:color w:val="auto"/>
              </w:rPr>
            </w:pPr>
            <w:r w:rsidRPr="00DE5AE3">
              <w:rPr>
                <w:color w:val="auto"/>
              </w:rPr>
              <w:t>254</w:t>
            </w:r>
          </w:p>
        </w:tc>
        <w:tc>
          <w:tcPr>
            <w:tcW w:w="3320" w:type="dxa"/>
            <w:hideMark/>
          </w:tcPr>
          <w:p w14:paraId="7525CA58" w14:textId="6BBC8BEA" w:rsidR="00E14B55" w:rsidRPr="00DE5AE3" w:rsidRDefault="00327336" w:rsidP="00A34915">
            <w:pPr>
              <w:keepNext w:val="0"/>
              <w:keepLines w:val="0"/>
              <w:spacing w:after="0"/>
              <w:rPr>
                <w:color w:val="auto"/>
              </w:rPr>
            </w:pPr>
            <w:r w:rsidRPr="00DE5AE3">
              <w:rPr>
                <w:color w:val="auto"/>
              </w:rPr>
              <w:t>I-35 Capital Expres</w:t>
            </w:r>
            <w:r w:rsidR="003C1FAE" w:rsidRPr="00DE5AE3">
              <w:rPr>
                <w:color w:val="auto"/>
              </w:rPr>
              <w:t>s</w:t>
            </w:r>
          </w:p>
        </w:tc>
      </w:tr>
    </w:tbl>
    <w:p w14:paraId="5E96D792" w14:textId="52E2151D" w:rsidR="009260DC" w:rsidRPr="006273C6" w:rsidRDefault="006273C6" w:rsidP="00A34915">
      <w:pPr>
        <w:keepNext w:val="0"/>
        <w:keepLines w:val="0"/>
        <w:spacing w:before="200"/>
      </w:pPr>
      <w:r w:rsidRPr="00A42E36">
        <w:t xml:space="preserve">The </w:t>
      </w:r>
      <w:r w:rsidR="00FF2516">
        <w:t xml:space="preserve">common </w:t>
      </w:r>
      <w:r w:rsidRPr="00A42E36">
        <w:t>name given to the</w:t>
      </w:r>
      <w:r w:rsidR="005F6616">
        <w:t xml:space="preserve"> </w:t>
      </w:r>
      <w:r w:rsidR="00A00A0A">
        <w:t xml:space="preserve">transportation </w:t>
      </w:r>
      <w:r w:rsidR="005F6616">
        <w:t>project</w:t>
      </w:r>
      <w:r w:rsidR="00A00A0A">
        <w:t xml:space="preserve">. </w:t>
      </w:r>
      <w:r w:rsidRPr="00420BEA">
        <w:t>This attribute is completed by the consultant submitting the HRSR data.</w:t>
      </w:r>
    </w:p>
    <w:p w14:paraId="3D13CDA5" w14:textId="54BDDBA2" w:rsidR="002759D4" w:rsidRDefault="002759D4" w:rsidP="00A34915">
      <w:pPr>
        <w:pStyle w:val="CaptionTable"/>
        <w:keepNext w:val="0"/>
        <w:keepLines w:val="0"/>
      </w:pPr>
      <w:r>
        <w:t xml:space="preserve">Field </w:t>
      </w:r>
      <w:r w:rsidR="00DE1377">
        <w:t>7</w:t>
      </w:r>
      <w:r>
        <w:t xml:space="preserve">. </w:t>
      </w:r>
      <w:r w:rsidRPr="00AC74E5">
        <w:t>Project Limit</w:t>
      </w:r>
      <w:r w:rsidR="009E4D8D">
        <w:t>s</w:t>
      </w:r>
    </w:p>
    <w:tbl>
      <w:tblPr>
        <w:tblStyle w:val="ATFTxDOTTable"/>
        <w:tblW w:w="10800" w:type="dxa"/>
        <w:tblInd w:w="-5" w:type="dxa"/>
        <w:tblLook w:val="0420" w:firstRow="1" w:lastRow="0" w:firstColumn="0" w:lastColumn="0" w:noHBand="0" w:noVBand="1"/>
        <w:tblCaption w:val="Project Limits"/>
        <w:tblDescription w:val="Example attribute table field structure with field name, alias, field type, and character length"/>
      </w:tblPr>
      <w:tblGrid>
        <w:gridCol w:w="1870"/>
        <w:gridCol w:w="1870"/>
        <w:gridCol w:w="1870"/>
        <w:gridCol w:w="1870"/>
        <w:gridCol w:w="3320"/>
      </w:tblGrid>
      <w:tr w:rsidR="004A2CD7" w:rsidRPr="00624C21" w14:paraId="1F47D987"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518B23C6" w14:textId="1E4A3B2D" w:rsidR="00C62DE5" w:rsidRPr="00624C21" w:rsidRDefault="00C62DE5" w:rsidP="00A34915">
            <w:pPr>
              <w:keepNext w:val="0"/>
              <w:keepLines w:val="0"/>
              <w:spacing w:after="0" w:line="240" w:lineRule="auto"/>
            </w:pPr>
            <w:r w:rsidRPr="00B93BDF">
              <w:t>Field Name</w:t>
            </w:r>
          </w:p>
        </w:tc>
        <w:tc>
          <w:tcPr>
            <w:tcW w:w="1870" w:type="dxa"/>
            <w:hideMark/>
          </w:tcPr>
          <w:p w14:paraId="61E84310" w14:textId="712FB56C" w:rsidR="00C62DE5" w:rsidRPr="00624C21" w:rsidRDefault="00C62DE5" w:rsidP="00A34915">
            <w:pPr>
              <w:keepNext w:val="0"/>
              <w:keepLines w:val="0"/>
              <w:spacing w:after="0" w:line="240" w:lineRule="auto"/>
            </w:pPr>
            <w:r w:rsidRPr="00B93BDF">
              <w:t>Alias</w:t>
            </w:r>
          </w:p>
        </w:tc>
        <w:tc>
          <w:tcPr>
            <w:tcW w:w="1870" w:type="dxa"/>
            <w:hideMark/>
          </w:tcPr>
          <w:p w14:paraId="26619860" w14:textId="69BCA1F8" w:rsidR="00C62DE5" w:rsidRPr="00624C21" w:rsidRDefault="00C62DE5" w:rsidP="00A34915">
            <w:pPr>
              <w:keepNext w:val="0"/>
              <w:keepLines w:val="0"/>
              <w:spacing w:after="0" w:line="240" w:lineRule="auto"/>
            </w:pPr>
            <w:r w:rsidRPr="00B93BDF">
              <w:t>Field Type</w:t>
            </w:r>
          </w:p>
        </w:tc>
        <w:tc>
          <w:tcPr>
            <w:tcW w:w="1870" w:type="dxa"/>
            <w:hideMark/>
          </w:tcPr>
          <w:p w14:paraId="091F735E" w14:textId="53E9D2C6" w:rsidR="00C62DE5" w:rsidRPr="00624C21" w:rsidRDefault="00C62DE5" w:rsidP="00A34915">
            <w:pPr>
              <w:keepNext w:val="0"/>
              <w:keepLines w:val="0"/>
              <w:spacing w:after="0" w:line="240" w:lineRule="auto"/>
            </w:pPr>
            <w:r w:rsidRPr="00B93BDF">
              <w:t>Length</w:t>
            </w:r>
          </w:p>
        </w:tc>
        <w:tc>
          <w:tcPr>
            <w:tcW w:w="3320" w:type="dxa"/>
            <w:hideMark/>
          </w:tcPr>
          <w:p w14:paraId="1699A47C" w14:textId="7BFD1316" w:rsidR="00C62DE5" w:rsidRPr="00624C21" w:rsidRDefault="00C62DE5" w:rsidP="00A34915">
            <w:pPr>
              <w:keepNext w:val="0"/>
              <w:keepLines w:val="0"/>
              <w:spacing w:after="0" w:line="240" w:lineRule="auto"/>
            </w:pPr>
            <w:r w:rsidRPr="00B93BDF">
              <w:t>Example</w:t>
            </w:r>
          </w:p>
        </w:tc>
      </w:tr>
      <w:tr w:rsidR="004A2CD7" w:rsidRPr="00624C21" w14:paraId="3B646B4E"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2270D787" w14:textId="4F317CFF" w:rsidR="00E14B55" w:rsidRPr="00624C21" w:rsidRDefault="005031D8" w:rsidP="00A34915">
            <w:pPr>
              <w:keepNext w:val="0"/>
              <w:keepLines w:val="0"/>
              <w:spacing w:after="0"/>
              <w:rPr>
                <w:color w:val="auto"/>
              </w:rPr>
            </w:pPr>
            <w:r w:rsidRPr="00DE5AE3">
              <w:rPr>
                <w:color w:val="auto"/>
              </w:rPr>
              <w:t>PrjctLimit</w:t>
            </w:r>
          </w:p>
        </w:tc>
        <w:tc>
          <w:tcPr>
            <w:tcW w:w="1870" w:type="dxa"/>
            <w:hideMark/>
          </w:tcPr>
          <w:p w14:paraId="5E091475" w14:textId="21B03C15" w:rsidR="00E14B55" w:rsidRPr="00624C21" w:rsidRDefault="007E1A2D" w:rsidP="00A34915">
            <w:pPr>
              <w:keepNext w:val="0"/>
              <w:keepLines w:val="0"/>
              <w:spacing w:after="0"/>
              <w:rPr>
                <w:color w:val="auto"/>
              </w:rPr>
            </w:pPr>
            <w:r>
              <w:rPr>
                <w:color w:val="auto"/>
              </w:rPr>
              <w:t>Project Limit</w:t>
            </w:r>
          </w:p>
        </w:tc>
        <w:tc>
          <w:tcPr>
            <w:tcW w:w="1870" w:type="dxa"/>
            <w:hideMark/>
          </w:tcPr>
          <w:p w14:paraId="1D62B21C" w14:textId="77777777" w:rsidR="00E14B55" w:rsidRPr="00624C21" w:rsidRDefault="00E14B55" w:rsidP="00A34915">
            <w:pPr>
              <w:keepNext w:val="0"/>
              <w:keepLines w:val="0"/>
              <w:spacing w:after="0"/>
              <w:rPr>
                <w:color w:val="auto"/>
              </w:rPr>
            </w:pPr>
            <w:r w:rsidRPr="00624C21">
              <w:rPr>
                <w:color w:val="auto"/>
              </w:rPr>
              <w:t>Text</w:t>
            </w:r>
          </w:p>
        </w:tc>
        <w:tc>
          <w:tcPr>
            <w:tcW w:w="1870" w:type="dxa"/>
            <w:hideMark/>
          </w:tcPr>
          <w:p w14:paraId="6E579B55" w14:textId="77C21A3F" w:rsidR="00E14B55" w:rsidRPr="00624C21" w:rsidRDefault="007E1A2D" w:rsidP="00A34915">
            <w:pPr>
              <w:keepNext w:val="0"/>
              <w:keepLines w:val="0"/>
              <w:spacing w:after="0"/>
              <w:rPr>
                <w:color w:val="auto"/>
              </w:rPr>
            </w:pPr>
            <w:r>
              <w:rPr>
                <w:color w:val="auto"/>
              </w:rPr>
              <w:t>254</w:t>
            </w:r>
          </w:p>
        </w:tc>
        <w:tc>
          <w:tcPr>
            <w:tcW w:w="3320" w:type="dxa"/>
            <w:hideMark/>
          </w:tcPr>
          <w:p w14:paraId="31EF10CE" w14:textId="30A9316B" w:rsidR="00E14B55" w:rsidRPr="00624C21" w:rsidRDefault="007E1A2D" w:rsidP="00A34915">
            <w:pPr>
              <w:keepNext w:val="0"/>
              <w:keepLines w:val="0"/>
              <w:spacing w:after="0"/>
              <w:rPr>
                <w:color w:val="auto"/>
              </w:rPr>
            </w:pPr>
            <w:r>
              <w:rPr>
                <w:color w:val="auto"/>
              </w:rPr>
              <w:t>Along I-35 from Main St to 10</w:t>
            </w:r>
            <w:r w:rsidRPr="007E1A2D">
              <w:rPr>
                <w:color w:val="auto"/>
                <w:vertAlign w:val="superscript"/>
              </w:rPr>
              <w:t>th</w:t>
            </w:r>
            <w:r>
              <w:rPr>
                <w:color w:val="auto"/>
              </w:rPr>
              <w:t xml:space="preserve"> St</w:t>
            </w:r>
          </w:p>
        </w:tc>
      </w:tr>
    </w:tbl>
    <w:p w14:paraId="153B8348" w14:textId="630A5136" w:rsidR="004F45CE" w:rsidRDefault="004F45CE" w:rsidP="00A34915">
      <w:pPr>
        <w:keepNext w:val="0"/>
        <w:keepLines w:val="0"/>
        <w:spacing w:before="200"/>
      </w:pPr>
      <w:r w:rsidRPr="00A42E36">
        <w:lastRenderedPageBreak/>
        <w:t xml:space="preserve">The </w:t>
      </w:r>
      <w:r w:rsidR="009E7DE9">
        <w:t>beginning and end point</w:t>
      </w:r>
      <w:r w:rsidR="0031428A">
        <w:t>s</w:t>
      </w:r>
      <w:r w:rsidR="009E7DE9">
        <w:t xml:space="preserve"> of the project. </w:t>
      </w:r>
      <w:r w:rsidRPr="00CE433B">
        <w:t>This attribute is completed by the consultant submitting the HRSR data.</w:t>
      </w:r>
    </w:p>
    <w:p w14:paraId="1E16D135" w14:textId="4D8FA2C0" w:rsidR="005745B5" w:rsidRDefault="005745B5" w:rsidP="00DE5AE3">
      <w:pPr>
        <w:pStyle w:val="CaptionTable"/>
      </w:pPr>
      <w:r>
        <w:t xml:space="preserve">Field </w:t>
      </w:r>
      <w:r w:rsidR="00DE1377">
        <w:t>8</w:t>
      </w:r>
      <w:r>
        <w:t xml:space="preserve">. </w:t>
      </w:r>
      <w:r w:rsidRPr="00374A87">
        <w:t>Notes</w:t>
      </w:r>
    </w:p>
    <w:tbl>
      <w:tblPr>
        <w:tblStyle w:val="ATFTxDOTTable"/>
        <w:tblW w:w="10800" w:type="dxa"/>
        <w:tblInd w:w="-5" w:type="dxa"/>
        <w:tblLook w:val="0420" w:firstRow="1" w:lastRow="0" w:firstColumn="0" w:lastColumn="0" w:noHBand="0" w:noVBand="1"/>
        <w:tblCaption w:val="Notes"/>
        <w:tblDescription w:val="Example attribute table field structure with field name, alias, field type, and character length"/>
      </w:tblPr>
      <w:tblGrid>
        <w:gridCol w:w="1870"/>
        <w:gridCol w:w="1870"/>
        <w:gridCol w:w="1870"/>
        <w:gridCol w:w="1590"/>
        <w:gridCol w:w="3600"/>
      </w:tblGrid>
      <w:tr w:rsidR="004A2CD7" w:rsidRPr="00624C21" w14:paraId="14FA22CF"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70FF55E" w14:textId="3565B3D1" w:rsidR="00C62DE5" w:rsidRPr="00624C21" w:rsidRDefault="00C62DE5" w:rsidP="00DE5AE3">
            <w:pPr>
              <w:spacing w:after="0" w:line="240" w:lineRule="auto"/>
            </w:pPr>
            <w:r w:rsidRPr="00B93BDF">
              <w:t>Field Name</w:t>
            </w:r>
          </w:p>
        </w:tc>
        <w:tc>
          <w:tcPr>
            <w:tcW w:w="1870" w:type="dxa"/>
            <w:hideMark/>
          </w:tcPr>
          <w:p w14:paraId="0A44BE57" w14:textId="1819B50F" w:rsidR="00C62DE5" w:rsidRPr="00624C21" w:rsidRDefault="00C62DE5" w:rsidP="00DE5AE3">
            <w:pPr>
              <w:spacing w:after="0" w:line="240" w:lineRule="auto"/>
            </w:pPr>
            <w:r w:rsidRPr="00B93BDF">
              <w:t>Alias</w:t>
            </w:r>
          </w:p>
        </w:tc>
        <w:tc>
          <w:tcPr>
            <w:tcW w:w="1870" w:type="dxa"/>
            <w:hideMark/>
          </w:tcPr>
          <w:p w14:paraId="0A46C303" w14:textId="1A3D728E" w:rsidR="00C62DE5" w:rsidRPr="00624C21" w:rsidRDefault="00C62DE5" w:rsidP="00DE5AE3">
            <w:pPr>
              <w:spacing w:after="0" w:line="240" w:lineRule="auto"/>
            </w:pPr>
            <w:r w:rsidRPr="00B93BDF">
              <w:t>Field Type</w:t>
            </w:r>
          </w:p>
        </w:tc>
        <w:tc>
          <w:tcPr>
            <w:tcW w:w="1590" w:type="dxa"/>
            <w:hideMark/>
          </w:tcPr>
          <w:p w14:paraId="57B3EE6E" w14:textId="09F4A740" w:rsidR="00C62DE5" w:rsidRPr="00624C21" w:rsidRDefault="00C62DE5" w:rsidP="00DE5AE3">
            <w:pPr>
              <w:spacing w:after="0" w:line="240" w:lineRule="auto"/>
            </w:pPr>
            <w:r w:rsidRPr="00B93BDF">
              <w:t>Length</w:t>
            </w:r>
          </w:p>
        </w:tc>
        <w:tc>
          <w:tcPr>
            <w:tcW w:w="3600" w:type="dxa"/>
            <w:hideMark/>
          </w:tcPr>
          <w:p w14:paraId="2CCECF79" w14:textId="4CD03906" w:rsidR="00C62DE5" w:rsidRPr="00624C21" w:rsidRDefault="00C62DE5" w:rsidP="00DE5AE3">
            <w:pPr>
              <w:spacing w:after="0" w:line="240" w:lineRule="auto"/>
            </w:pPr>
            <w:r w:rsidRPr="00B93BDF">
              <w:t>Example</w:t>
            </w:r>
          </w:p>
        </w:tc>
      </w:tr>
      <w:tr w:rsidR="004A2CD7" w:rsidRPr="00624C21" w14:paraId="714B4174"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5B162E79" w14:textId="73F0B482" w:rsidR="00E14B55" w:rsidRPr="00624C21" w:rsidRDefault="00B9022E" w:rsidP="00DE5AE3">
            <w:pPr>
              <w:spacing w:after="0"/>
              <w:rPr>
                <w:color w:val="auto"/>
              </w:rPr>
            </w:pPr>
            <w:r>
              <w:rPr>
                <w:color w:val="auto"/>
              </w:rPr>
              <w:t>Notes</w:t>
            </w:r>
          </w:p>
        </w:tc>
        <w:tc>
          <w:tcPr>
            <w:tcW w:w="1870" w:type="dxa"/>
            <w:hideMark/>
          </w:tcPr>
          <w:p w14:paraId="7D01B889" w14:textId="4C66E3A9" w:rsidR="00E14B55" w:rsidRPr="00624C21" w:rsidRDefault="00B9022E" w:rsidP="00DE5AE3">
            <w:pPr>
              <w:spacing w:after="0"/>
              <w:rPr>
                <w:color w:val="auto"/>
              </w:rPr>
            </w:pPr>
            <w:r>
              <w:rPr>
                <w:color w:val="auto"/>
              </w:rPr>
              <w:t>Notes</w:t>
            </w:r>
          </w:p>
        </w:tc>
        <w:tc>
          <w:tcPr>
            <w:tcW w:w="1870" w:type="dxa"/>
            <w:hideMark/>
          </w:tcPr>
          <w:p w14:paraId="46116524" w14:textId="77777777" w:rsidR="00E14B55" w:rsidRPr="00624C21" w:rsidRDefault="00E14B55" w:rsidP="00DE5AE3">
            <w:pPr>
              <w:spacing w:after="0"/>
              <w:rPr>
                <w:color w:val="auto"/>
              </w:rPr>
            </w:pPr>
            <w:r w:rsidRPr="00624C21">
              <w:rPr>
                <w:color w:val="auto"/>
              </w:rPr>
              <w:t>Text</w:t>
            </w:r>
          </w:p>
        </w:tc>
        <w:tc>
          <w:tcPr>
            <w:tcW w:w="1590" w:type="dxa"/>
            <w:hideMark/>
          </w:tcPr>
          <w:p w14:paraId="2461FC35" w14:textId="684777C7" w:rsidR="00E14B55" w:rsidRPr="00624C21" w:rsidRDefault="00B9022E" w:rsidP="00DE5AE3">
            <w:pPr>
              <w:spacing w:after="0"/>
              <w:rPr>
                <w:color w:val="auto"/>
              </w:rPr>
            </w:pPr>
            <w:r>
              <w:rPr>
                <w:color w:val="auto"/>
              </w:rPr>
              <w:t>254</w:t>
            </w:r>
          </w:p>
        </w:tc>
        <w:tc>
          <w:tcPr>
            <w:tcW w:w="3600" w:type="dxa"/>
            <w:hideMark/>
          </w:tcPr>
          <w:p w14:paraId="5E1546D5" w14:textId="2E2C3F17" w:rsidR="00E14B55" w:rsidRPr="00624C21" w:rsidRDefault="00B9022E" w:rsidP="00DE5AE3">
            <w:pPr>
              <w:spacing w:after="0"/>
              <w:rPr>
                <w:color w:val="auto"/>
              </w:rPr>
            </w:pPr>
            <w:r>
              <w:rPr>
                <w:color w:val="auto"/>
              </w:rPr>
              <w:t>Project completed June 1st</w:t>
            </w:r>
          </w:p>
        </w:tc>
      </w:tr>
    </w:tbl>
    <w:p w14:paraId="7D4DB6CA" w14:textId="58447D55" w:rsidR="00111404" w:rsidRDefault="007116F9" w:rsidP="00111404">
      <w:pPr>
        <w:spacing w:before="200"/>
      </w:pPr>
      <w:r w:rsidRPr="00A42E36">
        <w:t>Relevant information that gives context and important details explaining the results of the HRSR</w:t>
      </w:r>
      <w:r w:rsidRPr="00420BEA">
        <w:t>. This attribute is completed by the consultant submitting the HRSR data.</w:t>
      </w:r>
    </w:p>
    <w:p w14:paraId="3E0DE322" w14:textId="766D19D1" w:rsidR="005745B5" w:rsidRDefault="005745B5" w:rsidP="00A34915">
      <w:pPr>
        <w:pStyle w:val="CaptionTable"/>
        <w:keepNext w:val="0"/>
        <w:keepLines w:val="0"/>
      </w:pPr>
      <w:r>
        <w:t xml:space="preserve">Field </w:t>
      </w:r>
      <w:r w:rsidR="00DE1377">
        <w:t>9</w:t>
      </w:r>
      <w:r>
        <w:t xml:space="preserve">. </w:t>
      </w:r>
      <w:r w:rsidRPr="006B1D7A">
        <w:t>National Register of Historic Places-Listed Properties</w:t>
      </w:r>
    </w:p>
    <w:tbl>
      <w:tblPr>
        <w:tblStyle w:val="ATFTxDOTTable"/>
        <w:tblW w:w="10800" w:type="dxa"/>
        <w:tblInd w:w="-5" w:type="dxa"/>
        <w:tblLook w:val="0420" w:firstRow="1" w:lastRow="0" w:firstColumn="0" w:lastColumn="0" w:noHBand="0" w:noVBand="1"/>
        <w:tblCaption w:val="National Register of Historic Places-Listed Properties"/>
        <w:tblDescription w:val="Example attribute table field structure with field name, alias, field type, and character length"/>
      </w:tblPr>
      <w:tblGrid>
        <w:gridCol w:w="2160"/>
        <w:gridCol w:w="2380"/>
        <w:gridCol w:w="1857"/>
        <w:gridCol w:w="1857"/>
        <w:gridCol w:w="2546"/>
      </w:tblGrid>
      <w:tr w:rsidR="004A2CD7" w:rsidRPr="00624C21" w14:paraId="25DCA1B8"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2160" w:type="dxa"/>
            <w:hideMark/>
          </w:tcPr>
          <w:p w14:paraId="6114C4DC" w14:textId="18DB687F" w:rsidR="00C62DE5" w:rsidRPr="00624C21" w:rsidRDefault="00C62DE5" w:rsidP="00A34915">
            <w:pPr>
              <w:keepNext w:val="0"/>
              <w:keepLines w:val="0"/>
              <w:spacing w:after="0" w:line="240" w:lineRule="auto"/>
            </w:pPr>
            <w:r w:rsidRPr="00B93BDF">
              <w:t>Field Name</w:t>
            </w:r>
          </w:p>
        </w:tc>
        <w:tc>
          <w:tcPr>
            <w:tcW w:w="2380" w:type="dxa"/>
            <w:hideMark/>
          </w:tcPr>
          <w:p w14:paraId="74D117D1" w14:textId="449F2284" w:rsidR="00C62DE5" w:rsidRPr="00624C21" w:rsidRDefault="00C62DE5" w:rsidP="00A34915">
            <w:pPr>
              <w:keepNext w:val="0"/>
              <w:keepLines w:val="0"/>
              <w:spacing w:after="0" w:line="240" w:lineRule="auto"/>
            </w:pPr>
            <w:r w:rsidRPr="00B93BDF">
              <w:t>Alias</w:t>
            </w:r>
          </w:p>
        </w:tc>
        <w:tc>
          <w:tcPr>
            <w:tcW w:w="1857" w:type="dxa"/>
            <w:hideMark/>
          </w:tcPr>
          <w:p w14:paraId="148B9C59" w14:textId="09256A5A" w:rsidR="00C62DE5" w:rsidRPr="00624C21" w:rsidRDefault="00C62DE5" w:rsidP="00A34915">
            <w:pPr>
              <w:keepNext w:val="0"/>
              <w:keepLines w:val="0"/>
              <w:spacing w:after="0" w:line="240" w:lineRule="auto"/>
            </w:pPr>
            <w:r w:rsidRPr="00B93BDF">
              <w:t>Field Type</w:t>
            </w:r>
          </w:p>
        </w:tc>
        <w:tc>
          <w:tcPr>
            <w:tcW w:w="1857" w:type="dxa"/>
            <w:hideMark/>
          </w:tcPr>
          <w:p w14:paraId="4AF9B9B4" w14:textId="3BE5C1CF" w:rsidR="00C62DE5" w:rsidRPr="00624C21" w:rsidRDefault="00C62DE5" w:rsidP="00A34915">
            <w:pPr>
              <w:keepNext w:val="0"/>
              <w:keepLines w:val="0"/>
              <w:spacing w:after="0" w:line="240" w:lineRule="auto"/>
            </w:pPr>
            <w:r w:rsidRPr="00B93BDF">
              <w:t>Length</w:t>
            </w:r>
          </w:p>
        </w:tc>
        <w:tc>
          <w:tcPr>
            <w:tcW w:w="2546" w:type="dxa"/>
            <w:hideMark/>
          </w:tcPr>
          <w:p w14:paraId="69561125" w14:textId="23EB5271" w:rsidR="00C62DE5" w:rsidRPr="00624C21" w:rsidRDefault="00C62DE5" w:rsidP="00A34915">
            <w:pPr>
              <w:keepNext w:val="0"/>
              <w:keepLines w:val="0"/>
              <w:spacing w:after="0" w:line="240" w:lineRule="auto"/>
            </w:pPr>
            <w:r w:rsidRPr="00B93BDF">
              <w:t>Example</w:t>
            </w:r>
          </w:p>
        </w:tc>
      </w:tr>
      <w:tr w:rsidR="004A2CD7" w:rsidRPr="00624C21" w14:paraId="7F5550F6"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2160" w:type="dxa"/>
            <w:hideMark/>
          </w:tcPr>
          <w:p w14:paraId="1C34CB31" w14:textId="224AB913" w:rsidR="00E14B55" w:rsidRPr="00624C21" w:rsidRDefault="00007077" w:rsidP="00A34915">
            <w:pPr>
              <w:keepNext w:val="0"/>
              <w:keepLines w:val="0"/>
              <w:spacing w:after="0"/>
              <w:rPr>
                <w:color w:val="auto"/>
              </w:rPr>
            </w:pPr>
            <w:r>
              <w:rPr>
                <w:color w:val="auto"/>
              </w:rPr>
              <w:t>Listed</w:t>
            </w:r>
          </w:p>
        </w:tc>
        <w:tc>
          <w:tcPr>
            <w:tcW w:w="2380" w:type="dxa"/>
            <w:hideMark/>
          </w:tcPr>
          <w:p w14:paraId="3063C4E2" w14:textId="35DF7BAB" w:rsidR="00E14B55" w:rsidRPr="00624C21" w:rsidRDefault="00CB0630" w:rsidP="00A34915">
            <w:pPr>
              <w:keepNext w:val="0"/>
              <w:keepLines w:val="0"/>
              <w:spacing w:after="0"/>
              <w:rPr>
                <w:color w:val="auto"/>
              </w:rPr>
            </w:pPr>
            <w:r>
              <w:rPr>
                <w:color w:val="auto"/>
              </w:rPr>
              <w:t xml:space="preserve">Number </w:t>
            </w:r>
            <w:r w:rsidR="005009C4">
              <w:rPr>
                <w:color w:val="auto"/>
              </w:rPr>
              <w:t>L</w:t>
            </w:r>
            <w:r>
              <w:rPr>
                <w:color w:val="auto"/>
              </w:rPr>
              <w:t>isted</w:t>
            </w:r>
          </w:p>
        </w:tc>
        <w:tc>
          <w:tcPr>
            <w:tcW w:w="1857" w:type="dxa"/>
            <w:hideMark/>
          </w:tcPr>
          <w:p w14:paraId="7E84E0C6" w14:textId="0BF0F96B" w:rsidR="00E14B55" w:rsidRPr="00624C21" w:rsidRDefault="00CB0630" w:rsidP="00A34915">
            <w:pPr>
              <w:keepNext w:val="0"/>
              <w:keepLines w:val="0"/>
              <w:spacing w:after="0"/>
              <w:rPr>
                <w:color w:val="auto"/>
              </w:rPr>
            </w:pPr>
            <w:r>
              <w:rPr>
                <w:color w:val="auto"/>
              </w:rPr>
              <w:t>Integer</w:t>
            </w:r>
          </w:p>
        </w:tc>
        <w:tc>
          <w:tcPr>
            <w:tcW w:w="1857" w:type="dxa"/>
            <w:hideMark/>
          </w:tcPr>
          <w:p w14:paraId="4AB0017E" w14:textId="4AA59089" w:rsidR="00E14B55" w:rsidRPr="00624C21" w:rsidRDefault="00CB0630" w:rsidP="00A34915">
            <w:pPr>
              <w:keepNext w:val="0"/>
              <w:keepLines w:val="0"/>
              <w:spacing w:after="0"/>
              <w:rPr>
                <w:color w:val="auto"/>
              </w:rPr>
            </w:pPr>
            <w:r>
              <w:rPr>
                <w:color w:val="auto"/>
              </w:rPr>
              <w:t>4</w:t>
            </w:r>
          </w:p>
        </w:tc>
        <w:tc>
          <w:tcPr>
            <w:tcW w:w="2546" w:type="dxa"/>
            <w:hideMark/>
          </w:tcPr>
          <w:p w14:paraId="5D361876" w14:textId="30381385" w:rsidR="00E14B55" w:rsidRPr="00624C21" w:rsidRDefault="00CB0630" w:rsidP="00A34915">
            <w:pPr>
              <w:keepNext w:val="0"/>
              <w:keepLines w:val="0"/>
              <w:spacing w:after="0"/>
              <w:rPr>
                <w:color w:val="auto"/>
              </w:rPr>
            </w:pPr>
            <w:r>
              <w:rPr>
                <w:color w:val="auto"/>
              </w:rPr>
              <w:t>1</w:t>
            </w:r>
          </w:p>
        </w:tc>
      </w:tr>
    </w:tbl>
    <w:p w14:paraId="60E598AA" w14:textId="262CF0B9" w:rsidR="007F3E4F" w:rsidRDefault="009B48A8" w:rsidP="00A34915">
      <w:pPr>
        <w:keepNext w:val="0"/>
        <w:keepLines w:val="0"/>
        <w:spacing w:before="200"/>
      </w:pPr>
      <w:r w:rsidRPr="009B48A8">
        <w:t>The number of NRHP</w:t>
      </w:r>
      <w:r w:rsidR="00B01C4E">
        <w:t>-l</w:t>
      </w:r>
      <w:r w:rsidRPr="009B48A8">
        <w:t>isted properties in the project’s A</w:t>
      </w:r>
      <w:r w:rsidR="00A754ED">
        <w:t>PE</w:t>
      </w:r>
      <w:r w:rsidRPr="009B48A8">
        <w:t>. This attribute is completed by the consultant submitting the HRSR data.</w:t>
      </w:r>
    </w:p>
    <w:p w14:paraId="53809F16" w14:textId="167260F6" w:rsidR="005745B5" w:rsidRDefault="005745B5" w:rsidP="00A34915">
      <w:pPr>
        <w:pStyle w:val="CaptionTable"/>
        <w:keepNext w:val="0"/>
        <w:keepLines w:val="0"/>
      </w:pPr>
      <w:r>
        <w:t xml:space="preserve">Field </w:t>
      </w:r>
      <w:r w:rsidR="00DE1377">
        <w:t>10</w:t>
      </w:r>
      <w:r>
        <w:t xml:space="preserve">. </w:t>
      </w:r>
      <w:r w:rsidRPr="00464FE2">
        <w:t>National Register of Historic Places-Eligible Properties</w:t>
      </w:r>
    </w:p>
    <w:tbl>
      <w:tblPr>
        <w:tblStyle w:val="ATFTxDOTTable"/>
        <w:tblW w:w="10800" w:type="dxa"/>
        <w:tblInd w:w="-5" w:type="dxa"/>
        <w:tblLook w:val="0420" w:firstRow="1" w:lastRow="0" w:firstColumn="0" w:lastColumn="0" w:noHBand="0" w:noVBand="1"/>
        <w:tblCaption w:val="National Register of Historic Places-Eligible Properties"/>
        <w:tblDescription w:val="Example attribute table field structure with field name, alias, field type, and character length"/>
      </w:tblPr>
      <w:tblGrid>
        <w:gridCol w:w="2250"/>
        <w:gridCol w:w="2340"/>
        <w:gridCol w:w="1829"/>
        <w:gridCol w:w="1831"/>
        <w:gridCol w:w="2550"/>
      </w:tblGrid>
      <w:tr w:rsidR="004A2CD7" w:rsidRPr="00624C21" w14:paraId="3E3D0F8E" w14:textId="77777777" w:rsidTr="00F47159">
        <w:trPr>
          <w:cnfStyle w:val="100000000000" w:firstRow="1" w:lastRow="0" w:firstColumn="0" w:lastColumn="0" w:oddVBand="0" w:evenVBand="0" w:oddHBand="0" w:evenHBand="0" w:firstRowFirstColumn="0" w:firstRowLastColumn="0" w:lastRowFirstColumn="0" w:lastRowLastColumn="0"/>
          <w:cantSplit/>
          <w:trHeight w:val="445"/>
          <w:tblHeader/>
        </w:trPr>
        <w:tc>
          <w:tcPr>
            <w:tcW w:w="2250" w:type="dxa"/>
            <w:hideMark/>
          </w:tcPr>
          <w:p w14:paraId="0414CCFF" w14:textId="77777777" w:rsidR="00183EE0" w:rsidRPr="00624C21" w:rsidRDefault="00183EE0" w:rsidP="00A34915">
            <w:pPr>
              <w:keepNext w:val="0"/>
              <w:keepLines w:val="0"/>
              <w:spacing w:after="0" w:line="240" w:lineRule="auto"/>
            </w:pPr>
            <w:r w:rsidRPr="00B93BDF">
              <w:t>Field Name</w:t>
            </w:r>
          </w:p>
        </w:tc>
        <w:tc>
          <w:tcPr>
            <w:tcW w:w="2340" w:type="dxa"/>
            <w:hideMark/>
          </w:tcPr>
          <w:p w14:paraId="2D09024B" w14:textId="77777777" w:rsidR="00183EE0" w:rsidRPr="00624C21" w:rsidRDefault="00183EE0" w:rsidP="00A34915">
            <w:pPr>
              <w:keepNext w:val="0"/>
              <w:keepLines w:val="0"/>
              <w:spacing w:after="0" w:line="240" w:lineRule="auto"/>
            </w:pPr>
            <w:r w:rsidRPr="00B93BDF">
              <w:t>Alias</w:t>
            </w:r>
          </w:p>
        </w:tc>
        <w:tc>
          <w:tcPr>
            <w:tcW w:w="1829" w:type="dxa"/>
            <w:hideMark/>
          </w:tcPr>
          <w:p w14:paraId="4DA9BECD" w14:textId="77777777" w:rsidR="00183EE0" w:rsidRPr="00624C21" w:rsidRDefault="00183EE0" w:rsidP="00A34915">
            <w:pPr>
              <w:keepNext w:val="0"/>
              <w:keepLines w:val="0"/>
              <w:spacing w:after="0" w:line="240" w:lineRule="auto"/>
            </w:pPr>
            <w:r w:rsidRPr="00B93BDF">
              <w:t>Field Type</w:t>
            </w:r>
          </w:p>
        </w:tc>
        <w:tc>
          <w:tcPr>
            <w:tcW w:w="1831" w:type="dxa"/>
            <w:hideMark/>
          </w:tcPr>
          <w:p w14:paraId="0409AA39" w14:textId="77777777" w:rsidR="00183EE0" w:rsidRPr="00624C21" w:rsidRDefault="00183EE0" w:rsidP="00A34915">
            <w:pPr>
              <w:keepNext w:val="0"/>
              <w:keepLines w:val="0"/>
              <w:spacing w:after="0" w:line="240" w:lineRule="auto"/>
            </w:pPr>
            <w:r w:rsidRPr="00B93BDF">
              <w:t>Length</w:t>
            </w:r>
          </w:p>
        </w:tc>
        <w:tc>
          <w:tcPr>
            <w:tcW w:w="2550" w:type="dxa"/>
            <w:hideMark/>
          </w:tcPr>
          <w:p w14:paraId="01D407D4" w14:textId="77777777" w:rsidR="00183EE0" w:rsidRPr="00624C21" w:rsidRDefault="00183EE0" w:rsidP="00A34915">
            <w:pPr>
              <w:keepNext w:val="0"/>
              <w:keepLines w:val="0"/>
              <w:spacing w:after="0" w:line="240" w:lineRule="auto"/>
            </w:pPr>
            <w:r w:rsidRPr="00B93BDF">
              <w:t>Example</w:t>
            </w:r>
          </w:p>
        </w:tc>
      </w:tr>
      <w:tr w:rsidR="004A2CD7" w:rsidRPr="00624C21" w14:paraId="6603DEB3"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2250" w:type="dxa"/>
            <w:hideMark/>
          </w:tcPr>
          <w:p w14:paraId="478A95A0" w14:textId="56C41C8B" w:rsidR="00183EE0" w:rsidRPr="00624C21" w:rsidRDefault="005009C4" w:rsidP="00A34915">
            <w:pPr>
              <w:keepNext w:val="0"/>
              <w:keepLines w:val="0"/>
              <w:spacing w:after="0"/>
              <w:rPr>
                <w:color w:val="auto"/>
              </w:rPr>
            </w:pPr>
            <w:r>
              <w:rPr>
                <w:color w:val="auto"/>
              </w:rPr>
              <w:t>Eligible</w:t>
            </w:r>
          </w:p>
        </w:tc>
        <w:tc>
          <w:tcPr>
            <w:tcW w:w="2340" w:type="dxa"/>
            <w:hideMark/>
          </w:tcPr>
          <w:p w14:paraId="2A9B0034" w14:textId="7DD0E9C8" w:rsidR="00183EE0" w:rsidRPr="00624C21" w:rsidRDefault="005009C4" w:rsidP="00A34915">
            <w:pPr>
              <w:keepNext w:val="0"/>
              <w:keepLines w:val="0"/>
              <w:spacing w:after="0"/>
              <w:rPr>
                <w:color w:val="auto"/>
              </w:rPr>
            </w:pPr>
            <w:r>
              <w:rPr>
                <w:color w:val="auto"/>
              </w:rPr>
              <w:t>Number Eligible</w:t>
            </w:r>
          </w:p>
        </w:tc>
        <w:tc>
          <w:tcPr>
            <w:tcW w:w="1829" w:type="dxa"/>
            <w:hideMark/>
          </w:tcPr>
          <w:p w14:paraId="1763A602" w14:textId="77777777" w:rsidR="00183EE0" w:rsidRPr="00624C21" w:rsidRDefault="00183EE0" w:rsidP="00A34915">
            <w:pPr>
              <w:keepNext w:val="0"/>
              <w:keepLines w:val="0"/>
              <w:spacing w:after="0"/>
              <w:rPr>
                <w:color w:val="auto"/>
              </w:rPr>
            </w:pPr>
            <w:r>
              <w:rPr>
                <w:color w:val="auto"/>
              </w:rPr>
              <w:t>Integer</w:t>
            </w:r>
          </w:p>
        </w:tc>
        <w:tc>
          <w:tcPr>
            <w:tcW w:w="1831" w:type="dxa"/>
            <w:hideMark/>
          </w:tcPr>
          <w:p w14:paraId="64E44968" w14:textId="77777777" w:rsidR="00183EE0" w:rsidRPr="00624C21" w:rsidRDefault="00183EE0" w:rsidP="00A34915">
            <w:pPr>
              <w:keepNext w:val="0"/>
              <w:keepLines w:val="0"/>
              <w:spacing w:after="0"/>
              <w:rPr>
                <w:color w:val="auto"/>
              </w:rPr>
            </w:pPr>
            <w:r>
              <w:rPr>
                <w:color w:val="auto"/>
              </w:rPr>
              <w:t>4</w:t>
            </w:r>
          </w:p>
        </w:tc>
        <w:tc>
          <w:tcPr>
            <w:tcW w:w="2550" w:type="dxa"/>
            <w:hideMark/>
          </w:tcPr>
          <w:p w14:paraId="24E0FAD7" w14:textId="240769AB" w:rsidR="00183EE0" w:rsidRPr="00624C21" w:rsidRDefault="00521E3F" w:rsidP="00A34915">
            <w:pPr>
              <w:keepNext w:val="0"/>
              <w:keepLines w:val="0"/>
              <w:spacing w:after="0"/>
              <w:rPr>
                <w:color w:val="auto"/>
              </w:rPr>
            </w:pPr>
            <w:r>
              <w:rPr>
                <w:color w:val="auto"/>
              </w:rPr>
              <w:t>3</w:t>
            </w:r>
          </w:p>
        </w:tc>
      </w:tr>
    </w:tbl>
    <w:p w14:paraId="49C69AA5" w14:textId="232CC96A" w:rsidR="00785E92" w:rsidRDefault="005009C4" w:rsidP="00A34915">
      <w:pPr>
        <w:keepNext w:val="0"/>
        <w:keepLines w:val="0"/>
        <w:spacing w:before="200"/>
      </w:pPr>
      <w:r w:rsidRPr="00A42E36">
        <w:t>The number of NRHP</w:t>
      </w:r>
      <w:r w:rsidR="00B01C4E">
        <w:t>-e</w:t>
      </w:r>
      <w:r w:rsidRPr="00A42E36">
        <w:t xml:space="preserve">ligible properties in the project’s </w:t>
      </w:r>
      <w:r w:rsidR="009F34A4">
        <w:t>APE</w:t>
      </w:r>
      <w:r w:rsidRPr="00A42E36">
        <w:t>.</w:t>
      </w:r>
      <w:r>
        <w:t xml:space="preserve"> </w:t>
      </w:r>
      <w:r w:rsidRPr="00AB3F07">
        <w:t>This attribute is completed by the consultant submitting the HRSR data.</w:t>
      </w:r>
    </w:p>
    <w:p w14:paraId="46D31DDF" w14:textId="48F8B5D6" w:rsidR="00340C30" w:rsidRDefault="00772641" w:rsidP="00A34915">
      <w:pPr>
        <w:keepNext w:val="0"/>
        <w:keepLines w:val="0"/>
      </w:pPr>
      <w:r>
        <w:t xml:space="preserve">Consultant eligibility recommendations </w:t>
      </w:r>
      <w:r w:rsidR="000E53B7">
        <w:t>are subject to change pending TxDOT review of the survey data and consulting party coordination. Consultants submitting a survey GIS package to TxDOT should confirm that th</w:t>
      </w:r>
      <w:r w:rsidR="00896114">
        <w:t>is number re</w:t>
      </w:r>
      <w:r w:rsidR="000E53B7">
        <w:t>flects TxDOT’s final, post-consultation eligibility determination</w:t>
      </w:r>
      <w:r w:rsidR="007C0226">
        <w:t>s.</w:t>
      </w:r>
    </w:p>
    <w:p w14:paraId="60A394E8" w14:textId="4C3D3103" w:rsidR="005745B5" w:rsidRDefault="005745B5" w:rsidP="00A34915">
      <w:pPr>
        <w:pStyle w:val="CaptionTable"/>
      </w:pPr>
      <w:r>
        <w:lastRenderedPageBreak/>
        <w:t xml:space="preserve">Field </w:t>
      </w:r>
      <w:r w:rsidR="00DE1377">
        <w:t>11</w:t>
      </w:r>
      <w:r>
        <w:t xml:space="preserve">. </w:t>
      </w:r>
      <w:r w:rsidRPr="006D5ED5">
        <w:t>Not Eligible Properties</w:t>
      </w:r>
    </w:p>
    <w:tbl>
      <w:tblPr>
        <w:tblStyle w:val="ATFTxDOTTable"/>
        <w:tblW w:w="10800" w:type="dxa"/>
        <w:tblInd w:w="-5" w:type="dxa"/>
        <w:tblLook w:val="0420" w:firstRow="1" w:lastRow="0" w:firstColumn="0" w:lastColumn="0" w:noHBand="0" w:noVBand="1"/>
        <w:tblCaption w:val="Not Eligible Properties"/>
        <w:tblDescription w:val="Example attribute table field structure with field name, alias, field type, and character length"/>
      </w:tblPr>
      <w:tblGrid>
        <w:gridCol w:w="2790"/>
        <w:gridCol w:w="2741"/>
        <w:gridCol w:w="1719"/>
        <w:gridCol w:w="1727"/>
        <w:gridCol w:w="1823"/>
      </w:tblGrid>
      <w:tr w:rsidR="004A2CD7" w:rsidRPr="00624C21" w14:paraId="39BAD04A" w14:textId="77777777" w:rsidTr="00F47159">
        <w:trPr>
          <w:cnfStyle w:val="100000000000" w:firstRow="1" w:lastRow="0" w:firstColumn="0" w:lastColumn="0" w:oddVBand="0" w:evenVBand="0" w:oddHBand="0" w:evenHBand="0" w:firstRowFirstColumn="0" w:firstRowLastColumn="0" w:lastRowFirstColumn="0" w:lastRowLastColumn="0"/>
          <w:cantSplit/>
          <w:trHeight w:val="364"/>
          <w:tblHeader/>
        </w:trPr>
        <w:tc>
          <w:tcPr>
            <w:tcW w:w="2790" w:type="dxa"/>
            <w:hideMark/>
          </w:tcPr>
          <w:p w14:paraId="4DE6A2DB" w14:textId="77777777" w:rsidR="00B70A15" w:rsidRPr="00624C21" w:rsidRDefault="00B70A15" w:rsidP="00A34915">
            <w:pPr>
              <w:spacing w:after="0" w:line="240" w:lineRule="auto"/>
            </w:pPr>
            <w:r w:rsidRPr="00B93BDF">
              <w:t>Field Name</w:t>
            </w:r>
          </w:p>
        </w:tc>
        <w:tc>
          <w:tcPr>
            <w:tcW w:w="2741" w:type="dxa"/>
            <w:hideMark/>
          </w:tcPr>
          <w:p w14:paraId="24029A61" w14:textId="77777777" w:rsidR="00B70A15" w:rsidRPr="00624C21" w:rsidRDefault="00B70A15" w:rsidP="00A34915">
            <w:pPr>
              <w:spacing w:after="0" w:line="240" w:lineRule="auto"/>
            </w:pPr>
            <w:r w:rsidRPr="00B93BDF">
              <w:t>Alias</w:t>
            </w:r>
          </w:p>
        </w:tc>
        <w:tc>
          <w:tcPr>
            <w:tcW w:w="1719" w:type="dxa"/>
            <w:hideMark/>
          </w:tcPr>
          <w:p w14:paraId="12E94785" w14:textId="77777777" w:rsidR="00B70A15" w:rsidRPr="00624C21" w:rsidRDefault="00B70A15" w:rsidP="00A34915">
            <w:pPr>
              <w:spacing w:after="0" w:line="240" w:lineRule="auto"/>
            </w:pPr>
            <w:r w:rsidRPr="00B93BDF">
              <w:t>Field Type</w:t>
            </w:r>
          </w:p>
        </w:tc>
        <w:tc>
          <w:tcPr>
            <w:tcW w:w="1727" w:type="dxa"/>
            <w:hideMark/>
          </w:tcPr>
          <w:p w14:paraId="1A696959" w14:textId="77777777" w:rsidR="00B70A15" w:rsidRPr="00624C21" w:rsidRDefault="00B70A15" w:rsidP="00A34915">
            <w:pPr>
              <w:spacing w:after="0" w:line="240" w:lineRule="auto"/>
            </w:pPr>
            <w:r w:rsidRPr="00B93BDF">
              <w:t>Length</w:t>
            </w:r>
          </w:p>
        </w:tc>
        <w:tc>
          <w:tcPr>
            <w:tcW w:w="1823" w:type="dxa"/>
            <w:hideMark/>
          </w:tcPr>
          <w:p w14:paraId="58FB3F5E" w14:textId="77777777" w:rsidR="00B70A15" w:rsidRPr="00624C21" w:rsidRDefault="00B70A15" w:rsidP="00A34915">
            <w:pPr>
              <w:spacing w:after="0" w:line="240" w:lineRule="auto"/>
            </w:pPr>
            <w:r w:rsidRPr="00B93BDF">
              <w:t>Example</w:t>
            </w:r>
          </w:p>
        </w:tc>
      </w:tr>
      <w:tr w:rsidR="004A2CD7" w:rsidRPr="00624C21" w14:paraId="05052D65"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2790" w:type="dxa"/>
            <w:hideMark/>
          </w:tcPr>
          <w:p w14:paraId="4ED58A3D" w14:textId="1211DDEA" w:rsidR="00D611DE" w:rsidRPr="00624C21" w:rsidRDefault="005031D8" w:rsidP="00A34915">
            <w:pPr>
              <w:spacing w:after="0"/>
              <w:rPr>
                <w:color w:val="auto"/>
              </w:rPr>
            </w:pPr>
            <w:r>
              <w:rPr>
                <w:color w:val="auto"/>
              </w:rPr>
              <w:t>Not</w:t>
            </w:r>
            <w:r w:rsidR="00D611DE">
              <w:rPr>
                <w:color w:val="auto"/>
              </w:rPr>
              <w:t>Elig</w:t>
            </w:r>
          </w:p>
        </w:tc>
        <w:tc>
          <w:tcPr>
            <w:tcW w:w="2741" w:type="dxa"/>
            <w:hideMark/>
          </w:tcPr>
          <w:p w14:paraId="71251A74" w14:textId="014A0EC1" w:rsidR="00D611DE" w:rsidRPr="00624C21" w:rsidRDefault="00D611DE" w:rsidP="00A34915">
            <w:pPr>
              <w:spacing w:after="0"/>
              <w:rPr>
                <w:color w:val="auto"/>
              </w:rPr>
            </w:pPr>
            <w:r>
              <w:rPr>
                <w:color w:val="auto"/>
              </w:rPr>
              <w:t>Number Not Eligible</w:t>
            </w:r>
          </w:p>
        </w:tc>
        <w:tc>
          <w:tcPr>
            <w:tcW w:w="1719" w:type="dxa"/>
            <w:hideMark/>
          </w:tcPr>
          <w:p w14:paraId="3774BB3E" w14:textId="49E16ED0" w:rsidR="00D611DE" w:rsidRPr="00624C21" w:rsidRDefault="00D611DE" w:rsidP="00A34915">
            <w:pPr>
              <w:spacing w:after="0"/>
              <w:rPr>
                <w:color w:val="auto"/>
              </w:rPr>
            </w:pPr>
            <w:r>
              <w:rPr>
                <w:color w:val="auto"/>
              </w:rPr>
              <w:t>Integer</w:t>
            </w:r>
          </w:p>
        </w:tc>
        <w:tc>
          <w:tcPr>
            <w:tcW w:w="1727" w:type="dxa"/>
            <w:hideMark/>
          </w:tcPr>
          <w:p w14:paraId="144010F8" w14:textId="04A314E1" w:rsidR="00D611DE" w:rsidRPr="00624C21" w:rsidRDefault="00D611DE" w:rsidP="00A34915">
            <w:pPr>
              <w:spacing w:after="0"/>
              <w:rPr>
                <w:color w:val="auto"/>
              </w:rPr>
            </w:pPr>
            <w:r>
              <w:rPr>
                <w:color w:val="auto"/>
              </w:rPr>
              <w:t>4</w:t>
            </w:r>
          </w:p>
        </w:tc>
        <w:tc>
          <w:tcPr>
            <w:tcW w:w="1823" w:type="dxa"/>
            <w:hideMark/>
          </w:tcPr>
          <w:p w14:paraId="78D7AC98" w14:textId="7317AACD" w:rsidR="00D611DE" w:rsidRPr="00624C21" w:rsidRDefault="00521E3F" w:rsidP="00A34915">
            <w:pPr>
              <w:spacing w:after="0"/>
              <w:rPr>
                <w:color w:val="auto"/>
              </w:rPr>
            </w:pPr>
            <w:r>
              <w:rPr>
                <w:color w:val="auto"/>
              </w:rPr>
              <w:t>27</w:t>
            </w:r>
          </w:p>
        </w:tc>
      </w:tr>
    </w:tbl>
    <w:p w14:paraId="2DDFF911" w14:textId="7413858D" w:rsidR="001E2482" w:rsidRDefault="00D611DE" w:rsidP="00A34915">
      <w:pPr>
        <w:spacing w:before="200"/>
      </w:pPr>
      <w:r w:rsidRPr="00420BEA">
        <w:t>The number of</w:t>
      </w:r>
      <w:r w:rsidR="006E5042">
        <w:t xml:space="preserve"> </w:t>
      </w:r>
      <w:r w:rsidR="008E553B">
        <w:t>NRHP-</w:t>
      </w:r>
      <w:r w:rsidR="006E5042">
        <w:t>in</w:t>
      </w:r>
      <w:r w:rsidRPr="00420BEA">
        <w:t>eligible properties in the project’s A</w:t>
      </w:r>
      <w:r w:rsidR="00FD4797">
        <w:t>PE</w:t>
      </w:r>
      <w:r w:rsidRPr="00420BEA">
        <w:t>. This attribute is completed by the consultant submitting the HRSR data.</w:t>
      </w:r>
    </w:p>
    <w:p w14:paraId="19C4BCFA" w14:textId="1F8C5210" w:rsidR="00111404" w:rsidRDefault="004C553A" w:rsidP="00A34915">
      <w:r>
        <w:t>Consultant eligibility recommendations are subject to change pending TxDOT review of the survey data and consulting party coordination. Consultants submitting a survey GIS package to TxDOT should confirm that this number reflects TxDOT’s final, post-consultation eligibility determination</w:t>
      </w:r>
      <w:r w:rsidR="007C0226">
        <w:t>s.</w:t>
      </w:r>
    </w:p>
    <w:p w14:paraId="179F6093" w14:textId="7EB6C5F3" w:rsidR="00AD6E61" w:rsidRDefault="00AD6E61" w:rsidP="00DE5AE3">
      <w:pPr>
        <w:pStyle w:val="CaptionTable"/>
      </w:pPr>
      <w:r>
        <w:t xml:space="preserve">Field </w:t>
      </w:r>
      <w:r w:rsidR="00407C4C">
        <w:t>1</w:t>
      </w:r>
      <w:r w:rsidR="00DE1377">
        <w:t>2</w:t>
      </w:r>
      <w:r>
        <w:t>. TxDOT District</w:t>
      </w:r>
    </w:p>
    <w:tbl>
      <w:tblPr>
        <w:tblStyle w:val="ATFTxDOTTable"/>
        <w:tblW w:w="10757" w:type="dxa"/>
        <w:tblInd w:w="-5" w:type="dxa"/>
        <w:tblLook w:val="0420" w:firstRow="1" w:lastRow="0" w:firstColumn="0" w:lastColumn="0" w:noHBand="0" w:noVBand="1"/>
        <w:tblCaption w:val="TxDOT District"/>
        <w:tblDescription w:val="Example attribute table field structure with field name, alias, field type, and character length"/>
      </w:tblPr>
      <w:tblGrid>
        <w:gridCol w:w="2250"/>
        <w:gridCol w:w="2306"/>
        <w:gridCol w:w="1635"/>
        <w:gridCol w:w="1696"/>
        <w:gridCol w:w="2870"/>
      </w:tblGrid>
      <w:tr w:rsidR="00307A64" w:rsidRPr="00624C21" w14:paraId="07EEB70A" w14:textId="77777777" w:rsidTr="00F47159">
        <w:trPr>
          <w:cnfStyle w:val="100000000000" w:firstRow="1" w:lastRow="0" w:firstColumn="0" w:lastColumn="0" w:oddVBand="0" w:evenVBand="0" w:oddHBand="0" w:evenHBand="0" w:firstRowFirstColumn="0" w:firstRowLastColumn="0" w:lastRowFirstColumn="0" w:lastRowLastColumn="0"/>
          <w:cantSplit/>
          <w:trHeight w:val="382"/>
          <w:tblHeader/>
        </w:trPr>
        <w:tc>
          <w:tcPr>
            <w:tcW w:w="2250" w:type="dxa"/>
            <w:hideMark/>
          </w:tcPr>
          <w:p w14:paraId="443CFF63" w14:textId="77777777" w:rsidR="007939D4" w:rsidRPr="00624C21" w:rsidRDefault="007939D4" w:rsidP="00DE5AE3">
            <w:pPr>
              <w:spacing w:after="0" w:line="240" w:lineRule="auto"/>
            </w:pPr>
            <w:r w:rsidRPr="00B93BDF">
              <w:t>Field Name</w:t>
            </w:r>
          </w:p>
        </w:tc>
        <w:tc>
          <w:tcPr>
            <w:tcW w:w="2306" w:type="dxa"/>
            <w:hideMark/>
          </w:tcPr>
          <w:p w14:paraId="731E5340" w14:textId="77777777" w:rsidR="007939D4" w:rsidRPr="00624C21" w:rsidRDefault="007939D4" w:rsidP="00DE5AE3">
            <w:pPr>
              <w:spacing w:after="0" w:line="240" w:lineRule="auto"/>
            </w:pPr>
            <w:r w:rsidRPr="00B93BDF">
              <w:t>Alias</w:t>
            </w:r>
          </w:p>
        </w:tc>
        <w:tc>
          <w:tcPr>
            <w:tcW w:w="1635" w:type="dxa"/>
            <w:hideMark/>
          </w:tcPr>
          <w:p w14:paraId="6D6CB9BB" w14:textId="77777777" w:rsidR="007939D4" w:rsidRPr="00624C21" w:rsidRDefault="007939D4" w:rsidP="00DE5AE3">
            <w:pPr>
              <w:spacing w:after="0" w:line="240" w:lineRule="auto"/>
            </w:pPr>
            <w:r w:rsidRPr="00B93BDF">
              <w:t>Field Type</w:t>
            </w:r>
          </w:p>
        </w:tc>
        <w:tc>
          <w:tcPr>
            <w:tcW w:w="1696" w:type="dxa"/>
            <w:hideMark/>
          </w:tcPr>
          <w:p w14:paraId="7F1E21F5" w14:textId="77777777" w:rsidR="007939D4" w:rsidRPr="00624C21" w:rsidRDefault="007939D4" w:rsidP="00DE5AE3">
            <w:pPr>
              <w:spacing w:after="0" w:line="240" w:lineRule="auto"/>
            </w:pPr>
            <w:r w:rsidRPr="00B93BDF">
              <w:t>Length</w:t>
            </w:r>
          </w:p>
        </w:tc>
        <w:tc>
          <w:tcPr>
            <w:tcW w:w="2870" w:type="dxa"/>
            <w:hideMark/>
          </w:tcPr>
          <w:p w14:paraId="4209AAEA" w14:textId="77777777" w:rsidR="007939D4" w:rsidRPr="00624C21" w:rsidRDefault="007939D4" w:rsidP="00DE5AE3">
            <w:pPr>
              <w:spacing w:after="0" w:line="240" w:lineRule="auto"/>
            </w:pPr>
            <w:r w:rsidRPr="00B93BDF">
              <w:t>Example</w:t>
            </w:r>
          </w:p>
        </w:tc>
      </w:tr>
      <w:tr w:rsidR="00307A64" w:rsidRPr="00624C21" w14:paraId="7DA19EA4"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2250" w:type="dxa"/>
            <w:hideMark/>
          </w:tcPr>
          <w:p w14:paraId="6BF0C0EA" w14:textId="2D7942FE" w:rsidR="007939D4" w:rsidRPr="00FD4797" w:rsidRDefault="00307A64" w:rsidP="00DE5AE3">
            <w:pPr>
              <w:spacing w:after="0"/>
              <w:rPr>
                <w:color w:val="auto"/>
              </w:rPr>
            </w:pPr>
            <w:r w:rsidRPr="00FD4797">
              <w:rPr>
                <w:color w:val="auto"/>
              </w:rPr>
              <w:t>TxDOT_</w:t>
            </w:r>
            <w:r w:rsidR="007939D4" w:rsidRPr="00FD4797">
              <w:rPr>
                <w:color w:val="auto"/>
              </w:rPr>
              <w:t>Dist</w:t>
            </w:r>
          </w:p>
        </w:tc>
        <w:tc>
          <w:tcPr>
            <w:tcW w:w="2306" w:type="dxa"/>
            <w:hideMark/>
          </w:tcPr>
          <w:p w14:paraId="0E25B963" w14:textId="7FC82F9B" w:rsidR="007939D4" w:rsidRPr="00FD4797" w:rsidRDefault="00D10F32" w:rsidP="00DE5AE3">
            <w:pPr>
              <w:spacing w:after="0"/>
              <w:rPr>
                <w:color w:val="auto"/>
              </w:rPr>
            </w:pPr>
            <w:r w:rsidRPr="00FD4797">
              <w:rPr>
                <w:color w:val="auto"/>
              </w:rPr>
              <w:t xml:space="preserve">TxDOT </w:t>
            </w:r>
            <w:r w:rsidR="007939D4" w:rsidRPr="00FD4797">
              <w:rPr>
                <w:color w:val="auto"/>
              </w:rPr>
              <w:t>District</w:t>
            </w:r>
          </w:p>
        </w:tc>
        <w:tc>
          <w:tcPr>
            <w:tcW w:w="1635" w:type="dxa"/>
            <w:hideMark/>
          </w:tcPr>
          <w:p w14:paraId="5845BF7D" w14:textId="77777777" w:rsidR="007939D4" w:rsidRPr="00624C21" w:rsidRDefault="007939D4" w:rsidP="00DE5AE3">
            <w:pPr>
              <w:spacing w:after="0"/>
              <w:rPr>
                <w:color w:val="auto"/>
              </w:rPr>
            </w:pPr>
            <w:r w:rsidRPr="00624C21">
              <w:rPr>
                <w:color w:val="auto"/>
              </w:rPr>
              <w:t>Text</w:t>
            </w:r>
          </w:p>
        </w:tc>
        <w:tc>
          <w:tcPr>
            <w:tcW w:w="1696" w:type="dxa"/>
            <w:hideMark/>
          </w:tcPr>
          <w:p w14:paraId="06D004EA" w14:textId="4CDD3792" w:rsidR="007939D4" w:rsidRPr="00624C21" w:rsidRDefault="007939D4" w:rsidP="00DE5AE3">
            <w:pPr>
              <w:spacing w:after="0"/>
              <w:rPr>
                <w:color w:val="auto"/>
              </w:rPr>
            </w:pPr>
            <w:r>
              <w:rPr>
                <w:color w:val="auto"/>
              </w:rPr>
              <w:t>30</w:t>
            </w:r>
          </w:p>
        </w:tc>
        <w:tc>
          <w:tcPr>
            <w:tcW w:w="2870" w:type="dxa"/>
            <w:hideMark/>
          </w:tcPr>
          <w:p w14:paraId="75594B10" w14:textId="0EBB4107" w:rsidR="007939D4" w:rsidRPr="007939D4" w:rsidRDefault="007939D4" w:rsidP="00DE5AE3">
            <w:pPr>
              <w:spacing w:after="0"/>
              <w:rPr>
                <w:color w:val="auto"/>
              </w:rPr>
            </w:pPr>
            <w:r w:rsidRPr="007939D4">
              <w:rPr>
                <w:color w:val="auto"/>
              </w:rPr>
              <w:t>Austin District</w:t>
            </w:r>
          </w:p>
        </w:tc>
      </w:tr>
    </w:tbl>
    <w:p w14:paraId="2B610657" w14:textId="219DDF9C" w:rsidR="007939D4" w:rsidRPr="00A42E36" w:rsidRDefault="007939D4" w:rsidP="00111404">
      <w:pPr>
        <w:spacing w:before="200"/>
      </w:pPr>
      <w:r>
        <w:t>The TxDOT Dist</w:t>
      </w:r>
      <w:r w:rsidR="00393204">
        <w:t xml:space="preserve">rict location where the </w:t>
      </w:r>
      <w:r w:rsidR="003D45C5">
        <w:t>survey</w:t>
      </w:r>
      <w:r w:rsidR="00393204">
        <w:t xml:space="preserve"> was completed.</w:t>
      </w:r>
      <w:r w:rsidR="00393204" w:rsidRPr="00393204">
        <w:t xml:space="preserve"> </w:t>
      </w:r>
      <w:r w:rsidR="00476757" w:rsidRPr="0090644F">
        <w:t>TxDOT divides the state into 25 districts</w:t>
      </w:r>
      <w:r w:rsidR="00476757">
        <w:t xml:space="preserve">. Surveys can </w:t>
      </w:r>
      <w:r w:rsidR="00476757" w:rsidRPr="0090644F">
        <w:t>span more than one district.</w:t>
      </w:r>
      <w:r w:rsidR="00476757">
        <w:t xml:space="preserve"> If this is the case, enter the district where the majority of the surv</w:t>
      </w:r>
      <w:r w:rsidR="00FC2AB2">
        <w:t xml:space="preserve">ey fieldwork </w:t>
      </w:r>
      <w:r w:rsidR="00476757">
        <w:t xml:space="preserve">occurred. </w:t>
      </w:r>
      <w:r w:rsidR="00476757" w:rsidRPr="00420BEA">
        <w:t>This attribute is completed by the consultant submitting the HRSR data.</w:t>
      </w:r>
    </w:p>
    <w:p w14:paraId="6A716554" w14:textId="1C5EC999" w:rsidR="002024EA" w:rsidRDefault="002024EA" w:rsidP="00DE5AE3">
      <w:pPr>
        <w:pStyle w:val="CaptionTable"/>
      </w:pPr>
      <w:r>
        <w:t xml:space="preserve">Field </w:t>
      </w:r>
      <w:r w:rsidR="00DE1377">
        <w:t>13</w:t>
      </w:r>
      <w:r>
        <w:t>. County</w:t>
      </w:r>
    </w:p>
    <w:tbl>
      <w:tblPr>
        <w:tblStyle w:val="ATFTxDOTTable"/>
        <w:tblW w:w="10800" w:type="dxa"/>
        <w:tblInd w:w="-5" w:type="dxa"/>
        <w:tblLook w:val="0420" w:firstRow="1" w:lastRow="0" w:firstColumn="0" w:lastColumn="0" w:noHBand="0" w:noVBand="1"/>
        <w:tblCaption w:val="County"/>
        <w:tblDescription w:val="Example attribute table field structure with field name, alias, field type, and character length"/>
      </w:tblPr>
      <w:tblGrid>
        <w:gridCol w:w="1870"/>
        <w:gridCol w:w="1870"/>
        <w:gridCol w:w="1870"/>
        <w:gridCol w:w="1870"/>
        <w:gridCol w:w="3320"/>
      </w:tblGrid>
      <w:tr w:rsidR="004A2CD7" w:rsidRPr="00624C21" w14:paraId="28F495BC"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3F54D917" w14:textId="77777777" w:rsidR="00B70A15" w:rsidRPr="00624C21" w:rsidRDefault="00B70A15" w:rsidP="00DE5AE3">
            <w:pPr>
              <w:spacing w:after="0" w:line="240" w:lineRule="auto"/>
            </w:pPr>
            <w:r w:rsidRPr="00B93BDF">
              <w:t>Field Name</w:t>
            </w:r>
          </w:p>
        </w:tc>
        <w:tc>
          <w:tcPr>
            <w:tcW w:w="1870" w:type="dxa"/>
            <w:hideMark/>
          </w:tcPr>
          <w:p w14:paraId="35190D57" w14:textId="77777777" w:rsidR="00B70A15" w:rsidRPr="00624C21" w:rsidRDefault="00B70A15" w:rsidP="00DE5AE3">
            <w:pPr>
              <w:spacing w:after="0" w:line="240" w:lineRule="auto"/>
            </w:pPr>
            <w:r w:rsidRPr="00B93BDF">
              <w:t>Alias</w:t>
            </w:r>
          </w:p>
        </w:tc>
        <w:tc>
          <w:tcPr>
            <w:tcW w:w="1870" w:type="dxa"/>
            <w:hideMark/>
          </w:tcPr>
          <w:p w14:paraId="1D218F1C" w14:textId="77777777" w:rsidR="00B70A15" w:rsidRPr="00624C21" w:rsidRDefault="00B70A15" w:rsidP="00DE5AE3">
            <w:pPr>
              <w:spacing w:after="0" w:line="240" w:lineRule="auto"/>
            </w:pPr>
            <w:r w:rsidRPr="00B93BDF">
              <w:t>Field Type</w:t>
            </w:r>
          </w:p>
        </w:tc>
        <w:tc>
          <w:tcPr>
            <w:tcW w:w="1870" w:type="dxa"/>
            <w:hideMark/>
          </w:tcPr>
          <w:p w14:paraId="2B7BEA1C" w14:textId="77777777" w:rsidR="00B70A15" w:rsidRPr="00624C21" w:rsidRDefault="00B70A15" w:rsidP="00DE5AE3">
            <w:pPr>
              <w:spacing w:after="0" w:line="240" w:lineRule="auto"/>
            </w:pPr>
            <w:r w:rsidRPr="00B93BDF">
              <w:t>Length</w:t>
            </w:r>
          </w:p>
        </w:tc>
        <w:tc>
          <w:tcPr>
            <w:tcW w:w="3320" w:type="dxa"/>
            <w:hideMark/>
          </w:tcPr>
          <w:p w14:paraId="4BD0EBD8" w14:textId="77777777" w:rsidR="00B70A15" w:rsidRPr="00624C21" w:rsidRDefault="00B70A15" w:rsidP="00DE5AE3">
            <w:pPr>
              <w:spacing w:after="0" w:line="240" w:lineRule="auto"/>
            </w:pPr>
            <w:r w:rsidRPr="00B93BDF">
              <w:t>Example</w:t>
            </w:r>
          </w:p>
        </w:tc>
      </w:tr>
      <w:tr w:rsidR="004A2CD7" w:rsidRPr="00624C21" w14:paraId="4C43A59B"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4A212616" w14:textId="2933464B" w:rsidR="00B70A15" w:rsidRPr="00624C21" w:rsidRDefault="00334F2B" w:rsidP="00DE5AE3">
            <w:pPr>
              <w:spacing w:after="0"/>
              <w:rPr>
                <w:color w:val="auto"/>
              </w:rPr>
            </w:pPr>
            <w:r>
              <w:rPr>
                <w:color w:val="auto"/>
              </w:rPr>
              <w:t>County</w:t>
            </w:r>
          </w:p>
        </w:tc>
        <w:tc>
          <w:tcPr>
            <w:tcW w:w="1870" w:type="dxa"/>
            <w:hideMark/>
          </w:tcPr>
          <w:p w14:paraId="74BEFD32" w14:textId="334F3F4E" w:rsidR="00B70A15" w:rsidRPr="00624C21" w:rsidRDefault="00334F2B" w:rsidP="00DE5AE3">
            <w:pPr>
              <w:spacing w:after="0"/>
              <w:rPr>
                <w:color w:val="auto"/>
              </w:rPr>
            </w:pPr>
            <w:r>
              <w:rPr>
                <w:color w:val="auto"/>
              </w:rPr>
              <w:t>County</w:t>
            </w:r>
          </w:p>
        </w:tc>
        <w:tc>
          <w:tcPr>
            <w:tcW w:w="1870" w:type="dxa"/>
            <w:hideMark/>
          </w:tcPr>
          <w:p w14:paraId="5E0453E2" w14:textId="77777777" w:rsidR="00B70A15" w:rsidRPr="00624C21" w:rsidRDefault="00B70A15" w:rsidP="00DE5AE3">
            <w:pPr>
              <w:spacing w:after="0"/>
              <w:rPr>
                <w:color w:val="auto"/>
              </w:rPr>
            </w:pPr>
            <w:r w:rsidRPr="00624C21">
              <w:rPr>
                <w:color w:val="auto"/>
              </w:rPr>
              <w:t>Text</w:t>
            </w:r>
          </w:p>
        </w:tc>
        <w:tc>
          <w:tcPr>
            <w:tcW w:w="1870" w:type="dxa"/>
            <w:hideMark/>
          </w:tcPr>
          <w:p w14:paraId="6712F485" w14:textId="4E72F295" w:rsidR="00B70A15" w:rsidRPr="00624C21" w:rsidRDefault="00334F2B" w:rsidP="00DE5AE3">
            <w:pPr>
              <w:spacing w:after="0"/>
              <w:rPr>
                <w:color w:val="auto"/>
              </w:rPr>
            </w:pPr>
            <w:r>
              <w:rPr>
                <w:color w:val="auto"/>
              </w:rPr>
              <w:t>40</w:t>
            </w:r>
          </w:p>
        </w:tc>
        <w:tc>
          <w:tcPr>
            <w:tcW w:w="3320" w:type="dxa"/>
            <w:hideMark/>
          </w:tcPr>
          <w:p w14:paraId="5D3B6FFA" w14:textId="3DABD80D" w:rsidR="00B70A15" w:rsidRPr="00624C21" w:rsidRDefault="00334F2B" w:rsidP="00DE5AE3">
            <w:pPr>
              <w:spacing w:after="0"/>
              <w:rPr>
                <w:color w:val="auto"/>
              </w:rPr>
            </w:pPr>
            <w:r>
              <w:rPr>
                <w:color w:val="auto"/>
              </w:rPr>
              <w:t>Travis</w:t>
            </w:r>
          </w:p>
        </w:tc>
      </w:tr>
    </w:tbl>
    <w:p w14:paraId="48EE4A4C" w14:textId="712C3559" w:rsidR="00A34915" w:rsidRDefault="00420BEA" w:rsidP="00A34915">
      <w:pPr>
        <w:spacing w:before="200"/>
      </w:pPr>
      <w:r w:rsidRPr="00A42E36">
        <w:t xml:space="preserve">The </w:t>
      </w:r>
      <w:r w:rsidR="00773789" w:rsidRPr="00A52969">
        <w:t>county</w:t>
      </w:r>
      <w:r w:rsidR="00773789">
        <w:t xml:space="preserve">(s) </w:t>
      </w:r>
      <w:r w:rsidR="00773789" w:rsidRPr="00A52969">
        <w:t xml:space="preserve">where </w:t>
      </w:r>
      <w:r w:rsidRPr="00A42E36">
        <w:t xml:space="preserve">the </w:t>
      </w:r>
      <w:r w:rsidR="008012F2">
        <w:t xml:space="preserve">survey </w:t>
      </w:r>
      <w:r w:rsidR="00EC5127">
        <w:t xml:space="preserve">was </w:t>
      </w:r>
      <w:r w:rsidR="00476757">
        <w:t xml:space="preserve">completed. </w:t>
      </w:r>
      <w:r w:rsidR="00476757" w:rsidRPr="00A52969">
        <w:t xml:space="preserve">Texas has 254 counties. </w:t>
      </w:r>
      <w:r w:rsidR="00476757">
        <w:t>Surveys can span m</w:t>
      </w:r>
      <w:r w:rsidR="00476757" w:rsidRPr="00A52969">
        <w:t>ore than one county.</w:t>
      </w:r>
      <w:r w:rsidR="00476757">
        <w:t xml:space="preserve"> If this is the case, enter the county where the majority of survey</w:t>
      </w:r>
      <w:r w:rsidR="00FC2AB2">
        <w:t xml:space="preserve"> fieldwork occurred. </w:t>
      </w:r>
      <w:r w:rsidR="00476757" w:rsidRPr="00420BEA">
        <w:t>This attribute is completed by the consultant submitting the HRSR data.</w:t>
      </w:r>
      <w:r w:rsidR="00A34915">
        <w:br w:type="page"/>
      </w:r>
    </w:p>
    <w:p w14:paraId="6894DF27" w14:textId="2D679538" w:rsidR="002024EA" w:rsidRDefault="002024EA" w:rsidP="00DE5AE3">
      <w:pPr>
        <w:pStyle w:val="CaptionTable"/>
      </w:pPr>
      <w:r>
        <w:lastRenderedPageBreak/>
        <w:t xml:space="preserve">Field </w:t>
      </w:r>
      <w:r w:rsidR="00DE1377">
        <w:t>14</w:t>
      </w:r>
      <w:r>
        <w:t xml:space="preserve">. </w:t>
      </w:r>
      <w:r w:rsidRPr="007E087A">
        <w:t>City</w:t>
      </w:r>
    </w:p>
    <w:tbl>
      <w:tblPr>
        <w:tblStyle w:val="ATFTxDOTTable"/>
        <w:tblW w:w="10800" w:type="dxa"/>
        <w:tblInd w:w="-5" w:type="dxa"/>
        <w:tblLook w:val="0420" w:firstRow="1" w:lastRow="0" w:firstColumn="0" w:lastColumn="0" w:noHBand="0" w:noVBand="1"/>
        <w:tblCaption w:val="City"/>
        <w:tblDescription w:val="Example attribute table field structure with field name, alias, field type, and character length"/>
      </w:tblPr>
      <w:tblGrid>
        <w:gridCol w:w="1870"/>
        <w:gridCol w:w="1870"/>
        <w:gridCol w:w="1870"/>
        <w:gridCol w:w="1870"/>
        <w:gridCol w:w="3320"/>
      </w:tblGrid>
      <w:tr w:rsidR="004A2CD7" w:rsidRPr="00624C21" w14:paraId="4CDBA074"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51669B2C" w14:textId="77777777" w:rsidR="00B70A15" w:rsidRPr="00624C21" w:rsidRDefault="00B70A15" w:rsidP="00DE5AE3">
            <w:pPr>
              <w:spacing w:after="0" w:line="240" w:lineRule="auto"/>
            </w:pPr>
            <w:r w:rsidRPr="00B93BDF">
              <w:t>Field Name</w:t>
            </w:r>
          </w:p>
        </w:tc>
        <w:tc>
          <w:tcPr>
            <w:tcW w:w="1870" w:type="dxa"/>
            <w:hideMark/>
          </w:tcPr>
          <w:p w14:paraId="685BCA43" w14:textId="77777777" w:rsidR="00B70A15" w:rsidRPr="00624C21" w:rsidRDefault="00B70A15" w:rsidP="00DE5AE3">
            <w:pPr>
              <w:spacing w:after="0" w:line="240" w:lineRule="auto"/>
            </w:pPr>
            <w:r w:rsidRPr="00B93BDF">
              <w:t>Alias</w:t>
            </w:r>
          </w:p>
        </w:tc>
        <w:tc>
          <w:tcPr>
            <w:tcW w:w="1870" w:type="dxa"/>
            <w:hideMark/>
          </w:tcPr>
          <w:p w14:paraId="246B6008" w14:textId="77777777" w:rsidR="00B70A15" w:rsidRPr="00624C21" w:rsidRDefault="00B70A15" w:rsidP="00DE5AE3">
            <w:pPr>
              <w:spacing w:after="0" w:line="240" w:lineRule="auto"/>
            </w:pPr>
            <w:r w:rsidRPr="00B93BDF">
              <w:t>Field Type</w:t>
            </w:r>
          </w:p>
        </w:tc>
        <w:tc>
          <w:tcPr>
            <w:tcW w:w="1870" w:type="dxa"/>
            <w:hideMark/>
          </w:tcPr>
          <w:p w14:paraId="464FD7C4" w14:textId="77777777" w:rsidR="00B70A15" w:rsidRPr="00624C21" w:rsidRDefault="00B70A15" w:rsidP="00DE5AE3">
            <w:pPr>
              <w:spacing w:after="0" w:line="240" w:lineRule="auto"/>
            </w:pPr>
            <w:r w:rsidRPr="00B93BDF">
              <w:t>Length</w:t>
            </w:r>
          </w:p>
        </w:tc>
        <w:tc>
          <w:tcPr>
            <w:tcW w:w="3320" w:type="dxa"/>
            <w:hideMark/>
          </w:tcPr>
          <w:p w14:paraId="00155146" w14:textId="77777777" w:rsidR="00B70A15" w:rsidRPr="00624C21" w:rsidRDefault="00B70A15" w:rsidP="00DE5AE3">
            <w:pPr>
              <w:spacing w:after="0" w:line="240" w:lineRule="auto"/>
            </w:pPr>
            <w:r w:rsidRPr="00B93BDF">
              <w:t>Example</w:t>
            </w:r>
          </w:p>
        </w:tc>
      </w:tr>
      <w:tr w:rsidR="004A2CD7" w:rsidRPr="00624C21" w14:paraId="16349677"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20A75A8F" w14:textId="663A9209" w:rsidR="00B70A15" w:rsidRPr="00624C21" w:rsidRDefault="00A50692" w:rsidP="00DE5AE3">
            <w:pPr>
              <w:spacing w:after="0"/>
              <w:rPr>
                <w:color w:val="auto"/>
              </w:rPr>
            </w:pPr>
            <w:r>
              <w:rPr>
                <w:color w:val="auto"/>
              </w:rPr>
              <w:t>City</w:t>
            </w:r>
          </w:p>
        </w:tc>
        <w:tc>
          <w:tcPr>
            <w:tcW w:w="1870" w:type="dxa"/>
            <w:hideMark/>
          </w:tcPr>
          <w:p w14:paraId="4F49EDF3" w14:textId="534298B8" w:rsidR="00B70A15" w:rsidRPr="00624C21" w:rsidRDefault="00A50692" w:rsidP="00DE5AE3">
            <w:pPr>
              <w:spacing w:after="0"/>
              <w:rPr>
                <w:color w:val="auto"/>
              </w:rPr>
            </w:pPr>
            <w:r>
              <w:rPr>
                <w:color w:val="auto"/>
              </w:rPr>
              <w:t>City</w:t>
            </w:r>
          </w:p>
        </w:tc>
        <w:tc>
          <w:tcPr>
            <w:tcW w:w="1870" w:type="dxa"/>
            <w:hideMark/>
          </w:tcPr>
          <w:p w14:paraId="623A607D" w14:textId="77777777" w:rsidR="00B70A15" w:rsidRPr="00624C21" w:rsidRDefault="00B70A15" w:rsidP="00DE5AE3">
            <w:pPr>
              <w:spacing w:after="0"/>
              <w:rPr>
                <w:color w:val="auto"/>
              </w:rPr>
            </w:pPr>
            <w:r w:rsidRPr="00624C21">
              <w:rPr>
                <w:color w:val="auto"/>
              </w:rPr>
              <w:t>Text</w:t>
            </w:r>
          </w:p>
        </w:tc>
        <w:tc>
          <w:tcPr>
            <w:tcW w:w="1870" w:type="dxa"/>
            <w:hideMark/>
          </w:tcPr>
          <w:p w14:paraId="749473BF" w14:textId="127CE102" w:rsidR="00B70A15" w:rsidRPr="00624C21" w:rsidRDefault="00A50692" w:rsidP="00DE5AE3">
            <w:pPr>
              <w:spacing w:after="0"/>
              <w:rPr>
                <w:color w:val="auto"/>
              </w:rPr>
            </w:pPr>
            <w:r>
              <w:rPr>
                <w:color w:val="auto"/>
              </w:rPr>
              <w:t>50</w:t>
            </w:r>
          </w:p>
        </w:tc>
        <w:tc>
          <w:tcPr>
            <w:tcW w:w="3320" w:type="dxa"/>
            <w:hideMark/>
          </w:tcPr>
          <w:p w14:paraId="7E296C81" w14:textId="390371EA" w:rsidR="00B70A15" w:rsidRPr="00624C21" w:rsidRDefault="00A50692" w:rsidP="00DE5AE3">
            <w:pPr>
              <w:spacing w:after="0"/>
              <w:rPr>
                <w:color w:val="auto"/>
              </w:rPr>
            </w:pPr>
            <w:r>
              <w:rPr>
                <w:color w:val="auto"/>
              </w:rPr>
              <w:t>Austin</w:t>
            </w:r>
          </w:p>
        </w:tc>
      </w:tr>
    </w:tbl>
    <w:p w14:paraId="420192B9" w14:textId="7B606DC5" w:rsidR="00B70A15" w:rsidRDefault="00BC1201" w:rsidP="00111404">
      <w:pPr>
        <w:spacing w:before="200"/>
      </w:pPr>
      <w:r w:rsidRPr="00BC1201">
        <w:t>The c</w:t>
      </w:r>
      <w:r w:rsidR="00EC5127">
        <w:t xml:space="preserve">ity or closest city </w:t>
      </w:r>
      <w:r w:rsidR="003D68D9">
        <w:t>to the survey location. T</w:t>
      </w:r>
      <w:r w:rsidRPr="00BC1201">
        <w:t>his can also be listed as being in the vicinity. This attribute is completed by the consultant submitting the HRSR data.</w:t>
      </w:r>
    </w:p>
    <w:p w14:paraId="470DFEF7" w14:textId="329665BB" w:rsidR="002024EA" w:rsidRDefault="002024EA" w:rsidP="00DE5AE3">
      <w:pPr>
        <w:pStyle w:val="CaptionTable"/>
      </w:pPr>
      <w:r>
        <w:t xml:space="preserve">Field </w:t>
      </w:r>
      <w:r w:rsidR="00DE1377">
        <w:t>15</w:t>
      </w:r>
      <w:r>
        <w:t>. Survey Type</w:t>
      </w:r>
    </w:p>
    <w:tbl>
      <w:tblPr>
        <w:tblStyle w:val="ATFTxDOTTable"/>
        <w:tblW w:w="10800" w:type="dxa"/>
        <w:tblInd w:w="-5" w:type="dxa"/>
        <w:tblLook w:val="0420" w:firstRow="1" w:lastRow="0" w:firstColumn="0" w:lastColumn="0" w:noHBand="0" w:noVBand="1"/>
        <w:tblCaption w:val="Survey Type"/>
        <w:tblDescription w:val="Example attribute table field structure with field name, alias, field type, and character length"/>
      </w:tblPr>
      <w:tblGrid>
        <w:gridCol w:w="1870"/>
        <w:gridCol w:w="1870"/>
        <w:gridCol w:w="1870"/>
        <w:gridCol w:w="1870"/>
        <w:gridCol w:w="3320"/>
      </w:tblGrid>
      <w:tr w:rsidR="004A2CD7" w:rsidRPr="00624C21" w14:paraId="73662C4B"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F495193" w14:textId="77777777" w:rsidR="00B70A15" w:rsidRPr="00624C21" w:rsidRDefault="00B70A15" w:rsidP="00DE5AE3">
            <w:pPr>
              <w:spacing w:after="0" w:line="240" w:lineRule="auto"/>
            </w:pPr>
            <w:r w:rsidRPr="00B93BDF">
              <w:t>Field Name</w:t>
            </w:r>
          </w:p>
        </w:tc>
        <w:tc>
          <w:tcPr>
            <w:tcW w:w="1870" w:type="dxa"/>
            <w:hideMark/>
          </w:tcPr>
          <w:p w14:paraId="0ACB3718" w14:textId="77777777" w:rsidR="00B70A15" w:rsidRPr="00624C21" w:rsidRDefault="00B70A15" w:rsidP="00DE5AE3">
            <w:pPr>
              <w:spacing w:after="0" w:line="240" w:lineRule="auto"/>
            </w:pPr>
            <w:r w:rsidRPr="00B93BDF">
              <w:t>Alias</w:t>
            </w:r>
          </w:p>
        </w:tc>
        <w:tc>
          <w:tcPr>
            <w:tcW w:w="1870" w:type="dxa"/>
            <w:hideMark/>
          </w:tcPr>
          <w:p w14:paraId="310D3A29" w14:textId="77777777" w:rsidR="00B70A15" w:rsidRPr="00624C21" w:rsidRDefault="00B70A15" w:rsidP="00DE5AE3">
            <w:pPr>
              <w:spacing w:after="0" w:line="240" w:lineRule="auto"/>
            </w:pPr>
            <w:r w:rsidRPr="00B93BDF">
              <w:t>Field Type</w:t>
            </w:r>
          </w:p>
        </w:tc>
        <w:tc>
          <w:tcPr>
            <w:tcW w:w="1870" w:type="dxa"/>
            <w:hideMark/>
          </w:tcPr>
          <w:p w14:paraId="637CF156" w14:textId="77777777" w:rsidR="00B70A15" w:rsidRPr="00624C21" w:rsidRDefault="00B70A15" w:rsidP="00DE5AE3">
            <w:pPr>
              <w:spacing w:after="0" w:line="240" w:lineRule="auto"/>
            </w:pPr>
            <w:r w:rsidRPr="00B93BDF">
              <w:t>Length</w:t>
            </w:r>
          </w:p>
        </w:tc>
        <w:tc>
          <w:tcPr>
            <w:tcW w:w="3320" w:type="dxa"/>
            <w:hideMark/>
          </w:tcPr>
          <w:p w14:paraId="4B436428" w14:textId="77777777" w:rsidR="00B70A15" w:rsidRPr="00624C21" w:rsidRDefault="00B70A15" w:rsidP="00DE5AE3">
            <w:pPr>
              <w:spacing w:after="0" w:line="240" w:lineRule="auto"/>
            </w:pPr>
            <w:r w:rsidRPr="00B93BDF">
              <w:t>Example</w:t>
            </w:r>
          </w:p>
        </w:tc>
      </w:tr>
      <w:tr w:rsidR="004A2CD7" w:rsidRPr="00624C21" w14:paraId="41C484AF"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31BE2A50" w14:textId="62A2DDE6" w:rsidR="00B70A15" w:rsidRPr="00624C21" w:rsidRDefault="003724C1" w:rsidP="00DE5AE3">
            <w:pPr>
              <w:spacing w:after="0"/>
              <w:rPr>
                <w:color w:val="auto"/>
              </w:rPr>
            </w:pPr>
            <w:r>
              <w:rPr>
                <w:color w:val="auto"/>
              </w:rPr>
              <w:t>SurvType</w:t>
            </w:r>
          </w:p>
        </w:tc>
        <w:tc>
          <w:tcPr>
            <w:tcW w:w="1870" w:type="dxa"/>
            <w:hideMark/>
          </w:tcPr>
          <w:p w14:paraId="676A1CA5" w14:textId="639B0120" w:rsidR="00B70A15" w:rsidRPr="00624C21" w:rsidRDefault="003724C1" w:rsidP="00DE5AE3">
            <w:pPr>
              <w:spacing w:after="0"/>
              <w:rPr>
                <w:color w:val="auto"/>
              </w:rPr>
            </w:pPr>
            <w:r>
              <w:rPr>
                <w:color w:val="auto"/>
              </w:rPr>
              <w:t>Survey Type</w:t>
            </w:r>
          </w:p>
        </w:tc>
        <w:tc>
          <w:tcPr>
            <w:tcW w:w="1870" w:type="dxa"/>
            <w:hideMark/>
          </w:tcPr>
          <w:p w14:paraId="6CD9E11F" w14:textId="77777777" w:rsidR="00B70A15" w:rsidRPr="00624C21" w:rsidRDefault="00B70A15" w:rsidP="00DE5AE3">
            <w:pPr>
              <w:spacing w:after="0"/>
              <w:rPr>
                <w:color w:val="auto"/>
              </w:rPr>
            </w:pPr>
            <w:r w:rsidRPr="00624C21">
              <w:rPr>
                <w:color w:val="auto"/>
              </w:rPr>
              <w:t>Text</w:t>
            </w:r>
          </w:p>
        </w:tc>
        <w:tc>
          <w:tcPr>
            <w:tcW w:w="1870" w:type="dxa"/>
            <w:hideMark/>
          </w:tcPr>
          <w:p w14:paraId="7D9E53C6" w14:textId="439C8CBB" w:rsidR="00B70A15" w:rsidRPr="00624C21" w:rsidRDefault="003724C1" w:rsidP="00DE5AE3">
            <w:pPr>
              <w:spacing w:after="0"/>
              <w:rPr>
                <w:color w:val="auto"/>
              </w:rPr>
            </w:pPr>
            <w:r>
              <w:rPr>
                <w:color w:val="auto"/>
              </w:rPr>
              <w:t>30</w:t>
            </w:r>
          </w:p>
        </w:tc>
        <w:tc>
          <w:tcPr>
            <w:tcW w:w="3320" w:type="dxa"/>
            <w:hideMark/>
          </w:tcPr>
          <w:p w14:paraId="3E00DA53" w14:textId="16A3D5DA" w:rsidR="00B70A15" w:rsidRPr="00624C21" w:rsidRDefault="003724C1" w:rsidP="00DE5AE3">
            <w:pPr>
              <w:spacing w:after="0"/>
              <w:rPr>
                <w:color w:val="auto"/>
              </w:rPr>
            </w:pPr>
            <w:r>
              <w:rPr>
                <w:color w:val="auto"/>
              </w:rPr>
              <w:t>Reconnaissance</w:t>
            </w:r>
          </w:p>
        </w:tc>
      </w:tr>
    </w:tbl>
    <w:p w14:paraId="3FFCDC3A" w14:textId="7FB4217F" w:rsidR="003A24B4" w:rsidRDefault="006D6002" w:rsidP="00111404">
      <w:pPr>
        <w:spacing w:before="200"/>
      </w:pPr>
      <w:r w:rsidRPr="006D6002">
        <w:t>The type of survey conducted</w:t>
      </w:r>
      <w:r w:rsidR="00DC5E11">
        <w:t xml:space="preserve">: </w:t>
      </w:r>
      <w:r w:rsidR="002210DC">
        <w:t>windshield</w:t>
      </w:r>
      <w:r w:rsidR="00954BE5">
        <w:t xml:space="preserve">, </w:t>
      </w:r>
      <w:r w:rsidRPr="006D6002">
        <w:t>reconnaissance, intensive</w:t>
      </w:r>
      <w:r w:rsidR="00954BE5">
        <w:t xml:space="preserve">, </w:t>
      </w:r>
      <w:r w:rsidR="004A02F8">
        <w:t xml:space="preserve">desktop, </w:t>
      </w:r>
      <w:r w:rsidR="00954BE5">
        <w:t>or hybrid</w:t>
      </w:r>
      <w:r w:rsidRPr="006D6002">
        <w:t xml:space="preserve"> survey. This attribute is completed by the consultant submitting the HRSR data.</w:t>
      </w:r>
    </w:p>
    <w:p w14:paraId="19BAD4F4" w14:textId="25BD9F41" w:rsidR="002024EA" w:rsidRDefault="002024EA" w:rsidP="00DE5AE3">
      <w:pPr>
        <w:pStyle w:val="CaptionTable"/>
      </w:pPr>
      <w:r>
        <w:t>Field</w:t>
      </w:r>
      <w:r w:rsidR="00DE1377">
        <w:t xml:space="preserve"> 16</w:t>
      </w:r>
      <w:r>
        <w:t xml:space="preserve">. </w:t>
      </w:r>
      <w:r w:rsidRPr="00606699">
        <w:t>Survey Year</w:t>
      </w:r>
    </w:p>
    <w:tbl>
      <w:tblPr>
        <w:tblStyle w:val="ATFTxDOTTable"/>
        <w:tblW w:w="10800" w:type="dxa"/>
        <w:tblInd w:w="-5" w:type="dxa"/>
        <w:tblLook w:val="0420" w:firstRow="1" w:lastRow="0" w:firstColumn="0" w:lastColumn="0" w:noHBand="0" w:noVBand="1"/>
        <w:tblCaption w:val="Survey Year"/>
        <w:tblDescription w:val="Example attribute table field structure with field name, alias, field type, and character length"/>
      </w:tblPr>
      <w:tblGrid>
        <w:gridCol w:w="1870"/>
        <w:gridCol w:w="2270"/>
        <w:gridCol w:w="1870"/>
        <w:gridCol w:w="1870"/>
        <w:gridCol w:w="2920"/>
      </w:tblGrid>
      <w:tr w:rsidR="004A2CD7" w:rsidRPr="00624C21" w14:paraId="7AA12FB6"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38D06F15" w14:textId="77777777" w:rsidR="00B70A15" w:rsidRPr="00624C21" w:rsidRDefault="00B70A15" w:rsidP="00DE5AE3">
            <w:pPr>
              <w:spacing w:after="0" w:line="240" w:lineRule="auto"/>
            </w:pPr>
            <w:r w:rsidRPr="00B93BDF">
              <w:t>Field Name</w:t>
            </w:r>
          </w:p>
        </w:tc>
        <w:tc>
          <w:tcPr>
            <w:tcW w:w="2270" w:type="dxa"/>
            <w:hideMark/>
          </w:tcPr>
          <w:p w14:paraId="2F4251DF" w14:textId="77777777" w:rsidR="00B70A15" w:rsidRPr="00624C21" w:rsidRDefault="00B70A15" w:rsidP="00DE5AE3">
            <w:pPr>
              <w:spacing w:after="0" w:line="240" w:lineRule="auto"/>
            </w:pPr>
            <w:r w:rsidRPr="00B93BDF">
              <w:t>Alias</w:t>
            </w:r>
          </w:p>
        </w:tc>
        <w:tc>
          <w:tcPr>
            <w:tcW w:w="1870" w:type="dxa"/>
            <w:hideMark/>
          </w:tcPr>
          <w:p w14:paraId="1E4B984D" w14:textId="77777777" w:rsidR="00B70A15" w:rsidRPr="00624C21" w:rsidRDefault="00B70A15" w:rsidP="00DE5AE3">
            <w:pPr>
              <w:spacing w:after="0" w:line="240" w:lineRule="auto"/>
            </w:pPr>
            <w:r w:rsidRPr="00B93BDF">
              <w:t>Field Type</w:t>
            </w:r>
          </w:p>
        </w:tc>
        <w:tc>
          <w:tcPr>
            <w:tcW w:w="1870" w:type="dxa"/>
            <w:hideMark/>
          </w:tcPr>
          <w:p w14:paraId="551E95F7" w14:textId="77777777" w:rsidR="00B70A15" w:rsidRPr="00624C21" w:rsidRDefault="00B70A15" w:rsidP="00DE5AE3">
            <w:pPr>
              <w:spacing w:after="0" w:line="240" w:lineRule="auto"/>
            </w:pPr>
            <w:r w:rsidRPr="00B93BDF">
              <w:t>Length</w:t>
            </w:r>
          </w:p>
        </w:tc>
        <w:tc>
          <w:tcPr>
            <w:tcW w:w="2920" w:type="dxa"/>
            <w:hideMark/>
          </w:tcPr>
          <w:p w14:paraId="116C1653" w14:textId="77777777" w:rsidR="00B70A15" w:rsidRPr="00624C21" w:rsidRDefault="00B70A15" w:rsidP="00DE5AE3">
            <w:pPr>
              <w:spacing w:after="0" w:line="240" w:lineRule="auto"/>
            </w:pPr>
            <w:r w:rsidRPr="00B93BDF">
              <w:t>Example</w:t>
            </w:r>
          </w:p>
        </w:tc>
      </w:tr>
      <w:tr w:rsidR="004A2CD7" w:rsidRPr="00624C21" w14:paraId="4605ECBE"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14B056DA" w14:textId="596A6D7C" w:rsidR="00B70A15" w:rsidRPr="00624C21" w:rsidRDefault="003A24B4" w:rsidP="00DE5AE3">
            <w:pPr>
              <w:spacing w:after="0"/>
              <w:rPr>
                <w:color w:val="auto"/>
              </w:rPr>
            </w:pPr>
            <w:r>
              <w:rPr>
                <w:color w:val="auto"/>
              </w:rPr>
              <w:t>YrSurv</w:t>
            </w:r>
          </w:p>
        </w:tc>
        <w:tc>
          <w:tcPr>
            <w:tcW w:w="2270" w:type="dxa"/>
            <w:hideMark/>
          </w:tcPr>
          <w:p w14:paraId="4C0094E1" w14:textId="7BF62FA1" w:rsidR="00B70A15" w:rsidRPr="00624C21" w:rsidRDefault="003A24B4" w:rsidP="00DE5AE3">
            <w:pPr>
              <w:spacing w:after="0"/>
              <w:rPr>
                <w:color w:val="auto"/>
              </w:rPr>
            </w:pPr>
            <w:r>
              <w:rPr>
                <w:color w:val="auto"/>
              </w:rPr>
              <w:t>Year of Survey</w:t>
            </w:r>
          </w:p>
        </w:tc>
        <w:tc>
          <w:tcPr>
            <w:tcW w:w="1870" w:type="dxa"/>
            <w:hideMark/>
          </w:tcPr>
          <w:p w14:paraId="4D5C519B" w14:textId="77777777" w:rsidR="00B70A15" w:rsidRPr="00624C21" w:rsidRDefault="00B70A15" w:rsidP="00DE5AE3">
            <w:pPr>
              <w:spacing w:after="0"/>
              <w:rPr>
                <w:color w:val="auto"/>
              </w:rPr>
            </w:pPr>
            <w:r w:rsidRPr="00624C21">
              <w:rPr>
                <w:color w:val="auto"/>
              </w:rPr>
              <w:t>Text</w:t>
            </w:r>
          </w:p>
        </w:tc>
        <w:tc>
          <w:tcPr>
            <w:tcW w:w="1870" w:type="dxa"/>
            <w:hideMark/>
          </w:tcPr>
          <w:p w14:paraId="69B3874A" w14:textId="739AF0F9" w:rsidR="00B70A15" w:rsidRPr="00624C21" w:rsidRDefault="003A24B4" w:rsidP="00DE5AE3">
            <w:pPr>
              <w:spacing w:after="0"/>
              <w:rPr>
                <w:color w:val="auto"/>
              </w:rPr>
            </w:pPr>
            <w:r>
              <w:rPr>
                <w:color w:val="auto"/>
              </w:rPr>
              <w:t>10</w:t>
            </w:r>
          </w:p>
        </w:tc>
        <w:tc>
          <w:tcPr>
            <w:tcW w:w="2920" w:type="dxa"/>
            <w:hideMark/>
          </w:tcPr>
          <w:p w14:paraId="275A15E0" w14:textId="2BF54A66" w:rsidR="00B70A15" w:rsidRPr="00624C21" w:rsidRDefault="003A24B4" w:rsidP="00DE5AE3">
            <w:pPr>
              <w:spacing w:after="0"/>
              <w:rPr>
                <w:color w:val="auto"/>
              </w:rPr>
            </w:pPr>
            <w:r>
              <w:rPr>
                <w:color w:val="auto"/>
              </w:rPr>
              <w:t>2026</w:t>
            </w:r>
          </w:p>
        </w:tc>
      </w:tr>
    </w:tbl>
    <w:p w14:paraId="1A54C92A" w14:textId="77777777" w:rsidR="00DE1377" w:rsidRPr="00E56793" w:rsidRDefault="002E7260" w:rsidP="00111404">
      <w:pPr>
        <w:spacing w:before="200"/>
      </w:pPr>
      <w:r w:rsidRPr="00E56793">
        <w:t xml:space="preserve">The year the </w:t>
      </w:r>
      <w:r w:rsidR="00257824" w:rsidRPr="00E56793">
        <w:t>survey</w:t>
      </w:r>
      <w:r w:rsidRPr="00E56793">
        <w:t xml:space="preserve"> was conducted. This attribute is completed by the consultant submitting the HRSR data.</w:t>
      </w:r>
    </w:p>
    <w:p w14:paraId="758E0158" w14:textId="70BEC992" w:rsidR="002024EA" w:rsidRPr="00DE1377" w:rsidRDefault="002024EA" w:rsidP="00DE5AE3">
      <w:pPr>
        <w:pStyle w:val="CaptionTable"/>
      </w:pPr>
      <w:r w:rsidRPr="00DE1377">
        <w:t xml:space="preserve">Field </w:t>
      </w:r>
      <w:r w:rsidR="009D471E">
        <w:t>17</w:t>
      </w:r>
      <w:r w:rsidRPr="00DE1377">
        <w:t>. Company</w:t>
      </w:r>
    </w:p>
    <w:tbl>
      <w:tblPr>
        <w:tblStyle w:val="ATFTxDOTTable"/>
        <w:tblW w:w="10800" w:type="dxa"/>
        <w:tblInd w:w="-5" w:type="dxa"/>
        <w:tblLook w:val="0420" w:firstRow="1" w:lastRow="0" w:firstColumn="0" w:lastColumn="0" w:noHBand="0" w:noVBand="1"/>
        <w:tblCaption w:val="Company"/>
        <w:tblDescription w:val="Example attribute table field structure with field name, alias, field type, and character length"/>
      </w:tblPr>
      <w:tblGrid>
        <w:gridCol w:w="1870"/>
        <w:gridCol w:w="1870"/>
        <w:gridCol w:w="1870"/>
        <w:gridCol w:w="1870"/>
        <w:gridCol w:w="3320"/>
      </w:tblGrid>
      <w:tr w:rsidR="004A2CD7" w:rsidRPr="00624C21" w14:paraId="4A431AD5"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29F7DB97" w14:textId="77777777" w:rsidR="00B70A15" w:rsidRPr="00624C21" w:rsidRDefault="00B70A15" w:rsidP="00DE5AE3">
            <w:pPr>
              <w:spacing w:after="0" w:line="240" w:lineRule="auto"/>
            </w:pPr>
            <w:r w:rsidRPr="00B93BDF">
              <w:t>Field Name</w:t>
            </w:r>
          </w:p>
        </w:tc>
        <w:tc>
          <w:tcPr>
            <w:tcW w:w="1870" w:type="dxa"/>
            <w:hideMark/>
          </w:tcPr>
          <w:p w14:paraId="24AFF17F" w14:textId="77777777" w:rsidR="00B70A15" w:rsidRPr="00624C21" w:rsidRDefault="00B70A15" w:rsidP="00DE5AE3">
            <w:pPr>
              <w:spacing w:after="0" w:line="240" w:lineRule="auto"/>
            </w:pPr>
            <w:r w:rsidRPr="00B93BDF">
              <w:t>Alias</w:t>
            </w:r>
          </w:p>
        </w:tc>
        <w:tc>
          <w:tcPr>
            <w:tcW w:w="1870" w:type="dxa"/>
            <w:hideMark/>
          </w:tcPr>
          <w:p w14:paraId="0CD04D1D" w14:textId="77777777" w:rsidR="00B70A15" w:rsidRPr="00624C21" w:rsidRDefault="00B70A15" w:rsidP="00DE5AE3">
            <w:pPr>
              <w:spacing w:after="0" w:line="240" w:lineRule="auto"/>
            </w:pPr>
            <w:r w:rsidRPr="00B93BDF">
              <w:t>Field Type</w:t>
            </w:r>
          </w:p>
        </w:tc>
        <w:tc>
          <w:tcPr>
            <w:tcW w:w="1870" w:type="dxa"/>
            <w:hideMark/>
          </w:tcPr>
          <w:p w14:paraId="2E2AF8F3" w14:textId="77777777" w:rsidR="00B70A15" w:rsidRPr="00624C21" w:rsidRDefault="00B70A15" w:rsidP="00DE5AE3">
            <w:pPr>
              <w:spacing w:after="0" w:line="240" w:lineRule="auto"/>
            </w:pPr>
            <w:r w:rsidRPr="00B93BDF">
              <w:t>Length</w:t>
            </w:r>
          </w:p>
        </w:tc>
        <w:tc>
          <w:tcPr>
            <w:tcW w:w="3320" w:type="dxa"/>
            <w:hideMark/>
          </w:tcPr>
          <w:p w14:paraId="419D4A95" w14:textId="77777777" w:rsidR="00B70A15" w:rsidRPr="00624C21" w:rsidRDefault="00B70A15" w:rsidP="00DE5AE3">
            <w:pPr>
              <w:spacing w:after="0" w:line="240" w:lineRule="auto"/>
            </w:pPr>
            <w:r w:rsidRPr="00B93BDF">
              <w:t>Example</w:t>
            </w:r>
          </w:p>
        </w:tc>
      </w:tr>
      <w:tr w:rsidR="004A2CD7" w:rsidRPr="00624C21" w14:paraId="0BF1EDDD"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0B693C04" w14:textId="1B5F172E" w:rsidR="00B70A15" w:rsidRPr="00624C21" w:rsidRDefault="002E7260" w:rsidP="00DE5AE3">
            <w:pPr>
              <w:spacing w:after="0"/>
              <w:rPr>
                <w:color w:val="auto"/>
              </w:rPr>
            </w:pPr>
            <w:r>
              <w:rPr>
                <w:color w:val="auto"/>
              </w:rPr>
              <w:t>Company</w:t>
            </w:r>
          </w:p>
        </w:tc>
        <w:tc>
          <w:tcPr>
            <w:tcW w:w="1870" w:type="dxa"/>
            <w:hideMark/>
          </w:tcPr>
          <w:p w14:paraId="5F3028BD" w14:textId="0F109A31" w:rsidR="00B70A15" w:rsidRPr="00624C21" w:rsidRDefault="002E7260" w:rsidP="00DE5AE3">
            <w:pPr>
              <w:spacing w:after="0"/>
              <w:rPr>
                <w:color w:val="auto"/>
              </w:rPr>
            </w:pPr>
            <w:r>
              <w:rPr>
                <w:color w:val="auto"/>
              </w:rPr>
              <w:t>Company</w:t>
            </w:r>
          </w:p>
        </w:tc>
        <w:tc>
          <w:tcPr>
            <w:tcW w:w="1870" w:type="dxa"/>
            <w:hideMark/>
          </w:tcPr>
          <w:p w14:paraId="5597B8D8" w14:textId="77777777" w:rsidR="00B70A15" w:rsidRPr="00624C21" w:rsidRDefault="00B70A15" w:rsidP="00DE5AE3">
            <w:pPr>
              <w:spacing w:after="0"/>
              <w:rPr>
                <w:color w:val="auto"/>
              </w:rPr>
            </w:pPr>
            <w:r w:rsidRPr="00624C21">
              <w:rPr>
                <w:color w:val="auto"/>
              </w:rPr>
              <w:t>Text</w:t>
            </w:r>
          </w:p>
        </w:tc>
        <w:tc>
          <w:tcPr>
            <w:tcW w:w="1870" w:type="dxa"/>
            <w:hideMark/>
          </w:tcPr>
          <w:p w14:paraId="389B1CAC" w14:textId="2A672D0F" w:rsidR="00B70A15" w:rsidRPr="00624C21" w:rsidRDefault="002E7260" w:rsidP="00DE5AE3">
            <w:pPr>
              <w:spacing w:after="0"/>
              <w:rPr>
                <w:color w:val="auto"/>
              </w:rPr>
            </w:pPr>
            <w:r>
              <w:rPr>
                <w:color w:val="auto"/>
              </w:rPr>
              <w:t>30</w:t>
            </w:r>
          </w:p>
        </w:tc>
        <w:tc>
          <w:tcPr>
            <w:tcW w:w="3320" w:type="dxa"/>
            <w:hideMark/>
          </w:tcPr>
          <w:p w14:paraId="31A7C309" w14:textId="70211006" w:rsidR="00B70A15" w:rsidRPr="00624C21" w:rsidRDefault="002E7260" w:rsidP="00DE5AE3">
            <w:pPr>
              <w:spacing w:after="0"/>
              <w:rPr>
                <w:color w:val="auto"/>
              </w:rPr>
            </w:pPr>
            <w:r>
              <w:rPr>
                <w:color w:val="auto"/>
              </w:rPr>
              <w:t>ABC CRM Company</w:t>
            </w:r>
          </w:p>
        </w:tc>
      </w:tr>
    </w:tbl>
    <w:p w14:paraId="0CB9B5AF" w14:textId="7D4CFD7E" w:rsidR="00296988" w:rsidRDefault="00F13587" w:rsidP="00111404">
      <w:pPr>
        <w:spacing w:before="200"/>
      </w:pPr>
      <w:r w:rsidRPr="00A42E36">
        <w:t>The company name of the consultant(s) preparing the HRSR.</w:t>
      </w:r>
      <w:r>
        <w:t xml:space="preserve"> </w:t>
      </w:r>
      <w:r w:rsidRPr="00CE433B">
        <w:t>This attribute is completed by the consultant submitting the HRSR data.</w:t>
      </w:r>
    </w:p>
    <w:p w14:paraId="01E69B51" w14:textId="50CAE090" w:rsidR="00167365" w:rsidRDefault="00167365" w:rsidP="00DE5AE3">
      <w:pPr>
        <w:pStyle w:val="CaptionTable"/>
      </w:pPr>
      <w:r>
        <w:t xml:space="preserve">Field </w:t>
      </w:r>
      <w:r w:rsidR="009D471E">
        <w:t>18</w:t>
      </w:r>
      <w:r>
        <w:t xml:space="preserve">. </w:t>
      </w:r>
      <w:r w:rsidRPr="00A8077C">
        <w:t>Principal Investigator</w:t>
      </w:r>
    </w:p>
    <w:tbl>
      <w:tblPr>
        <w:tblStyle w:val="ATFTxDOTTable"/>
        <w:tblW w:w="10800" w:type="dxa"/>
        <w:tblInd w:w="-5" w:type="dxa"/>
        <w:tblLook w:val="0420" w:firstRow="1" w:lastRow="0" w:firstColumn="0" w:lastColumn="0" w:noHBand="0" w:noVBand="1"/>
        <w:tblCaption w:val="Principal Investigator"/>
        <w:tblDescription w:val="Example attribute table field structure with field name, alias, field type, and character length"/>
      </w:tblPr>
      <w:tblGrid>
        <w:gridCol w:w="1870"/>
        <w:gridCol w:w="2990"/>
        <w:gridCol w:w="1870"/>
        <w:gridCol w:w="1870"/>
        <w:gridCol w:w="2200"/>
      </w:tblGrid>
      <w:tr w:rsidR="004A2CD7" w:rsidRPr="00624C21" w14:paraId="2597608D"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737F31B4" w14:textId="77777777" w:rsidR="00B70A15" w:rsidRPr="00624C21" w:rsidRDefault="00B70A15" w:rsidP="00DE5AE3">
            <w:pPr>
              <w:spacing w:after="0" w:line="240" w:lineRule="auto"/>
            </w:pPr>
            <w:r w:rsidRPr="00B93BDF">
              <w:t>Field Name</w:t>
            </w:r>
          </w:p>
        </w:tc>
        <w:tc>
          <w:tcPr>
            <w:tcW w:w="2990" w:type="dxa"/>
            <w:hideMark/>
          </w:tcPr>
          <w:p w14:paraId="71A2A971" w14:textId="77777777" w:rsidR="00B70A15" w:rsidRPr="00624C21" w:rsidRDefault="00B70A15" w:rsidP="00DE5AE3">
            <w:pPr>
              <w:spacing w:after="0" w:line="240" w:lineRule="auto"/>
            </w:pPr>
            <w:r w:rsidRPr="00B93BDF">
              <w:t>Alias</w:t>
            </w:r>
          </w:p>
        </w:tc>
        <w:tc>
          <w:tcPr>
            <w:tcW w:w="1870" w:type="dxa"/>
            <w:hideMark/>
          </w:tcPr>
          <w:p w14:paraId="084B595A" w14:textId="77777777" w:rsidR="00B70A15" w:rsidRPr="00624C21" w:rsidRDefault="00B70A15" w:rsidP="00DE5AE3">
            <w:pPr>
              <w:spacing w:after="0" w:line="240" w:lineRule="auto"/>
            </w:pPr>
            <w:r w:rsidRPr="00B93BDF">
              <w:t>Field Type</w:t>
            </w:r>
          </w:p>
        </w:tc>
        <w:tc>
          <w:tcPr>
            <w:tcW w:w="1870" w:type="dxa"/>
            <w:hideMark/>
          </w:tcPr>
          <w:p w14:paraId="4DAF8A91" w14:textId="77777777" w:rsidR="00B70A15" w:rsidRPr="00624C21" w:rsidRDefault="00B70A15" w:rsidP="00DE5AE3">
            <w:pPr>
              <w:spacing w:after="0" w:line="240" w:lineRule="auto"/>
            </w:pPr>
            <w:r w:rsidRPr="00B93BDF">
              <w:t>Length</w:t>
            </w:r>
          </w:p>
        </w:tc>
        <w:tc>
          <w:tcPr>
            <w:tcW w:w="2200" w:type="dxa"/>
            <w:hideMark/>
          </w:tcPr>
          <w:p w14:paraId="6263B158" w14:textId="77777777" w:rsidR="00B70A15" w:rsidRPr="00624C21" w:rsidRDefault="00B70A15" w:rsidP="00DE5AE3">
            <w:pPr>
              <w:spacing w:after="0" w:line="240" w:lineRule="auto"/>
            </w:pPr>
            <w:r w:rsidRPr="00B93BDF">
              <w:t>Example</w:t>
            </w:r>
          </w:p>
        </w:tc>
      </w:tr>
      <w:tr w:rsidR="004A2CD7" w:rsidRPr="00624C21" w14:paraId="5C37468A"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3B5FC40F" w14:textId="3C9346D2" w:rsidR="00B70A15" w:rsidRPr="00624C21" w:rsidRDefault="00F13587" w:rsidP="00DE5AE3">
            <w:pPr>
              <w:spacing w:after="0"/>
              <w:rPr>
                <w:color w:val="auto"/>
              </w:rPr>
            </w:pPr>
            <w:r>
              <w:rPr>
                <w:color w:val="auto"/>
              </w:rPr>
              <w:t>PI</w:t>
            </w:r>
          </w:p>
        </w:tc>
        <w:tc>
          <w:tcPr>
            <w:tcW w:w="2990" w:type="dxa"/>
            <w:hideMark/>
          </w:tcPr>
          <w:p w14:paraId="63F14E2F" w14:textId="0E49B007" w:rsidR="00B70A15" w:rsidRPr="00624C21" w:rsidRDefault="00F13587" w:rsidP="00DE5AE3">
            <w:pPr>
              <w:spacing w:after="0"/>
              <w:rPr>
                <w:color w:val="auto"/>
              </w:rPr>
            </w:pPr>
            <w:r>
              <w:rPr>
                <w:color w:val="auto"/>
              </w:rPr>
              <w:t>Princip</w:t>
            </w:r>
            <w:r w:rsidR="00296988">
              <w:rPr>
                <w:color w:val="auto"/>
              </w:rPr>
              <w:t>al Investigator</w:t>
            </w:r>
          </w:p>
        </w:tc>
        <w:tc>
          <w:tcPr>
            <w:tcW w:w="1870" w:type="dxa"/>
            <w:hideMark/>
          </w:tcPr>
          <w:p w14:paraId="3B516001" w14:textId="77777777" w:rsidR="00B70A15" w:rsidRPr="00624C21" w:rsidRDefault="00B70A15" w:rsidP="00DE5AE3">
            <w:pPr>
              <w:spacing w:after="0"/>
              <w:rPr>
                <w:color w:val="auto"/>
              </w:rPr>
            </w:pPr>
            <w:r w:rsidRPr="00624C21">
              <w:rPr>
                <w:color w:val="auto"/>
              </w:rPr>
              <w:t>Text</w:t>
            </w:r>
          </w:p>
        </w:tc>
        <w:tc>
          <w:tcPr>
            <w:tcW w:w="1870" w:type="dxa"/>
            <w:hideMark/>
          </w:tcPr>
          <w:p w14:paraId="3BDCD4AA" w14:textId="77777777" w:rsidR="00B70A15" w:rsidRPr="00624C21" w:rsidRDefault="00B70A15" w:rsidP="00DE5AE3">
            <w:pPr>
              <w:spacing w:after="0"/>
              <w:rPr>
                <w:color w:val="auto"/>
              </w:rPr>
            </w:pPr>
            <w:r>
              <w:rPr>
                <w:color w:val="auto"/>
              </w:rPr>
              <w:t>254</w:t>
            </w:r>
          </w:p>
        </w:tc>
        <w:tc>
          <w:tcPr>
            <w:tcW w:w="2200" w:type="dxa"/>
            <w:hideMark/>
          </w:tcPr>
          <w:p w14:paraId="21D7507B" w14:textId="048648D4" w:rsidR="00B70A15" w:rsidRPr="00624C21" w:rsidRDefault="00296988" w:rsidP="00DE5AE3">
            <w:pPr>
              <w:spacing w:after="0"/>
              <w:rPr>
                <w:color w:val="auto"/>
              </w:rPr>
            </w:pPr>
            <w:r>
              <w:rPr>
                <w:color w:val="auto"/>
              </w:rPr>
              <w:t>Nancy Drew</w:t>
            </w:r>
          </w:p>
        </w:tc>
      </w:tr>
    </w:tbl>
    <w:p w14:paraId="0E08C81C" w14:textId="27F8A2AA" w:rsidR="008E5468" w:rsidRDefault="008E5468" w:rsidP="00111404">
      <w:pPr>
        <w:spacing w:before="200"/>
      </w:pPr>
      <w:r w:rsidRPr="008E5468">
        <w:lastRenderedPageBreak/>
        <w:t>The person responsible for managing and comp</w:t>
      </w:r>
      <w:r w:rsidR="003E44DA">
        <w:t xml:space="preserve">leting </w:t>
      </w:r>
      <w:r w:rsidRPr="008E5468">
        <w:t>the HRSR delivered to TxDOT. This attribute is completed by the consultant submitting the HRSR data.</w:t>
      </w:r>
    </w:p>
    <w:p w14:paraId="7587F26B" w14:textId="18295E52" w:rsidR="00167365" w:rsidRPr="00192815" w:rsidRDefault="00167365" w:rsidP="00DE5AE3">
      <w:pPr>
        <w:pStyle w:val="CaptionTable"/>
      </w:pPr>
      <w:r w:rsidRPr="00192815">
        <w:t xml:space="preserve">Field </w:t>
      </w:r>
      <w:r w:rsidR="009D471E">
        <w:t>19</w:t>
      </w:r>
      <w:r w:rsidRPr="00192815">
        <w:t>. APE Polygon Acreage</w:t>
      </w:r>
    </w:p>
    <w:tbl>
      <w:tblPr>
        <w:tblStyle w:val="ATFTxDOTTable"/>
        <w:tblW w:w="10800" w:type="dxa"/>
        <w:tblInd w:w="-5" w:type="dxa"/>
        <w:tblLook w:val="0420" w:firstRow="1" w:lastRow="0" w:firstColumn="0" w:lastColumn="0" w:noHBand="0" w:noVBand="1"/>
        <w:tblCaption w:val="APE Polygon Acreage"/>
        <w:tblDescription w:val="Example attribute table field structure with field name, alias, field type, and character length"/>
      </w:tblPr>
      <w:tblGrid>
        <w:gridCol w:w="1870"/>
        <w:gridCol w:w="1870"/>
        <w:gridCol w:w="1870"/>
        <w:gridCol w:w="1870"/>
        <w:gridCol w:w="3320"/>
      </w:tblGrid>
      <w:tr w:rsidR="004A2CD7" w:rsidRPr="00624C21" w14:paraId="49091138"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751758F" w14:textId="77777777" w:rsidR="00B70A15" w:rsidRPr="00624C21" w:rsidRDefault="00B70A15" w:rsidP="00DE5AE3">
            <w:pPr>
              <w:spacing w:after="0" w:line="240" w:lineRule="auto"/>
            </w:pPr>
            <w:r w:rsidRPr="00B93BDF">
              <w:t>Field Name</w:t>
            </w:r>
          </w:p>
        </w:tc>
        <w:tc>
          <w:tcPr>
            <w:tcW w:w="1870" w:type="dxa"/>
            <w:hideMark/>
          </w:tcPr>
          <w:p w14:paraId="5B179589" w14:textId="77777777" w:rsidR="00B70A15" w:rsidRPr="00624C21" w:rsidRDefault="00B70A15" w:rsidP="00DE5AE3">
            <w:pPr>
              <w:spacing w:after="0" w:line="240" w:lineRule="auto"/>
            </w:pPr>
            <w:r w:rsidRPr="00B93BDF">
              <w:t>Alias</w:t>
            </w:r>
          </w:p>
        </w:tc>
        <w:tc>
          <w:tcPr>
            <w:tcW w:w="1870" w:type="dxa"/>
            <w:hideMark/>
          </w:tcPr>
          <w:p w14:paraId="32D09784" w14:textId="77777777" w:rsidR="00B70A15" w:rsidRPr="00624C21" w:rsidRDefault="00B70A15" w:rsidP="00DE5AE3">
            <w:pPr>
              <w:spacing w:after="0" w:line="240" w:lineRule="auto"/>
            </w:pPr>
            <w:r w:rsidRPr="00B93BDF">
              <w:t>Field Type</w:t>
            </w:r>
          </w:p>
        </w:tc>
        <w:tc>
          <w:tcPr>
            <w:tcW w:w="1870" w:type="dxa"/>
            <w:hideMark/>
          </w:tcPr>
          <w:p w14:paraId="07516844" w14:textId="77777777" w:rsidR="00B70A15" w:rsidRPr="00624C21" w:rsidRDefault="00B70A15" w:rsidP="00DE5AE3">
            <w:pPr>
              <w:spacing w:after="0" w:line="240" w:lineRule="auto"/>
            </w:pPr>
            <w:r w:rsidRPr="00B93BDF">
              <w:t>Length</w:t>
            </w:r>
          </w:p>
        </w:tc>
        <w:tc>
          <w:tcPr>
            <w:tcW w:w="3320" w:type="dxa"/>
            <w:hideMark/>
          </w:tcPr>
          <w:p w14:paraId="5919ACDA" w14:textId="77777777" w:rsidR="00B70A15" w:rsidRPr="00624C21" w:rsidRDefault="00B70A15" w:rsidP="00DE5AE3">
            <w:pPr>
              <w:spacing w:after="0" w:line="240" w:lineRule="auto"/>
            </w:pPr>
            <w:r w:rsidRPr="00B93BDF">
              <w:t>Example</w:t>
            </w:r>
          </w:p>
        </w:tc>
      </w:tr>
      <w:tr w:rsidR="004A2CD7" w:rsidRPr="00624C21" w14:paraId="3106E3C4"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7BE66C01" w14:textId="5999FAC7" w:rsidR="00B70A15" w:rsidRPr="00624C21" w:rsidRDefault="008E5468" w:rsidP="00DE5AE3">
            <w:pPr>
              <w:spacing w:after="0"/>
              <w:rPr>
                <w:color w:val="auto"/>
              </w:rPr>
            </w:pPr>
            <w:r>
              <w:rPr>
                <w:color w:val="auto"/>
              </w:rPr>
              <w:t>Acres</w:t>
            </w:r>
          </w:p>
        </w:tc>
        <w:tc>
          <w:tcPr>
            <w:tcW w:w="1870" w:type="dxa"/>
            <w:hideMark/>
          </w:tcPr>
          <w:p w14:paraId="51CA5A53" w14:textId="6AC6B66D" w:rsidR="00B70A15" w:rsidRPr="00624C21" w:rsidRDefault="008E5468" w:rsidP="00DE5AE3">
            <w:pPr>
              <w:spacing w:after="0"/>
              <w:rPr>
                <w:color w:val="auto"/>
              </w:rPr>
            </w:pPr>
            <w:r>
              <w:rPr>
                <w:color w:val="auto"/>
              </w:rPr>
              <w:t>Acres</w:t>
            </w:r>
          </w:p>
        </w:tc>
        <w:tc>
          <w:tcPr>
            <w:tcW w:w="1870" w:type="dxa"/>
            <w:hideMark/>
          </w:tcPr>
          <w:p w14:paraId="5AF7F4A6" w14:textId="5E28E280" w:rsidR="00B70A15" w:rsidRPr="00624C21" w:rsidRDefault="008E5468" w:rsidP="00DE5AE3">
            <w:pPr>
              <w:spacing w:after="0"/>
              <w:rPr>
                <w:color w:val="auto"/>
              </w:rPr>
            </w:pPr>
            <w:r>
              <w:rPr>
                <w:color w:val="auto"/>
              </w:rPr>
              <w:t>Double</w:t>
            </w:r>
          </w:p>
        </w:tc>
        <w:tc>
          <w:tcPr>
            <w:tcW w:w="1870" w:type="dxa"/>
            <w:hideMark/>
          </w:tcPr>
          <w:p w14:paraId="75715D9E" w14:textId="76EDBB14" w:rsidR="00B70A15" w:rsidRPr="00624C21" w:rsidRDefault="008E5468" w:rsidP="00DE5AE3">
            <w:pPr>
              <w:spacing w:after="0"/>
              <w:rPr>
                <w:color w:val="auto"/>
              </w:rPr>
            </w:pPr>
            <w:r>
              <w:rPr>
                <w:color w:val="auto"/>
              </w:rPr>
              <w:t>8</w:t>
            </w:r>
          </w:p>
        </w:tc>
        <w:tc>
          <w:tcPr>
            <w:tcW w:w="3320" w:type="dxa"/>
            <w:hideMark/>
          </w:tcPr>
          <w:p w14:paraId="19216405" w14:textId="513B862E" w:rsidR="00B70A15" w:rsidRPr="00624C21" w:rsidRDefault="008E5468" w:rsidP="00DE5AE3">
            <w:pPr>
              <w:spacing w:after="0"/>
              <w:rPr>
                <w:color w:val="auto"/>
              </w:rPr>
            </w:pPr>
            <w:r>
              <w:rPr>
                <w:color w:val="auto"/>
              </w:rPr>
              <w:t>40.25</w:t>
            </w:r>
          </w:p>
        </w:tc>
      </w:tr>
    </w:tbl>
    <w:p w14:paraId="1582E75B" w14:textId="64904AE1" w:rsidR="000B5635" w:rsidRDefault="008E4C6F" w:rsidP="00111404">
      <w:pPr>
        <w:spacing w:before="200"/>
      </w:pPr>
      <w:r>
        <w:t>The total GIS</w:t>
      </w:r>
      <w:r w:rsidR="0081055B">
        <w:t>-</w:t>
      </w:r>
      <w:r>
        <w:t xml:space="preserve">derived acreage of the </w:t>
      </w:r>
      <w:r w:rsidR="000673CC">
        <w:t xml:space="preserve">APE polygon. </w:t>
      </w:r>
      <w:r w:rsidR="009C2388">
        <w:t>Depending on the project, t</w:t>
      </w:r>
      <w:r w:rsidR="00C3470D">
        <w:t>he APE polygon</w:t>
      </w:r>
      <w:r w:rsidR="009C2388">
        <w:t xml:space="preserve"> is</w:t>
      </w:r>
      <w:r w:rsidR="001F7506">
        <w:t xml:space="preserve"> either</w:t>
      </w:r>
      <w:r w:rsidR="009C2388">
        <w:t xml:space="preserve"> </w:t>
      </w:r>
      <w:r w:rsidR="551DA04D">
        <w:t>the existing ROW or the project footprint (existing and proposed ROW</w:t>
      </w:r>
      <w:r w:rsidR="00537BFD">
        <w:t xml:space="preserve"> </w:t>
      </w:r>
      <w:r w:rsidR="551DA04D">
        <w:t xml:space="preserve">and easements) plus a measurable distance from the project footprint, typically 150 feet. </w:t>
      </w:r>
      <w:r w:rsidR="001F7506">
        <w:t>T</w:t>
      </w:r>
      <w:r w:rsidR="009C2388">
        <w:t xml:space="preserve">he entirety of historic-age parcels intersected by the APE do </w:t>
      </w:r>
      <w:r w:rsidR="009C2388" w:rsidRPr="2EF1F6F1">
        <w:rPr>
          <w:i/>
          <w:iCs/>
        </w:rPr>
        <w:t xml:space="preserve">not </w:t>
      </w:r>
      <w:r w:rsidR="009C2388">
        <w:t>need to be included in the APE polygon</w:t>
      </w:r>
      <w:r w:rsidR="00DF3B5D">
        <w:t xml:space="preserve">. </w:t>
      </w:r>
      <w:r>
        <w:t>This attribute is completed by the consultant submitting the HRSR data.</w:t>
      </w:r>
    </w:p>
    <w:p w14:paraId="619AB653" w14:textId="2CB823B6" w:rsidR="00B70A15" w:rsidRPr="00843236" w:rsidRDefault="00BB5D6A" w:rsidP="00843236">
      <w:pPr>
        <w:pStyle w:val="Heading3"/>
      </w:pPr>
      <w:r w:rsidRPr="00843236">
        <w:t xml:space="preserve">Attribute table field structure </w:t>
      </w:r>
      <w:r w:rsidR="00C16FD0" w:rsidRPr="00843236">
        <w:t xml:space="preserve">for the </w:t>
      </w:r>
      <w:r w:rsidRPr="00843236">
        <w:t>P</w:t>
      </w:r>
      <w:r w:rsidR="00655C4B" w:rsidRPr="00843236">
        <w:t>T</w:t>
      </w:r>
      <w:r w:rsidR="00C31C91" w:rsidRPr="00843236">
        <w:t xml:space="preserve">_Template, </w:t>
      </w:r>
      <w:r w:rsidR="00B870A4" w:rsidRPr="00843236">
        <w:t>L</w:t>
      </w:r>
      <w:r w:rsidR="00655C4B" w:rsidRPr="00843236">
        <w:t>INE</w:t>
      </w:r>
      <w:r w:rsidR="008E69E0" w:rsidRPr="00843236">
        <w:t xml:space="preserve">_Template, and </w:t>
      </w:r>
      <w:r w:rsidR="00C31C91" w:rsidRPr="00843236">
        <w:t>P</w:t>
      </w:r>
      <w:r w:rsidR="00655C4B" w:rsidRPr="00843236">
        <w:t>OLY</w:t>
      </w:r>
      <w:r w:rsidR="00C31C91" w:rsidRPr="00843236">
        <w:t>_Template</w:t>
      </w:r>
      <w:r w:rsidR="008E69E0" w:rsidRPr="00843236">
        <w:t xml:space="preserve"> </w:t>
      </w:r>
      <w:r w:rsidR="00C16FD0" w:rsidRPr="00843236">
        <w:t>feature classes</w:t>
      </w:r>
    </w:p>
    <w:p w14:paraId="56A94317" w14:textId="613FDE3D" w:rsidR="00FA707D" w:rsidRPr="00192815" w:rsidRDefault="00266A5E" w:rsidP="00843236">
      <w:pPr>
        <w:spacing w:after="240"/>
      </w:pPr>
      <w:r w:rsidRPr="0045584B">
        <w:t>The</w:t>
      </w:r>
      <w:r w:rsidR="00204003">
        <w:t xml:space="preserve"> </w:t>
      </w:r>
      <w:r w:rsidR="00987864">
        <w:t xml:space="preserve">point, line, and polygon </w:t>
      </w:r>
      <w:r w:rsidRPr="0045584B">
        <w:t>feature class</w:t>
      </w:r>
      <w:r w:rsidR="00204003">
        <w:t xml:space="preserve"> templates</w:t>
      </w:r>
      <w:r w:rsidR="00D12BCF">
        <w:t xml:space="preserve"> </w:t>
      </w:r>
      <w:r w:rsidR="00F934CE">
        <w:t>use</w:t>
      </w:r>
      <w:r w:rsidRPr="0045584B">
        <w:t xml:space="preserve"> </w:t>
      </w:r>
      <w:r w:rsidR="00F91D4E">
        <w:t xml:space="preserve">the following </w:t>
      </w:r>
      <w:r w:rsidR="00204003">
        <w:t xml:space="preserve">attribute table </w:t>
      </w:r>
      <w:r w:rsidRPr="0045584B">
        <w:t>fields</w:t>
      </w:r>
      <w:r w:rsidR="00204003">
        <w:t>.</w:t>
      </w:r>
    </w:p>
    <w:p w14:paraId="53B3DF8F" w14:textId="30BE71D2" w:rsidR="005714B0" w:rsidRPr="00243647" w:rsidRDefault="005714B0" w:rsidP="00DE5AE3">
      <w:pPr>
        <w:pStyle w:val="CaptionTable"/>
      </w:pPr>
      <w:r w:rsidRPr="00243647">
        <w:t xml:space="preserve">Field </w:t>
      </w:r>
      <w:r w:rsidR="0051598A" w:rsidRPr="00243647">
        <w:fldChar w:fldCharType="begin"/>
      </w:r>
      <w:r w:rsidR="0051598A" w:rsidRPr="00243647">
        <w:instrText xml:space="preserve"> SEQ Field \* ARABIC</w:instrText>
      </w:r>
      <w:r w:rsidR="00922219" w:rsidRPr="00243647">
        <w:instrText xml:space="preserve"> \r 1</w:instrText>
      </w:r>
      <w:r w:rsidR="0051598A" w:rsidRPr="00243647">
        <w:instrText xml:space="preserve"> </w:instrText>
      </w:r>
      <w:r w:rsidR="0051598A" w:rsidRPr="00243647">
        <w:fldChar w:fldCharType="separate"/>
      </w:r>
      <w:r w:rsidR="00F51D9E">
        <w:rPr>
          <w:noProof/>
        </w:rPr>
        <w:t>1</w:t>
      </w:r>
      <w:r w:rsidR="0051598A" w:rsidRPr="00243647">
        <w:fldChar w:fldCharType="end"/>
      </w:r>
      <w:r w:rsidRPr="00243647">
        <w:t>. Resource Number</w:t>
      </w:r>
    </w:p>
    <w:tbl>
      <w:tblPr>
        <w:tblStyle w:val="ATFTxDOTTable"/>
        <w:tblW w:w="10800" w:type="dxa"/>
        <w:tblInd w:w="-5" w:type="dxa"/>
        <w:tblLook w:val="0420" w:firstRow="1" w:lastRow="0" w:firstColumn="0" w:lastColumn="0" w:noHBand="0" w:noVBand="1"/>
        <w:tblCaption w:val="Resource Number"/>
        <w:tblDescription w:val="Example attribute table field structure with field name, alias, field type, and character length"/>
      </w:tblPr>
      <w:tblGrid>
        <w:gridCol w:w="2464"/>
        <w:gridCol w:w="2576"/>
        <w:gridCol w:w="1736"/>
        <w:gridCol w:w="1763"/>
        <w:gridCol w:w="2261"/>
      </w:tblGrid>
      <w:tr w:rsidR="0051598A" w:rsidRPr="00243647" w14:paraId="38EC18D6"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2464" w:type="dxa"/>
            <w:hideMark/>
          </w:tcPr>
          <w:p w14:paraId="369442EC" w14:textId="77777777" w:rsidR="005714B0" w:rsidRPr="00243647" w:rsidRDefault="005714B0" w:rsidP="00DE5AE3">
            <w:pPr>
              <w:spacing w:after="0" w:line="240" w:lineRule="auto"/>
            </w:pPr>
            <w:r w:rsidRPr="00243647">
              <w:t>Field Name</w:t>
            </w:r>
          </w:p>
        </w:tc>
        <w:tc>
          <w:tcPr>
            <w:tcW w:w="2576" w:type="dxa"/>
            <w:hideMark/>
          </w:tcPr>
          <w:p w14:paraId="70D826A2" w14:textId="77777777" w:rsidR="005714B0" w:rsidRPr="00243647" w:rsidRDefault="005714B0" w:rsidP="00DE5AE3">
            <w:pPr>
              <w:spacing w:after="0" w:line="240" w:lineRule="auto"/>
            </w:pPr>
            <w:r w:rsidRPr="00243647">
              <w:t>Alias</w:t>
            </w:r>
          </w:p>
        </w:tc>
        <w:tc>
          <w:tcPr>
            <w:tcW w:w="1736" w:type="dxa"/>
            <w:hideMark/>
          </w:tcPr>
          <w:p w14:paraId="2F4EF8F5" w14:textId="77777777" w:rsidR="005714B0" w:rsidRPr="00243647" w:rsidRDefault="005714B0" w:rsidP="00DE5AE3">
            <w:pPr>
              <w:spacing w:after="0" w:line="240" w:lineRule="auto"/>
            </w:pPr>
            <w:r w:rsidRPr="00243647">
              <w:t>Field Type</w:t>
            </w:r>
          </w:p>
        </w:tc>
        <w:tc>
          <w:tcPr>
            <w:tcW w:w="1763" w:type="dxa"/>
            <w:hideMark/>
          </w:tcPr>
          <w:p w14:paraId="03B19C42" w14:textId="77777777" w:rsidR="005714B0" w:rsidRPr="00243647" w:rsidRDefault="005714B0" w:rsidP="00DE5AE3">
            <w:pPr>
              <w:spacing w:after="0" w:line="240" w:lineRule="auto"/>
            </w:pPr>
            <w:r w:rsidRPr="00243647">
              <w:t>Length</w:t>
            </w:r>
          </w:p>
        </w:tc>
        <w:tc>
          <w:tcPr>
            <w:tcW w:w="2261" w:type="dxa"/>
            <w:hideMark/>
          </w:tcPr>
          <w:p w14:paraId="4FC44DDE" w14:textId="77777777" w:rsidR="005714B0" w:rsidRPr="00243647" w:rsidRDefault="005714B0" w:rsidP="00DE5AE3">
            <w:pPr>
              <w:spacing w:after="0" w:line="240" w:lineRule="auto"/>
            </w:pPr>
            <w:r w:rsidRPr="00243647">
              <w:t>Example</w:t>
            </w:r>
          </w:p>
        </w:tc>
      </w:tr>
      <w:tr w:rsidR="0051598A" w:rsidRPr="00624C21" w14:paraId="055D663D"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2464" w:type="dxa"/>
            <w:hideMark/>
          </w:tcPr>
          <w:p w14:paraId="5481A5C1" w14:textId="77777777" w:rsidR="005714B0" w:rsidRPr="00243647" w:rsidRDefault="005714B0" w:rsidP="00DE5AE3">
            <w:pPr>
              <w:spacing w:after="0"/>
              <w:rPr>
                <w:color w:val="auto"/>
              </w:rPr>
            </w:pPr>
            <w:r w:rsidRPr="00243647">
              <w:rPr>
                <w:color w:val="auto"/>
              </w:rPr>
              <w:t>Resource_Num</w:t>
            </w:r>
          </w:p>
        </w:tc>
        <w:tc>
          <w:tcPr>
            <w:tcW w:w="2576" w:type="dxa"/>
            <w:hideMark/>
          </w:tcPr>
          <w:p w14:paraId="0CC0B90E" w14:textId="77777777" w:rsidR="005714B0" w:rsidRPr="00243647" w:rsidRDefault="005714B0" w:rsidP="00DE5AE3">
            <w:pPr>
              <w:spacing w:after="0"/>
              <w:rPr>
                <w:color w:val="auto"/>
              </w:rPr>
            </w:pPr>
            <w:r w:rsidRPr="00243647">
              <w:rPr>
                <w:color w:val="auto"/>
              </w:rPr>
              <w:t>Resource Number</w:t>
            </w:r>
          </w:p>
        </w:tc>
        <w:tc>
          <w:tcPr>
            <w:tcW w:w="1736" w:type="dxa"/>
            <w:hideMark/>
          </w:tcPr>
          <w:p w14:paraId="5887FCB1" w14:textId="6EA88D7B" w:rsidR="005714B0" w:rsidRPr="00243647" w:rsidRDefault="004B10F8" w:rsidP="00DE5AE3">
            <w:pPr>
              <w:spacing w:after="0"/>
              <w:rPr>
                <w:color w:val="auto"/>
              </w:rPr>
            </w:pPr>
            <w:r w:rsidRPr="00243647">
              <w:rPr>
                <w:color w:val="auto"/>
              </w:rPr>
              <w:t>Text</w:t>
            </w:r>
          </w:p>
        </w:tc>
        <w:tc>
          <w:tcPr>
            <w:tcW w:w="1763" w:type="dxa"/>
            <w:hideMark/>
          </w:tcPr>
          <w:p w14:paraId="73F5EB63" w14:textId="77777777" w:rsidR="005714B0" w:rsidRPr="00243647" w:rsidRDefault="005714B0" w:rsidP="00DE5AE3">
            <w:pPr>
              <w:spacing w:after="0"/>
              <w:rPr>
                <w:color w:val="auto"/>
              </w:rPr>
            </w:pPr>
            <w:r w:rsidRPr="00243647">
              <w:rPr>
                <w:color w:val="auto"/>
              </w:rPr>
              <w:t>20</w:t>
            </w:r>
          </w:p>
        </w:tc>
        <w:tc>
          <w:tcPr>
            <w:tcW w:w="2261" w:type="dxa"/>
            <w:hideMark/>
          </w:tcPr>
          <w:p w14:paraId="3C54340B" w14:textId="77777777" w:rsidR="005714B0" w:rsidRPr="00624C21" w:rsidRDefault="005714B0" w:rsidP="00DE5AE3">
            <w:pPr>
              <w:spacing w:after="0"/>
              <w:rPr>
                <w:color w:val="auto"/>
              </w:rPr>
            </w:pPr>
            <w:r w:rsidRPr="00243647">
              <w:rPr>
                <w:color w:val="auto"/>
              </w:rPr>
              <w:t>107, 23c</w:t>
            </w:r>
          </w:p>
        </w:tc>
      </w:tr>
    </w:tbl>
    <w:p w14:paraId="49B5BE4C" w14:textId="524B7C72" w:rsidR="00A34915" w:rsidRDefault="005714B0" w:rsidP="00A34915">
      <w:pPr>
        <w:spacing w:before="200"/>
      </w:pPr>
      <w:r w:rsidRPr="00AB3F07">
        <w:t xml:space="preserve">A unique identifier used to distinguish surveyed resources in a </w:t>
      </w:r>
      <w:r w:rsidR="00713938">
        <w:t xml:space="preserve">HRSR. </w:t>
      </w:r>
      <w:r w:rsidRPr="006005ED">
        <w:t>This</w:t>
      </w:r>
      <w:r w:rsidRPr="00420BEA">
        <w:t xml:space="preserve"> attribute is completed by the consultant submitting the HRSR data.</w:t>
      </w:r>
      <w:r w:rsidR="00A34915">
        <w:br w:type="page"/>
      </w:r>
    </w:p>
    <w:p w14:paraId="63B12DD0" w14:textId="3E7FCF06" w:rsidR="00CE3530" w:rsidRPr="00243647" w:rsidRDefault="00CE3530" w:rsidP="00DE5AE3">
      <w:pPr>
        <w:pStyle w:val="CaptionTable"/>
      </w:pPr>
      <w:r>
        <w:lastRenderedPageBreak/>
        <w:t xml:space="preserve">Field </w:t>
      </w:r>
      <w:r>
        <w:fldChar w:fldCharType="begin"/>
      </w:r>
      <w:r>
        <w:instrText>SEQ Field \* ARABIC</w:instrText>
      </w:r>
      <w:r>
        <w:fldChar w:fldCharType="separate"/>
      </w:r>
      <w:r w:rsidR="00F51D9E">
        <w:rPr>
          <w:noProof/>
        </w:rPr>
        <w:t>2</w:t>
      </w:r>
      <w:r>
        <w:fldChar w:fldCharType="end"/>
      </w:r>
      <w:r>
        <w:t xml:space="preserve">. </w:t>
      </w:r>
      <w:r w:rsidRPr="00243647">
        <w:t>Resource Name</w:t>
      </w:r>
    </w:p>
    <w:tbl>
      <w:tblPr>
        <w:tblStyle w:val="ATFTxDOTTable"/>
        <w:tblW w:w="10800" w:type="dxa"/>
        <w:tblInd w:w="-5" w:type="dxa"/>
        <w:tblLook w:val="0420" w:firstRow="1" w:lastRow="0" w:firstColumn="0" w:lastColumn="0" w:noHBand="0" w:noVBand="1"/>
        <w:tblCaption w:val="Resource Name"/>
        <w:tblDescription w:val="Example attribute table field structure with field name, alias, field type, and character length"/>
      </w:tblPr>
      <w:tblGrid>
        <w:gridCol w:w="1870"/>
        <w:gridCol w:w="1870"/>
        <w:gridCol w:w="1870"/>
        <w:gridCol w:w="1870"/>
        <w:gridCol w:w="3320"/>
      </w:tblGrid>
      <w:tr w:rsidR="004A2CD7" w:rsidRPr="00243647" w14:paraId="4BD3C0C0"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4319C531" w14:textId="77777777" w:rsidR="00B70A15" w:rsidRPr="00243647" w:rsidRDefault="00B70A15" w:rsidP="00DE5AE3">
            <w:pPr>
              <w:spacing w:after="0" w:line="240" w:lineRule="auto"/>
            </w:pPr>
            <w:r w:rsidRPr="00243647">
              <w:t>Field Name</w:t>
            </w:r>
          </w:p>
        </w:tc>
        <w:tc>
          <w:tcPr>
            <w:tcW w:w="1870" w:type="dxa"/>
            <w:hideMark/>
          </w:tcPr>
          <w:p w14:paraId="4EAEC004" w14:textId="77777777" w:rsidR="00B70A15" w:rsidRPr="00243647" w:rsidRDefault="00B70A15" w:rsidP="00DE5AE3">
            <w:pPr>
              <w:spacing w:after="0" w:line="240" w:lineRule="auto"/>
            </w:pPr>
            <w:r w:rsidRPr="00243647">
              <w:t>Alias</w:t>
            </w:r>
          </w:p>
        </w:tc>
        <w:tc>
          <w:tcPr>
            <w:tcW w:w="1870" w:type="dxa"/>
            <w:hideMark/>
          </w:tcPr>
          <w:p w14:paraId="210943C7" w14:textId="77777777" w:rsidR="00B70A15" w:rsidRPr="00243647" w:rsidRDefault="00B70A15" w:rsidP="00DE5AE3">
            <w:pPr>
              <w:spacing w:after="0" w:line="240" w:lineRule="auto"/>
            </w:pPr>
            <w:r w:rsidRPr="00243647">
              <w:t>Field Type</w:t>
            </w:r>
          </w:p>
        </w:tc>
        <w:tc>
          <w:tcPr>
            <w:tcW w:w="1870" w:type="dxa"/>
            <w:hideMark/>
          </w:tcPr>
          <w:p w14:paraId="7B79F977" w14:textId="77777777" w:rsidR="00B70A15" w:rsidRPr="00243647" w:rsidRDefault="00B70A15" w:rsidP="00DE5AE3">
            <w:pPr>
              <w:spacing w:after="0" w:line="240" w:lineRule="auto"/>
            </w:pPr>
            <w:r w:rsidRPr="00243647">
              <w:t>Length</w:t>
            </w:r>
          </w:p>
        </w:tc>
        <w:tc>
          <w:tcPr>
            <w:tcW w:w="3320" w:type="dxa"/>
            <w:hideMark/>
          </w:tcPr>
          <w:p w14:paraId="116431B6" w14:textId="02F7E600" w:rsidR="00B70A15" w:rsidRPr="00243647" w:rsidRDefault="00B70A15" w:rsidP="00DE5AE3">
            <w:pPr>
              <w:spacing w:after="0" w:line="240" w:lineRule="auto"/>
            </w:pPr>
            <w:r w:rsidRPr="00243647">
              <w:t>Example</w:t>
            </w:r>
            <w:r w:rsidR="006C3E9A" w:rsidRPr="00243647">
              <w:t>s</w:t>
            </w:r>
          </w:p>
        </w:tc>
      </w:tr>
      <w:tr w:rsidR="004A2CD7" w:rsidRPr="00624C21" w14:paraId="7182610A"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159650FB" w14:textId="15285154" w:rsidR="00B70A15" w:rsidRPr="00243647" w:rsidRDefault="00266A5E" w:rsidP="00DE5AE3">
            <w:pPr>
              <w:spacing w:after="0"/>
              <w:rPr>
                <w:color w:val="auto"/>
              </w:rPr>
            </w:pPr>
            <w:r w:rsidRPr="00243647">
              <w:rPr>
                <w:color w:val="auto"/>
              </w:rPr>
              <w:t>Resource</w:t>
            </w:r>
          </w:p>
        </w:tc>
        <w:tc>
          <w:tcPr>
            <w:tcW w:w="1870" w:type="dxa"/>
            <w:hideMark/>
          </w:tcPr>
          <w:p w14:paraId="42AD6EBF" w14:textId="6079714F" w:rsidR="00B70A15" w:rsidRPr="00243647" w:rsidRDefault="00266A5E" w:rsidP="00DE5AE3">
            <w:pPr>
              <w:spacing w:after="0"/>
              <w:rPr>
                <w:color w:val="auto"/>
              </w:rPr>
            </w:pPr>
            <w:r w:rsidRPr="00243647">
              <w:rPr>
                <w:color w:val="auto"/>
              </w:rPr>
              <w:t>Resource</w:t>
            </w:r>
            <w:r w:rsidR="00755541" w:rsidRPr="00243647">
              <w:rPr>
                <w:color w:val="auto"/>
              </w:rPr>
              <w:t xml:space="preserve"> </w:t>
            </w:r>
            <w:r w:rsidR="00245C6D" w:rsidRPr="00243647">
              <w:rPr>
                <w:color w:val="auto"/>
              </w:rPr>
              <w:t>Name</w:t>
            </w:r>
          </w:p>
        </w:tc>
        <w:tc>
          <w:tcPr>
            <w:tcW w:w="1870" w:type="dxa"/>
            <w:hideMark/>
          </w:tcPr>
          <w:p w14:paraId="127E6CC2" w14:textId="224FA464" w:rsidR="00B70A15" w:rsidRPr="00243647" w:rsidRDefault="004B10F8" w:rsidP="00DE5AE3">
            <w:pPr>
              <w:spacing w:after="0"/>
              <w:rPr>
                <w:color w:val="auto"/>
              </w:rPr>
            </w:pPr>
            <w:r w:rsidRPr="00243647">
              <w:rPr>
                <w:color w:val="auto"/>
              </w:rPr>
              <w:t>Text</w:t>
            </w:r>
          </w:p>
        </w:tc>
        <w:tc>
          <w:tcPr>
            <w:tcW w:w="1870" w:type="dxa"/>
            <w:hideMark/>
          </w:tcPr>
          <w:p w14:paraId="171EFA03" w14:textId="4EBE4D3D" w:rsidR="00B70A15" w:rsidRPr="00243647" w:rsidRDefault="00266A5E" w:rsidP="00DE5AE3">
            <w:pPr>
              <w:spacing w:after="0"/>
              <w:rPr>
                <w:color w:val="auto"/>
              </w:rPr>
            </w:pPr>
            <w:r w:rsidRPr="00243647">
              <w:rPr>
                <w:color w:val="auto"/>
              </w:rPr>
              <w:t>120</w:t>
            </w:r>
          </w:p>
        </w:tc>
        <w:tc>
          <w:tcPr>
            <w:tcW w:w="3320" w:type="dxa"/>
            <w:hideMark/>
          </w:tcPr>
          <w:p w14:paraId="1A6A0D06" w14:textId="72587CAA" w:rsidR="00B70A15" w:rsidRPr="00624C21" w:rsidRDefault="00266A5E" w:rsidP="00DE5AE3">
            <w:pPr>
              <w:spacing w:after="0"/>
              <w:rPr>
                <w:color w:val="auto"/>
              </w:rPr>
            </w:pPr>
            <w:r w:rsidRPr="00243647">
              <w:rPr>
                <w:color w:val="auto"/>
              </w:rPr>
              <w:t>State Capitol Building</w:t>
            </w:r>
            <w:r w:rsidR="00DA0D1E" w:rsidRPr="00243647">
              <w:rPr>
                <w:color w:val="auto"/>
              </w:rPr>
              <w:t xml:space="preserve">, commercial building, </w:t>
            </w:r>
            <w:r w:rsidR="00AE1025" w:rsidRPr="00243647">
              <w:rPr>
                <w:color w:val="auto"/>
              </w:rPr>
              <w:t>residence</w:t>
            </w:r>
            <w:r w:rsidR="000253AF" w:rsidRPr="00243647">
              <w:rPr>
                <w:color w:val="auto"/>
              </w:rPr>
              <w:t xml:space="preserve">, Jones </w:t>
            </w:r>
            <w:r w:rsidR="00DA0D1E" w:rsidRPr="00243647">
              <w:rPr>
                <w:color w:val="auto"/>
              </w:rPr>
              <w:t>ranch</w:t>
            </w:r>
            <w:r w:rsidR="006B477C" w:rsidRPr="00243647">
              <w:rPr>
                <w:color w:val="auto"/>
              </w:rPr>
              <w:t>, Crestview Shopping Center</w:t>
            </w:r>
          </w:p>
        </w:tc>
      </w:tr>
    </w:tbl>
    <w:p w14:paraId="508D543E" w14:textId="52827E58" w:rsidR="00FA707D" w:rsidRDefault="00A40CD5" w:rsidP="00111404">
      <w:pPr>
        <w:spacing w:before="200"/>
      </w:pPr>
      <w:r w:rsidRPr="00A40CD5">
        <w:t xml:space="preserve">The </w:t>
      </w:r>
      <w:r w:rsidR="004C4FDE">
        <w:t xml:space="preserve">name </w:t>
      </w:r>
      <w:r w:rsidR="00BE6856">
        <w:t xml:space="preserve">or </w:t>
      </w:r>
      <w:r w:rsidR="00101BD6">
        <w:t>si</w:t>
      </w:r>
      <w:r w:rsidR="000E12E1">
        <w:t>mple</w:t>
      </w:r>
      <w:r w:rsidR="00101BD6">
        <w:t xml:space="preserve"> description </w:t>
      </w:r>
      <w:r w:rsidR="004C4FDE">
        <w:t xml:space="preserve">of the </w:t>
      </w:r>
      <w:r w:rsidR="00B517CA">
        <w:t>surveyed resource</w:t>
      </w:r>
      <w:r w:rsidR="004C4FDE">
        <w:t xml:space="preserve">. </w:t>
      </w:r>
      <w:r w:rsidR="00E1033E">
        <w:t xml:space="preserve">The </w:t>
      </w:r>
      <w:r w:rsidR="00CC1CCF">
        <w:t xml:space="preserve">surveyed </w:t>
      </w:r>
      <w:r w:rsidR="00E1033E">
        <w:t xml:space="preserve">resource could be </w:t>
      </w:r>
      <w:r w:rsidR="00101BD6">
        <w:t xml:space="preserve">an individual </w:t>
      </w:r>
      <w:r w:rsidRPr="00A40CD5">
        <w:t>building, structure, site,</w:t>
      </w:r>
      <w:r w:rsidR="00BE07DE">
        <w:t xml:space="preserve"> </w:t>
      </w:r>
      <w:r w:rsidR="00CC1CCF">
        <w:t xml:space="preserve">or </w:t>
      </w:r>
      <w:r w:rsidRPr="00A40CD5">
        <w:t xml:space="preserve">object </w:t>
      </w:r>
      <w:r w:rsidR="00101BD6">
        <w:t xml:space="preserve">or it could be </w:t>
      </w:r>
      <w:r w:rsidR="00CC1CCF">
        <w:t xml:space="preserve">a </w:t>
      </w:r>
      <w:r w:rsidR="00A015D6">
        <w:t xml:space="preserve">grouped resource or a </w:t>
      </w:r>
      <w:r w:rsidR="008065AB">
        <w:t>historic district</w:t>
      </w:r>
      <w:r w:rsidR="004115F2">
        <w:t xml:space="preserve"> comprised of several buildings, structures, sites, or objects.</w:t>
      </w:r>
      <w:r w:rsidR="00A271CB">
        <w:t xml:space="preserve"> If </w:t>
      </w:r>
      <w:r w:rsidR="00AE1CFA">
        <w:t xml:space="preserve">the resource has </w:t>
      </w:r>
      <w:r w:rsidR="00A271CB">
        <w:t xml:space="preserve">no </w:t>
      </w:r>
      <w:r w:rsidR="00AE1CFA">
        <w:t>known contemporary or historic name</w:t>
      </w:r>
      <w:r w:rsidR="00A271CB">
        <w:t xml:space="preserve">, </w:t>
      </w:r>
      <w:r w:rsidR="009A3D58">
        <w:t>describe it in general terms.</w:t>
      </w:r>
      <w:r w:rsidR="00D94B82">
        <w:t xml:space="preserve"> </w:t>
      </w:r>
      <w:r w:rsidR="00D94B82" w:rsidRPr="00070D9E">
        <w:t>This attribute is completed by the consultant submitting the HRSR data.</w:t>
      </w:r>
    </w:p>
    <w:p w14:paraId="14FF2B65" w14:textId="46A22044" w:rsidR="00E334DF" w:rsidRDefault="00E334DF" w:rsidP="00DE5AE3">
      <w:pPr>
        <w:pStyle w:val="CaptionTable"/>
      </w:pPr>
      <w:r>
        <w:t xml:space="preserve">Field </w:t>
      </w:r>
      <w:r>
        <w:fldChar w:fldCharType="begin"/>
      </w:r>
      <w:r>
        <w:instrText>SEQ Field \* ARABIC</w:instrText>
      </w:r>
      <w:r>
        <w:fldChar w:fldCharType="separate"/>
      </w:r>
      <w:r w:rsidR="00F51D9E">
        <w:rPr>
          <w:noProof/>
        </w:rPr>
        <w:t>3</w:t>
      </w:r>
      <w:r>
        <w:fldChar w:fldCharType="end"/>
      </w:r>
      <w:r>
        <w:t>. Alternate Name(s)</w:t>
      </w:r>
    </w:p>
    <w:tbl>
      <w:tblPr>
        <w:tblStyle w:val="ATFTxDOTTable"/>
        <w:tblW w:w="10800" w:type="dxa"/>
        <w:tblInd w:w="-5" w:type="dxa"/>
        <w:tblLook w:val="0420" w:firstRow="1" w:lastRow="0" w:firstColumn="0" w:lastColumn="0" w:noHBand="0" w:noVBand="1"/>
        <w:tblCaption w:val="Alternate Name(s)"/>
        <w:tblDescription w:val="Example attribute table field structure with field name, alias, field type, and character length"/>
      </w:tblPr>
      <w:tblGrid>
        <w:gridCol w:w="1870"/>
        <w:gridCol w:w="2090"/>
        <w:gridCol w:w="1870"/>
        <w:gridCol w:w="1870"/>
        <w:gridCol w:w="3100"/>
      </w:tblGrid>
      <w:tr w:rsidR="00673395" w:rsidRPr="00624C21" w14:paraId="0A5CCB0E"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A74523E" w14:textId="77777777" w:rsidR="00673395" w:rsidRPr="00624C21" w:rsidRDefault="00673395" w:rsidP="00DE5AE3">
            <w:pPr>
              <w:spacing w:after="0" w:line="240" w:lineRule="auto"/>
            </w:pPr>
            <w:r w:rsidRPr="00B93BDF">
              <w:t>Field Name</w:t>
            </w:r>
          </w:p>
        </w:tc>
        <w:tc>
          <w:tcPr>
            <w:tcW w:w="2090" w:type="dxa"/>
            <w:hideMark/>
          </w:tcPr>
          <w:p w14:paraId="2B83BEEF" w14:textId="77777777" w:rsidR="00673395" w:rsidRPr="00624C21" w:rsidRDefault="00673395" w:rsidP="00DE5AE3">
            <w:pPr>
              <w:spacing w:after="0" w:line="240" w:lineRule="auto"/>
            </w:pPr>
            <w:r w:rsidRPr="00B93BDF">
              <w:t>Alias</w:t>
            </w:r>
          </w:p>
        </w:tc>
        <w:tc>
          <w:tcPr>
            <w:tcW w:w="1870" w:type="dxa"/>
            <w:hideMark/>
          </w:tcPr>
          <w:p w14:paraId="7840A951" w14:textId="77777777" w:rsidR="00673395" w:rsidRPr="00624C21" w:rsidRDefault="00673395" w:rsidP="00DE5AE3">
            <w:pPr>
              <w:spacing w:after="0" w:line="240" w:lineRule="auto"/>
            </w:pPr>
            <w:r w:rsidRPr="00B93BDF">
              <w:t>Field Type</w:t>
            </w:r>
          </w:p>
        </w:tc>
        <w:tc>
          <w:tcPr>
            <w:tcW w:w="1870" w:type="dxa"/>
            <w:hideMark/>
          </w:tcPr>
          <w:p w14:paraId="63AC881A" w14:textId="77777777" w:rsidR="00673395" w:rsidRPr="00624C21" w:rsidRDefault="00673395" w:rsidP="00DE5AE3">
            <w:pPr>
              <w:spacing w:after="0" w:line="240" w:lineRule="auto"/>
            </w:pPr>
            <w:r w:rsidRPr="00B93BDF">
              <w:t>Length</w:t>
            </w:r>
          </w:p>
        </w:tc>
        <w:tc>
          <w:tcPr>
            <w:tcW w:w="3100" w:type="dxa"/>
            <w:hideMark/>
          </w:tcPr>
          <w:p w14:paraId="6CEE3B10" w14:textId="77777777" w:rsidR="00673395" w:rsidRPr="00624C21" w:rsidRDefault="00673395" w:rsidP="00DE5AE3">
            <w:pPr>
              <w:spacing w:after="0" w:line="240" w:lineRule="auto"/>
            </w:pPr>
            <w:r w:rsidRPr="00B93BDF">
              <w:t>Example</w:t>
            </w:r>
            <w:r>
              <w:t>s</w:t>
            </w:r>
          </w:p>
        </w:tc>
      </w:tr>
      <w:tr w:rsidR="00673395" w:rsidRPr="00624C21" w14:paraId="160FC6E9"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24E67D7A" w14:textId="6D82E667" w:rsidR="00673395" w:rsidRPr="00624C21" w:rsidRDefault="00673395" w:rsidP="00DE5AE3">
            <w:pPr>
              <w:spacing w:after="0"/>
              <w:rPr>
                <w:color w:val="auto"/>
              </w:rPr>
            </w:pPr>
            <w:r>
              <w:rPr>
                <w:color w:val="auto"/>
              </w:rPr>
              <w:t>Alt_Name</w:t>
            </w:r>
          </w:p>
        </w:tc>
        <w:tc>
          <w:tcPr>
            <w:tcW w:w="2090" w:type="dxa"/>
            <w:hideMark/>
          </w:tcPr>
          <w:p w14:paraId="39687D4C" w14:textId="526509E8" w:rsidR="00673395" w:rsidRPr="00624C21" w:rsidRDefault="00673395" w:rsidP="00DE5AE3">
            <w:pPr>
              <w:spacing w:after="0"/>
              <w:rPr>
                <w:color w:val="auto"/>
              </w:rPr>
            </w:pPr>
            <w:r>
              <w:rPr>
                <w:color w:val="auto"/>
              </w:rPr>
              <w:t>Alternate Name(s)</w:t>
            </w:r>
          </w:p>
        </w:tc>
        <w:tc>
          <w:tcPr>
            <w:tcW w:w="1870" w:type="dxa"/>
            <w:hideMark/>
          </w:tcPr>
          <w:p w14:paraId="789BAD7D" w14:textId="77777777" w:rsidR="00673395" w:rsidRPr="00624C21" w:rsidRDefault="00673395" w:rsidP="00DE5AE3">
            <w:pPr>
              <w:spacing w:after="0"/>
              <w:rPr>
                <w:color w:val="auto"/>
              </w:rPr>
            </w:pPr>
            <w:r>
              <w:rPr>
                <w:color w:val="auto"/>
              </w:rPr>
              <w:t>Text</w:t>
            </w:r>
          </w:p>
        </w:tc>
        <w:tc>
          <w:tcPr>
            <w:tcW w:w="1870" w:type="dxa"/>
            <w:hideMark/>
          </w:tcPr>
          <w:p w14:paraId="075B8F4C" w14:textId="6A444BB3" w:rsidR="00673395" w:rsidRPr="00624C21" w:rsidRDefault="00673395" w:rsidP="00DE5AE3">
            <w:pPr>
              <w:spacing w:after="0"/>
              <w:rPr>
                <w:color w:val="auto"/>
              </w:rPr>
            </w:pPr>
            <w:r>
              <w:rPr>
                <w:color w:val="auto"/>
              </w:rPr>
              <w:t>150</w:t>
            </w:r>
          </w:p>
        </w:tc>
        <w:tc>
          <w:tcPr>
            <w:tcW w:w="3100" w:type="dxa"/>
            <w:hideMark/>
          </w:tcPr>
          <w:p w14:paraId="5E9505E3" w14:textId="73AD9BFE" w:rsidR="00673395" w:rsidRPr="00DE5AE3" w:rsidRDefault="00673395" w:rsidP="00DE5AE3">
            <w:pPr>
              <w:spacing w:after="0"/>
              <w:rPr>
                <w:color w:val="auto"/>
              </w:rPr>
            </w:pPr>
            <w:r w:rsidRPr="00DE5AE3">
              <w:rPr>
                <w:color w:val="auto"/>
              </w:rPr>
              <w:t xml:space="preserve">Ruby’s Pub; Ruby’s </w:t>
            </w:r>
            <w:r w:rsidR="008B208E" w:rsidRPr="00DE5AE3">
              <w:rPr>
                <w:color w:val="auto"/>
              </w:rPr>
              <w:t>Watering Hole</w:t>
            </w:r>
          </w:p>
        </w:tc>
      </w:tr>
    </w:tbl>
    <w:p w14:paraId="05FB3644" w14:textId="5E6CFBCF" w:rsidR="00015198" w:rsidRDefault="00015198" w:rsidP="00015198">
      <w:r>
        <w:t>Another</w:t>
      </w:r>
      <w:r>
        <w:rPr>
          <w:spacing w:val="-6"/>
        </w:rPr>
        <w:t xml:space="preserve"> </w:t>
      </w:r>
      <w:r>
        <w:t>name</w:t>
      </w:r>
      <w:r>
        <w:rPr>
          <w:spacing w:val="-5"/>
        </w:rPr>
        <w:t xml:space="preserve"> or names </w:t>
      </w:r>
      <w:r>
        <w:t>under</w:t>
      </w:r>
      <w:r>
        <w:rPr>
          <w:spacing w:val="-3"/>
        </w:rPr>
        <w:t xml:space="preserve"> </w:t>
      </w:r>
      <w:r>
        <w:t>which</w:t>
      </w:r>
      <w:r>
        <w:rPr>
          <w:spacing w:val="-7"/>
        </w:rPr>
        <w:t xml:space="preserve"> </w:t>
      </w:r>
      <w:r>
        <w:t>the</w:t>
      </w:r>
      <w:r>
        <w:rPr>
          <w:spacing w:val="-3"/>
        </w:rPr>
        <w:t xml:space="preserve"> </w:t>
      </w:r>
      <w:r w:rsidR="008B208E">
        <w:t>surveyed</w:t>
      </w:r>
      <w:r>
        <w:rPr>
          <w:spacing w:val="-6"/>
        </w:rPr>
        <w:t xml:space="preserve"> </w:t>
      </w:r>
      <w:r>
        <w:t>resource</w:t>
      </w:r>
      <w:r>
        <w:rPr>
          <w:spacing w:val="-5"/>
        </w:rPr>
        <w:t xml:space="preserve"> </w:t>
      </w:r>
      <w:r>
        <w:t>might</w:t>
      </w:r>
      <w:r>
        <w:rPr>
          <w:spacing w:val="-3"/>
        </w:rPr>
        <w:t xml:space="preserve"> </w:t>
      </w:r>
      <w:r>
        <w:t>be</w:t>
      </w:r>
      <w:r>
        <w:rPr>
          <w:spacing w:val="-3"/>
        </w:rPr>
        <w:t xml:space="preserve"> </w:t>
      </w:r>
      <w:r>
        <w:rPr>
          <w:spacing w:val="-2"/>
        </w:rPr>
        <w:t xml:space="preserve">known. If the resource does not have an alternate name, leave this field blank. </w:t>
      </w:r>
      <w:r w:rsidRPr="00070D9E">
        <w:t>This attribute is completed by the consultant submitting the HRSR data.</w:t>
      </w:r>
    </w:p>
    <w:p w14:paraId="7972D550" w14:textId="371F8CBD" w:rsidR="005714B0" w:rsidRDefault="005714B0" w:rsidP="00DE5AE3">
      <w:pPr>
        <w:pStyle w:val="CaptionTable"/>
      </w:pPr>
      <w:r>
        <w:t xml:space="preserve">Field </w:t>
      </w:r>
      <w:r>
        <w:fldChar w:fldCharType="begin"/>
      </w:r>
      <w:r>
        <w:instrText>SEQ Field \* ARABIC</w:instrText>
      </w:r>
      <w:r>
        <w:fldChar w:fldCharType="separate"/>
      </w:r>
      <w:r w:rsidR="00F51D9E">
        <w:rPr>
          <w:noProof/>
        </w:rPr>
        <w:t>4</w:t>
      </w:r>
      <w:r>
        <w:fldChar w:fldCharType="end"/>
      </w:r>
      <w:r>
        <w:t>. Category</w:t>
      </w:r>
    </w:p>
    <w:tbl>
      <w:tblPr>
        <w:tblStyle w:val="ATFTxDOTTable"/>
        <w:tblW w:w="10800" w:type="dxa"/>
        <w:tblInd w:w="-5" w:type="dxa"/>
        <w:tblLook w:val="0420" w:firstRow="1" w:lastRow="0" w:firstColumn="0" w:lastColumn="0" w:noHBand="0" w:noVBand="1"/>
        <w:tblCaption w:val="Category"/>
        <w:tblDescription w:val="Example attribute table field structure with field name, alias, field type, and character length"/>
      </w:tblPr>
      <w:tblGrid>
        <w:gridCol w:w="1870"/>
        <w:gridCol w:w="2360"/>
        <w:gridCol w:w="1870"/>
        <w:gridCol w:w="1370"/>
        <w:gridCol w:w="3330"/>
      </w:tblGrid>
      <w:tr w:rsidR="00E62CB7" w:rsidRPr="00624C21" w14:paraId="1DC46408"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456E641C" w14:textId="77777777" w:rsidR="005714B0" w:rsidRPr="00624C21" w:rsidRDefault="005714B0" w:rsidP="00DE5AE3">
            <w:pPr>
              <w:spacing w:after="0" w:line="240" w:lineRule="auto"/>
            </w:pPr>
            <w:r w:rsidRPr="00B93BDF">
              <w:t>Field Name</w:t>
            </w:r>
          </w:p>
        </w:tc>
        <w:tc>
          <w:tcPr>
            <w:tcW w:w="2360" w:type="dxa"/>
            <w:hideMark/>
          </w:tcPr>
          <w:p w14:paraId="37035E5D" w14:textId="77777777" w:rsidR="005714B0" w:rsidRPr="00624C21" w:rsidRDefault="005714B0" w:rsidP="00DE5AE3">
            <w:pPr>
              <w:spacing w:after="0" w:line="240" w:lineRule="auto"/>
            </w:pPr>
            <w:r w:rsidRPr="00B93BDF">
              <w:t>Alias</w:t>
            </w:r>
          </w:p>
        </w:tc>
        <w:tc>
          <w:tcPr>
            <w:tcW w:w="1870" w:type="dxa"/>
            <w:hideMark/>
          </w:tcPr>
          <w:p w14:paraId="1747E79C" w14:textId="77777777" w:rsidR="005714B0" w:rsidRPr="00624C21" w:rsidRDefault="005714B0" w:rsidP="00DE5AE3">
            <w:pPr>
              <w:spacing w:after="0" w:line="240" w:lineRule="auto"/>
            </w:pPr>
            <w:r w:rsidRPr="00B93BDF">
              <w:t>Field Type</w:t>
            </w:r>
          </w:p>
        </w:tc>
        <w:tc>
          <w:tcPr>
            <w:tcW w:w="1370" w:type="dxa"/>
            <w:hideMark/>
          </w:tcPr>
          <w:p w14:paraId="3C8D0CA3" w14:textId="77777777" w:rsidR="005714B0" w:rsidRPr="00624C21" w:rsidRDefault="005714B0" w:rsidP="00DE5AE3">
            <w:pPr>
              <w:spacing w:after="0" w:line="240" w:lineRule="auto"/>
            </w:pPr>
            <w:r w:rsidRPr="00B93BDF">
              <w:t>Length</w:t>
            </w:r>
          </w:p>
        </w:tc>
        <w:tc>
          <w:tcPr>
            <w:tcW w:w="3330" w:type="dxa"/>
            <w:hideMark/>
          </w:tcPr>
          <w:p w14:paraId="0A2A8F34" w14:textId="77777777" w:rsidR="005714B0" w:rsidRPr="00624C21" w:rsidRDefault="005714B0" w:rsidP="00DE5AE3">
            <w:pPr>
              <w:spacing w:after="0" w:line="240" w:lineRule="auto"/>
            </w:pPr>
            <w:r w:rsidRPr="00B93BDF">
              <w:t>Example</w:t>
            </w:r>
          </w:p>
        </w:tc>
      </w:tr>
      <w:tr w:rsidR="00E62CB7" w:rsidRPr="00624C21" w14:paraId="46169295"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123E4BD8" w14:textId="77777777" w:rsidR="005714B0" w:rsidRPr="00624C21" w:rsidRDefault="005714B0" w:rsidP="00DE5AE3">
            <w:pPr>
              <w:spacing w:after="0"/>
              <w:rPr>
                <w:color w:val="auto"/>
              </w:rPr>
            </w:pPr>
            <w:r>
              <w:rPr>
                <w:color w:val="auto"/>
              </w:rPr>
              <w:t>Category</w:t>
            </w:r>
          </w:p>
        </w:tc>
        <w:tc>
          <w:tcPr>
            <w:tcW w:w="2360" w:type="dxa"/>
            <w:hideMark/>
          </w:tcPr>
          <w:p w14:paraId="7AF05523" w14:textId="77777777" w:rsidR="005714B0" w:rsidRPr="00624C21" w:rsidRDefault="005714B0" w:rsidP="00DE5AE3">
            <w:pPr>
              <w:spacing w:after="0"/>
              <w:rPr>
                <w:color w:val="auto"/>
              </w:rPr>
            </w:pPr>
            <w:r>
              <w:rPr>
                <w:color w:val="auto"/>
              </w:rPr>
              <w:t>Category</w:t>
            </w:r>
          </w:p>
        </w:tc>
        <w:tc>
          <w:tcPr>
            <w:tcW w:w="1870" w:type="dxa"/>
            <w:hideMark/>
          </w:tcPr>
          <w:p w14:paraId="70FF1E57" w14:textId="2B0C0DC6" w:rsidR="005714B0" w:rsidRPr="00624C21" w:rsidRDefault="004B10F8" w:rsidP="00DE5AE3">
            <w:pPr>
              <w:spacing w:after="0"/>
              <w:rPr>
                <w:color w:val="auto"/>
              </w:rPr>
            </w:pPr>
            <w:r>
              <w:rPr>
                <w:color w:val="auto"/>
              </w:rPr>
              <w:t>Text</w:t>
            </w:r>
          </w:p>
        </w:tc>
        <w:tc>
          <w:tcPr>
            <w:tcW w:w="1370" w:type="dxa"/>
            <w:hideMark/>
          </w:tcPr>
          <w:p w14:paraId="063BEEEA" w14:textId="77777777" w:rsidR="005714B0" w:rsidRPr="00624C21" w:rsidRDefault="005714B0" w:rsidP="00DE5AE3">
            <w:pPr>
              <w:spacing w:after="0"/>
              <w:rPr>
                <w:color w:val="auto"/>
              </w:rPr>
            </w:pPr>
            <w:r>
              <w:rPr>
                <w:color w:val="auto"/>
              </w:rPr>
              <w:t>10</w:t>
            </w:r>
          </w:p>
        </w:tc>
        <w:tc>
          <w:tcPr>
            <w:tcW w:w="3330" w:type="dxa"/>
            <w:hideMark/>
          </w:tcPr>
          <w:p w14:paraId="44492B7F" w14:textId="77777777" w:rsidR="005714B0" w:rsidRPr="00624C21" w:rsidRDefault="005714B0" w:rsidP="00DE5AE3">
            <w:pPr>
              <w:spacing w:after="0"/>
              <w:rPr>
                <w:color w:val="auto"/>
              </w:rPr>
            </w:pPr>
            <w:r>
              <w:rPr>
                <w:color w:val="auto"/>
              </w:rPr>
              <w:t>Building, Structure, Site, Object, District</w:t>
            </w:r>
          </w:p>
        </w:tc>
      </w:tr>
    </w:tbl>
    <w:p w14:paraId="44B36218" w14:textId="7B90FC34" w:rsidR="00A34915" w:rsidRDefault="005714B0" w:rsidP="00A34915">
      <w:pPr>
        <w:spacing w:before="200"/>
        <w:rPr>
          <w:rFonts w:eastAsia="MS Mincho" w:cs="Traditional Arabic"/>
          <w:b/>
          <w:bCs/>
          <w:iCs/>
          <w:color w:val="000000" w:themeColor="text2"/>
          <w:kern w:val="0"/>
          <w:szCs w:val="18"/>
          <w14:ligatures w14:val="none"/>
        </w:rPr>
      </w:pPr>
      <w:r>
        <w:t>The</w:t>
      </w:r>
      <w:r>
        <w:rPr>
          <w:spacing w:val="-5"/>
        </w:rPr>
        <w:t xml:space="preserve"> </w:t>
      </w:r>
      <w:r>
        <w:t>general</w:t>
      </w:r>
      <w:r>
        <w:rPr>
          <w:spacing w:val="-5"/>
        </w:rPr>
        <w:t xml:space="preserve"> </w:t>
      </w:r>
      <w:r>
        <w:t>category</w:t>
      </w:r>
      <w:r>
        <w:rPr>
          <w:spacing w:val="-4"/>
        </w:rPr>
        <w:t xml:space="preserve"> </w:t>
      </w:r>
      <w:r>
        <w:t>of</w:t>
      </w:r>
      <w:r>
        <w:rPr>
          <w:spacing w:val="-2"/>
        </w:rPr>
        <w:t xml:space="preserve"> a surveyed </w:t>
      </w:r>
      <w:r>
        <w:t>resource, such</w:t>
      </w:r>
      <w:r>
        <w:rPr>
          <w:spacing w:val="-5"/>
        </w:rPr>
        <w:t xml:space="preserve"> </w:t>
      </w:r>
      <w:r>
        <w:t>as</w:t>
      </w:r>
      <w:r>
        <w:rPr>
          <w:spacing w:val="-2"/>
        </w:rPr>
        <w:t xml:space="preserve"> </w:t>
      </w:r>
      <w:r>
        <w:t>a</w:t>
      </w:r>
      <w:r>
        <w:rPr>
          <w:spacing w:val="-1"/>
        </w:rPr>
        <w:t xml:space="preserve"> </w:t>
      </w:r>
      <w:r>
        <w:t>building,</w:t>
      </w:r>
      <w:r>
        <w:rPr>
          <w:spacing w:val="-4"/>
        </w:rPr>
        <w:t xml:space="preserve"> </w:t>
      </w:r>
      <w:r>
        <w:t>structure,</w:t>
      </w:r>
      <w:r>
        <w:rPr>
          <w:spacing w:val="-4"/>
        </w:rPr>
        <w:t xml:space="preserve"> </w:t>
      </w:r>
      <w:r>
        <w:t>site,</w:t>
      </w:r>
      <w:r>
        <w:rPr>
          <w:spacing w:val="-5"/>
        </w:rPr>
        <w:t xml:space="preserve"> object, or </w:t>
      </w:r>
      <w:r>
        <w:t>district</w:t>
      </w:r>
      <w:r>
        <w:rPr>
          <w:spacing w:val="-2"/>
        </w:rPr>
        <w:t>.</w:t>
      </w:r>
      <w:r w:rsidRPr="0040514D">
        <w:t xml:space="preserve"> </w:t>
      </w:r>
      <w:r w:rsidRPr="00420BEA">
        <w:t>This attribute is completed by the consultant submitting the HRSR data.</w:t>
      </w:r>
      <w:bookmarkStart w:id="4" w:name="_Ref227835622"/>
      <w:r w:rsidR="00A34915">
        <w:br w:type="page"/>
      </w:r>
    </w:p>
    <w:p w14:paraId="776B8FE0" w14:textId="34F20B97" w:rsidR="00735AA5" w:rsidRDefault="00735AA5" w:rsidP="00DE5AE3">
      <w:pPr>
        <w:pStyle w:val="CaptionTable"/>
      </w:pPr>
      <w:r>
        <w:lastRenderedPageBreak/>
        <w:t xml:space="preserve">Field </w:t>
      </w:r>
      <w:r>
        <w:fldChar w:fldCharType="begin"/>
      </w:r>
      <w:r>
        <w:instrText>SEQ Field \* ARABIC</w:instrText>
      </w:r>
      <w:r>
        <w:fldChar w:fldCharType="separate"/>
      </w:r>
      <w:r w:rsidR="00F51D9E">
        <w:rPr>
          <w:noProof/>
        </w:rPr>
        <w:t>5</w:t>
      </w:r>
      <w:r>
        <w:fldChar w:fldCharType="end"/>
      </w:r>
      <w:r>
        <w:t xml:space="preserve">. </w:t>
      </w:r>
      <w:r w:rsidRPr="00B920D8">
        <w:t>Historic Status</w:t>
      </w:r>
      <w:bookmarkEnd w:id="4"/>
    </w:p>
    <w:tbl>
      <w:tblPr>
        <w:tblStyle w:val="ATFTxDOTTable"/>
        <w:tblW w:w="10800" w:type="dxa"/>
        <w:tblInd w:w="-5" w:type="dxa"/>
        <w:tblLook w:val="0420" w:firstRow="1" w:lastRow="0" w:firstColumn="0" w:lastColumn="0" w:noHBand="0" w:noVBand="1"/>
        <w:tblCaption w:val=" Historic Status"/>
        <w:tblDescription w:val="Example attribute table field structure with field name, alias, field type, and character length"/>
      </w:tblPr>
      <w:tblGrid>
        <w:gridCol w:w="1870"/>
        <w:gridCol w:w="2090"/>
        <w:gridCol w:w="1870"/>
        <w:gridCol w:w="1870"/>
        <w:gridCol w:w="3100"/>
      </w:tblGrid>
      <w:tr w:rsidR="004A2CD7" w:rsidRPr="00624C21" w14:paraId="16FC5993"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5805FF8E" w14:textId="77777777" w:rsidR="00B70A15" w:rsidRPr="00624C21" w:rsidRDefault="00B70A15" w:rsidP="00DE5AE3">
            <w:pPr>
              <w:spacing w:after="0" w:line="240" w:lineRule="auto"/>
            </w:pPr>
            <w:r w:rsidRPr="00B93BDF">
              <w:t>Field Name</w:t>
            </w:r>
          </w:p>
        </w:tc>
        <w:tc>
          <w:tcPr>
            <w:tcW w:w="2090" w:type="dxa"/>
            <w:hideMark/>
          </w:tcPr>
          <w:p w14:paraId="7929BC7B" w14:textId="77777777" w:rsidR="00B70A15" w:rsidRPr="00624C21" w:rsidRDefault="00B70A15" w:rsidP="00DE5AE3">
            <w:pPr>
              <w:spacing w:after="0" w:line="240" w:lineRule="auto"/>
            </w:pPr>
            <w:r w:rsidRPr="00B93BDF">
              <w:t>Alias</w:t>
            </w:r>
          </w:p>
        </w:tc>
        <w:tc>
          <w:tcPr>
            <w:tcW w:w="1870" w:type="dxa"/>
            <w:hideMark/>
          </w:tcPr>
          <w:p w14:paraId="5130A8FA" w14:textId="77777777" w:rsidR="00B70A15" w:rsidRPr="00624C21" w:rsidRDefault="00B70A15" w:rsidP="00DE5AE3">
            <w:pPr>
              <w:spacing w:after="0" w:line="240" w:lineRule="auto"/>
            </w:pPr>
            <w:r w:rsidRPr="00B93BDF">
              <w:t>Field Type</w:t>
            </w:r>
          </w:p>
        </w:tc>
        <w:tc>
          <w:tcPr>
            <w:tcW w:w="1870" w:type="dxa"/>
            <w:hideMark/>
          </w:tcPr>
          <w:p w14:paraId="52CF670B" w14:textId="77777777" w:rsidR="00B70A15" w:rsidRPr="00624C21" w:rsidRDefault="00B70A15" w:rsidP="00DE5AE3">
            <w:pPr>
              <w:spacing w:after="0" w:line="240" w:lineRule="auto"/>
            </w:pPr>
            <w:r w:rsidRPr="00B93BDF">
              <w:t>Length</w:t>
            </w:r>
          </w:p>
        </w:tc>
        <w:tc>
          <w:tcPr>
            <w:tcW w:w="3100" w:type="dxa"/>
            <w:hideMark/>
          </w:tcPr>
          <w:p w14:paraId="79B1043C" w14:textId="5441FF87" w:rsidR="00B70A15" w:rsidRPr="00624C21" w:rsidRDefault="00B70A15" w:rsidP="00DE5AE3">
            <w:pPr>
              <w:spacing w:after="0" w:line="240" w:lineRule="auto"/>
            </w:pPr>
            <w:r w:rsidRPr="00B93BDF">
              <w:t>Example</w:t>
            </w:r>
            <w:r w:rsidR="006C3E9A">
              <w:t>s</w:t>
            </w:r>
          </w:p>
        </w:tc>
      </w:tr>
      <w:tr w:rsidR="004A2CD7" w:rsidRPr="00624C21" w14:paraId="4D13BACC"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A0525E8" w14:textId="260024BB" w:rsidR="00FC4A59" w:rsidRPr="00624C21" w:rsidRDefault="00FC4A59" w:rsidP="00DE5AE3">
            <w:pPr>
              <w:spacing w:after="0"/>
              <w:rPr>
                <w:color w:val="auto"/>
              </w:rPr>
            </w:pPr>
            <w:r>
              <w:rPr>
                <w:color w:val="auto"/>
              </w:rPr>
              <w:t>Hist_Status</w:t>
            </w:r>
          </w:p>
        </w:tc>
        <w:tc>
          <w:tcPr>
            <w:tcW w:w="2090" w:type="dxa"/>
            <w:hideMark/>
          </w:tcPr>
          <w:p w14:paraId="628C1663" w14:textId="6C78A506" w:rsidR="00FC4A59" w:rsidRPr="00624C21" w:rsidRDefault="00FC4A59" w:rsidP="00DE5AE3">
            <w:pPr>
              <w:spacing w:after="0"/>
              <w:rPr>
                <w:color w:val="auto"/>
              </w:rPr>
            </w:pPr>
            <w:r>
              <w:rPr>
                <w:color w:val="auto"/>
              </w:rPr>
              <w:t>Historic Status</w:t>
            </w:r>
          </w:p>
        </w:tc>
        <w:tc>
          <w:tcPr>
            <w:tcW w:w="1870" w:type="dxa"/>
            <w:hideMark/>
          </w:tcPr>
          <w:p w14:paraId="3343BD64" w14:textId="2C2DD6FA" w:rsidR="00FC4A59" w:rsidRPr="00624C21" w:rsidRDefault="004B10F8" w:rsidP="00DE5AE3">
            <w:pPr>
              <w:spacing w:after="0"/>
              <w:rPr>
                <w:color w:val="auto"/>
              </w:rPr>
            </w:pPr>
            <w:r>
              <w:rPr>
                <w:color w:val="auto"/>
              </w:rPr>
              <w:t>Text</w:t>
            </w:r>
          </w:p>
        </w:tc>
        <w:tc>
          <w:tcPr>
            <w:tcW w:w="1870" w:type="dxa"/>
            <w:hideMark/>
          </w:tcPr>
          <w:p w14:paraId="48C56E9C" w14:textId="7AA6DC89" w:rsidR="00FC4A59" w:rsidRPr="00624C21" w:rsidRDefault="00FC4A59" w:rsidP="00DE5AE3">
            <w:pPr>
              <w:spacing w:after="0"/>
              <w:rPr>
                <w:color w:val="auto"/>
              </w:rPr>
            </w:pPr>
            <w:r>
              <w:rPr>
                <w:color w:val="auto"/>
              </w:rPr>
              <w:t>30</w:t>
            </w:r>
          </w:p>
        </w:tc>
        <w:tc>
          <w:tcPr>
            <w:tcW w:w="3100" w:type="dxa"/>
            <w:hideMark/>
          </w:tcPr>
          <w:p w14:paraId="593122DF" w14:textId="61B7EDA1" w:rsidR="00FC4A59" w:rsidRPr="00DE5AE3" w:rsidRDefault="00FC4A59" w:rsidP="00DE5AE3">
            <w:pPr>
              <w:spacing w:after="0"/>
              <w:rPr>
                <w:color w:val="auto"/>
              </w:rPr>
            </w:pPr>
            <w:r w:rsidRPr="00DE5AE3">
              <w:rPr>
                <w:color w:val="auto"/>
              </w:rPr>
              <w:t>NRHP Listed, Not Eligible</w:t>
            </w:r>
            <w:r w:rsidR="00D52435" w:rsidRPr="00DE5AE3">
              <w:rPr>
                <w:color w:val="auto"/>
              </w:rPr>
              <w:t>, Contributing</w:t>
            </w:r>
          </w:p>
        </w:tc>
      </w:tr>
    </w:tbl>
    <w:p w14:paraId="3D4D2995" w14:textId="5C2BB0A0" w:rsidR="005D0D3E" w:rsidRDefault="00E646AF" w:rsidP="00111404">
      <w:pPr>
        <w:spacing w:before="200"/>
      </w:pPr>
      <w:r w:rsidRPr="00E646AF">
        <w:t xml:space="preserve">The </w:t>
      </w:r>
      <w:r w:rsidR="0061452A">
        <w:t xml:space="preserve">NRHP </w:t>
      </w:r>
      <w:r w:rsidRPr="00E646AF">
        <w:t xml:space="preserve">status of the </w:t>
      </w:r>
      <w:r w:rsidR="00B517CA">
        <w:t xml:space="preserve">surveyed </w:t>
      </w:r>
      <w:r w:rsidR="00BB7405">
        <w:t xml:space="preserve">resource. </w:t>
      </w:r>
      <w:r w:rsidR="00F66054">
        <w:t>I</w:t>
      </w:r>
      <w:r w:rsidR="000B3E59">
        <w:t xml:space="preserve">ndividual </w:t>
      </w:r>
      <w:r w:rsidR="002D619B">
        <w:t>r</w:t>
      </w:r>
      <w:r w:rsidRPr="00E646AF">
        <w:t xml:space="preserve">esources </w:t>
      </w:r>
      <w:r w:rsidR="002D619B">
        <w:t>w</w:t>
      </w:r>
      <w:r w:rsidRPr="00E646AF">
        <w:t xml:space="preserve">ill fall into </w:t>
      </w:r>
      <w:r w:rsidRPr="009923D5">
        <w:t>one of three main categories: NRHP</w:t>
      </w:r>
      <w:r w:rsidR="00584FD1" w:rsidRPr="009923D5">
        <w:t xml:space="preserve"> </w:t>
      </w:r>
      <w:r w:rsidRPr="009923D5">
        <w:t xml:space="preserve">Listed, NRHP Eligible, or Not Eligible. For </w:t>
      </w:r>
      <w:r w:rsidR="001612CD" w:rsidRPr="009923D5">
        <w:t xml:space="preserve">historic </w:t>
      </w:r>
      <w:r w:rsidR="008B77B8" w:rsidRPr="009923D5">
        <w:t>districts, the three categ</w:t>
      </w:r>
      <w:r w:rsidRPr="009923D5">
        <w:t xml:space="preserve">ories </w:t>
      </w:r>
      <w:r w:rsidR="0064114A" w:rsidRPr="009923D5">
        <w:t>are</w:t>
      </w:r>
      <w:r w:rsidRPr="009923D5">
        <w:t xml:space="preserve"> </w:t>
      </w:r>
      <w:r w:rsidR="008B77B8" w:rsidRPr="009923D5">
        <w:t>N</w:t>
      </w:r>
      <w:r w:rsidRPr="009923D5">
        <w:t>RHP Listed District, NRHP Eligible District</w:t>
      </w:r>
      <w:r w:rsidR="008B77B8" w:rsidRPr="009923D5">
        <w:t>,</w:t>
      </w:r>
      <w:r w:rsidRPr="009923D5">
        <w:t xml:space="preserve"> or Not Eligible.</w:t>
      </w:r>
      <w:r w:rsidR="00C22EBE" w:rsidRPr="009923D5">
        <w:t xml:space="preserve"> </w:t>
      </w:r>
      <w:r w:rsidR="0018725B" w:rsidRPr="009923D5">
        <w:t xml:space="preserve">Individual resources within </w:t>
      </w:r>
      <w:r w:rsidR="002E17F0" w:rsidRPr="009923D5">
        <w:t>a</w:t>
      </w:r>
      <w:r w:rsidR="00732CBA">
        <w:t xml:space="preserve"> </w:t>
      </w:r>
      <w:r w:rsidR="009603BA" w:rsidRPr="009923D5">
        <w:t xml:space="preserve">district </w:t>
      </w:r>
      <w:r w:rsidR="002E17F0" w:rsidRPr="009923D5">
        <w:t>are either Cont</w:t>
      </w:r>
      <w:r w:rsidR="005D0D3E" w:rsidRPr="009923D5">
        <w:t>ributing or Non-contributing.</w:t>
      </w:r>
      <w:r w:rsidR="009074D0">
        <w:t xml:space="preserve"> </w:t>
      </w:r>
      <w:r w:rsidR="009074D0" w:rsidRPr="00070D9E">
        <w:t>This attribute is completed by the consultant submitting the HRSR data.</w:t>
      </w:r>
    </w:p>
    <w:p w14:paraId="5694C375" w14:textId="042845CA" w:rsidR="00111404" w:rsidRDefault="00440B95" w:rsidP="00111404">
      <w:r>
        <w:t>Consultant</w:t>
      </w:r>
      <w:r w:rsidR="00464B72">
        <w:t>-led</w:t>
      </w:r>
      <w:r>
        <w:t xml:space="preserve"> surveys</w:t>
      </w:r>
      <w:r w:rsidR="00464B72">
        <w:t xml:space="preserve"> </w:t>
      </w:r>
      <w:r w:rsidR="0094498B">
        <w:t xml:space="preserve">must </w:t>
      </w:r>
      <w:r w:rsidR="00464B72">
        <w:t xml:space="preserve">provide eligibility </w:t>
      </w:r>
      <w:r>
        <w:t>recommendations</w:t>
      </w:r>
      <w:r w:rsidR="00BA6BBB">
        <w:t xml:space="preserve"> for all historic-age resources in the APE</w:t>
      </w:r>
      <w:r w:rsidR="00330089">
        <w:t xml:space="preserve">. </w:t>
      </w:r>
      <w:r w:rsidR="00BA6BBB">
        <w:t>Historic status of p</w:t>
      </w:r>
      <w:r w:rsidR="00330089">
        <w:t>reviously designated resources shall either be confirmed or re-ev</w:t>
      </w:r>
      <w:r w:rsidR="00BA6BBB">
        <w:t xml:space="preserve">aluated as appropriate. </w:t>
      </w:r>
      <w:r w:rsidR="00320D32">
        <w:t>These e</w:t>
      </w:r>
      <w:r w:rsidR="00595144">
        <w:t xml:space="preserve">ligibility </w:t>
      </w:r>
      <w:r w:rsidR="00CE4917">
        <w:t>recommendation</w:t>
      </w:r>
      <w:r w:rsidR="00C66DE0">
        <w:t xml:space="preserve">s are </w:t>
      </w:r>
      <w:r w:rsidR="00CE4917">
        <w:t>subject to change</w:t>
      </w:r>
      <w:r w:rsidR="004E5A0D">
        <w:t xml:space="preserve"> pending TxDOT review of the survey data and </w:t>
      </w:r>
      <w:r w:rsidR="000B6FEE">
        <w:t>consulting party coordination</w:t>
      </w:r>
      <w:r w:rsidR="00CE4917">
        <w:t xml:space="preserve">. </w:t>
      </w:r>
      <w:r w:rsidR="00F21099">
        <w:t>Consultants submitting</w:t>
      </w:r>
      <w:r w:rsidR="00C66DE0">
        <w:t xml:space="preserve"> a</w:t>
      </w:r>
      <w:r w:rsidR="009D656A">
        <w:t xml:space="preserve"> survey</w:t>
      </w:r>
      <w:r w:rsidR="00E94E09">
        <w:t xml:space="preserve"> </w:t>
      </w:r>
      <w:r w:rsidR="00F21099">
        <w:t xml:space="preserve">GIS </w:t>
      </w:r>
      <w:r w:rsidR="00E94E09">
        <w:t>p</w:t>
      </w:r>
      <w:r w:rsidR="000B6FEE">
        <w:t xml:space="preserve">ackage to TxDOT </w:t>
      </w:r>
      <w:r w:rsidR="00F21099">
        <w:t xml:space="preserve">should confirm </w:t>
      </w:r>
      <w:r w:rsidR="00F21099" w:rsidRPr="006E181B">
        <w:t>that</w:t>
      </w:r>
      <w:r w:rsidR="003B72F2" w:rsidRPr="006E181B">
        <w:t xml:space="preserve"> status a</w:t>
      </w:r>
      <w:r w:rsidR="00FC564F" w:rsidRPr="006E181B">
        <w:t xml:space="preserve">ttributes </w:t>
      </w:r>
      <w:r w:rsidR="00C521B9" w:rsidRPr="006E181B">
        <w:t>reflect</w:t>
      </w:r>
      <w:r w:rsidR="00536879" w:rsidRPr="006E181B">
        <w:t xml:space="preserve"> TxDOT’s final, post-consultation eligibility determination</w:t>
      </w:r>
      <w:r w:rsidR="00C521B9" w:rsidRPr="006E181B">
        <w:t>s</w:t>
      </w:r>
      <w:r w:rsidR="00536879" w:rsidRPr="006E181B">
        <w:t>.</w:t>
      </w:r>
    </w:p>
    <w:p w14:paraId="392050A9" w14:textId="15AFE74C" w:rsidR="00651B44" w:rsidRPr="006E181B" w:rsidRDefault="00651B44" w:rsidP="00DE5AE3">
      <w:pPr>
        <w:pStyle w:val="CaptionTable"/>
      </w:pPr>
      <w:r w:rsidRPr="006E181B">
        <w:t xml:space="preserve">Field </w:t>
      </w:r>
      <w:r>
        <w:fldChar w:fldCharType="begin"/>
      </w:r>
      <w:r>
        <w:instrText>SEQ Field \* ARABIC</w:instrText>
      </w:r>
      <w:r>
        <w:fldChar w:fldCharType="separate"/>
      </w:r>
      <w:r w:rsidR="00F51D9E">
        <w:rPr>
          <w:noProof/>
        </w:rPr>
        <w:t>6</w:t>
      </w:r>
      <w:r>
        <w:fldChar w:fldCharType="end"/>
      </w:r>
      <w:r w:rsidRPr="006E181B">
        <w:t>. National Register of Historic Places Criteria</w:t>
      </w:r>
    </w:p>
    <w:tbl>
      <w:tblPr>
        <w:tblStyle w:val="ATFTxDOTTable"/>
        <w:tblW w:w="10800" w:type="dxa"/>
        <w:tblInd w:w="-5" w:type="dxa"/>
        <w:tblLook w:val="0420" w:firstRow="1" w:lastRow="0" w:firstColumn="0" w:lastColumn="0" w:noHBand="0" w:noVBand="1"/>
        <w:tblCaption w:val="National Register of Historic Places Criteria"/>
        <w:tblDescription w:val="Example attribute table field structure with field name, alias, field type, and character length"/>
      </w:tblPr>
      <w:tblGrid>
        <w:gridCol w:w="1870"/>
        <w:gridCol w:w="1870"/>
        <w:gridCol w:w="1870"/>
        <w:gridCol w:w="1870"/>
        <w:gridCol w:w="3320"/>
      </w:tblGrid>
      <w:tr w:rsidR="004A2CD7" w:rsidRPr="006E181B" w14:paraId="14942DDC"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1F88817E" w14:textId="77777777" w:rsidR="00B70A15" w:rsidRPr="006E181B" w:rsidRDefault="00B70A15" w:rsidP="00DE5AE3">
            <w:pPr>
              <w:spacing w:after="0" w:line="240" w:lineRule="auto"/>
            </w:pPr>
            <w:r w:rsidRPr="006E181B">
              <w:t>Field Name</w:t>
            </w:r>
          </w:p>
        </w:tc>
        <w:tc>
          <w:tcPr>
            <w:tcW w:w="1870" w:type="dxa"/>
            <w:hideMark/>
          </w:tcPr>
          <w:p w14:paraId="52DC814F" w14:textId="77777777" w:rsidR="00B70A15" w:rsidRPr="006E181B" w:rsidRDefault="00B70A15" w:rsidP="00DE5AE3">
            <w:pPr>
              <w:spacing w:after="0" w:line="240" w:lineRule="auto"/>
            </w:pPr>
            <w:r w:rsidRPr="006E181B">
              <w:t>Alias</w:t>
            </w:r>
          </w:p>
        </w:tc>
        <w:tc>
          <w:tcPr>
            <w:tcW w:w="1870" w:type="dxa"/>
            <w:hideMark/>
          </w:tcPr>
          <w:p w14:paraId="705998ED" w14:textId="77777777" w:rsidR="00B70A15" w:rsidRPr="006E181B" w:rsidRDefault="00B70A15" w:rsidP="00DE5AE3">
            <w:pPr>
              <w:spacing w:after="0" w:line="240" w:lineRule="auto"/>
            </w:pPr>
            <w:r w:rsidRPr="006E181B">
              <w:t>Field Type</w:t>
            </w:r>
          </w:p>
        </w:tc>
        <w:tc>
          <w:tcPr>
            <w:tcW w:w="1870" w:type="dxa"/>
            <w:hideMark/>
          </w:tcPr>
          <w:p w14:paraId="384CA526" w14:textId="77777777" w:rsidR="00B70A15" w:rsidRPr="006E181B" w:rsidRDefault="00B70A15" w:rsidP="00DE5AE3">
            <w:pPr>
              <w:spacing w:after="0" w:line="240" w:lineRule="auto"/>
            </w:pPr>
            <w:r w:rsidRPr="006E181B">
              <w:t>Length</w:t>
            </w:r>
          </w:p>
        </w:tc>
        <w:tc>
          <w:tcPr>
            <w:tcW w:w="3320" w:type="dxa"/>
            <w:hideMark/>
          </w:tcPr>
          <w:p w14:paraId="6F686FC1" w14:textId="77777777" w:rsidR="00B70A15" w:rsidRPr="006E181B" w:rsidRDefault="00B70A15" w:rsidP="00DE5AE3">
            <w:pPr>
              <w:spacing w:after="0" w:line="240" w:lineRule="auto"/>
            </w:pPr>
            <w:r w:rsidRPr="006E181B">
              <w:t>Example</w:t>
            </w:r>
          </w:p>
        </w:tc>
      </w:tr>
      <w:tr w:rsidR="004A2CD7" w:rsidRPr="00624C21" w14:paraId="1DBDA8FC"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13B01662" w14:textId="28092884" w:rsidR="00B70A15" w:rsidRPr="006E181B" w:rsidRDefault="00734AB7" w:rsidP="00DE5AE3">
            <w:pPr>
              <w:spacing w:after="0"/>
              <w:rPr>
                <w:color w:val="auto"/>
              </w:rPr>
            </w:pPr>
            <w:r w:rsidRPr="006E181B">
              <w:rPr>
                <w:color w:val="auto"/>
              </w:rPr>
              <w:t>NRHP_Crit</w:t>
            </w:r>
          </w:p>
        </w:tc>
        <w:tc>
          <w:tcPr>
            <w:tcW w:w="1870" w:type="dxa"/>
            <w:hideMark/>
          </w:tcPr>
          <w:p w14:paraId="65576FB0" w14:textId="48CD69C5" w:rsidR="00B70A15" w:rsidRPr="006E181B" w:rsidRDefault="00734AB7" w:rsidP="00DE5AE3">
            <w:pPr>
              <w:spacing w:after="0"/>
              <w:rPr>
                <w:color w:val="auto"/>
              </w:rPr>
            </w:pPr>
            <w:r w:rsidRPr="006E181B">
              <w:rPr>
                <w:color w:val="auto"/>
              </w:rPr>
              <w:t>NRHP Criteria</w:t>
            </w:r>
          </w:p>
        </w:tc>
        <w:tc>
          <w:tcPr>
            <w:tcW w:w="1870" w:type="dxa"/>
            <w:hideMark/>
          </w:tcPr>
          <w:p w14:paraId="666494B8" w14:textId="21A20519" w:rsidR="00B70A15" w:rsidRPr="006E181B" w:rsidRDefault="004B10F8" w:rsidP="00DE5AE3">
            <w:pPr>
              <w:spacing w:after="0"/>
              <w:rPr>
                <w:color w:val="auto"/>
              </w:rPr>
            </w:pPr>
            <w:r w:rsidRPr="006E181B">
              <w:rPr>
                <w:color w:val="auto"/>
              </w:rPr>
              <w:t>Text</w:t>
            </w:r>
          </w:p>
        </w:tc>
        <w:tc>
          <w:tcPr>
            <w:tcW w:w="1870" w:type="dxa"/>
            <w:hideMark/>
          </w:tcPr>
          <w:p w14:paraId="3BAA3242" w14:textId="7C7D0C6C" w:rsidR="00B70A15" w:rsidRPr="006E181B" w:rsidRDefault="00734AB7" w:rsidP="00DE5AE3">
            <w:pPr>
              <w:spacing w:after="0"/>
              <w:rPr>
                <w:color w:val="auto"/>
              </w:rPr>
            </w:pPr>
            <w:r w:rsidRPr="006E181B">
              <w:rPr>
                <w:color w:val="auto"/>
              </w:rPr>
              <w:t>10</w:t>
            </w:r>
          </w:p>
        </w:tc>
        <w:tc>
          <w:tcPr>
            <w:tcW w:w="3320" w:type="dxa"/>
            <w:hideMark/>
          </w:tcPr>
          <w:p w14:paraId="0B56D889" w14:textId="547E664B" w:rsidR="00B70A15" w:rsidRPr="00624C21" w:rsidRDefault="00734AB7" w:rsidP="00DE5AE3">
            <w:pPr>
              <w:spacing w:after="0"/>
              <w:rPr>
                <w:color w:val="auto"/>
              </w:rPr>
            </w:pPr>
            <w:r w:rsidRPr="006E181B">
              <w:rPr>
                <w:color w:val="auto"/>
              </w:rPr>
              <w:t>A</w:t>
            </w:r>
            <w:r w:rsidR="004D4C99" w:rsidRPr="006E181B">
              <w:rPr>
                <w:color w:val="auto"/>
              </w:rPr>
              <w:t>, AC, BC</w:t>
            </w:r>
          </w:p>
        </w:tc>
      </w:tr>
    </w:tbl>
    <w:p w14:paraId="5F493549" w14:textId="2D501BF5" w:rsidR="002C3E46" w:rsidRDefault="002C3E46" w:rsidP="00111404">
      <w:pPr>
        <w:spacing w:before="200"/>
      </w:pPr>
      <w:r>
        <w:t xml:space="preserve">A letter value or values assigned to a </w:t>
      </w:r>
      <w:r w:rsidR="00B517CA">
        <w:t xml:space="preserve">surveyed resource </w:t>
      </w:r>
      <w:r w:rsidR="00DB06CB">
        <w:t>t</w:t>
      </w:r>
      <w:r>
        <w:t xml:space="preserve">o note what type of significance </w:t>
      </w:r>
      <w:r w:rsidR="00DB06CB">
        <w:t>it p</w:t>
      </w:r>
      <w:r>
        <w:t>ossesses according to the N</w:t>
      </w:r>
      <w:r w:rsidR="00B73089">
        <w:t>R</w:t>
      </w:r>
      <w:r>
        <w:t>HP. Historically significant resources must meet at least one of the criteria</w:t>
      </w:r>
      <w:r w:rsidR="00DB06CB">
        <w:t xml:space="preserve">; </w:t>
      </w:r>
      <w:r>
        <w:t>some may meet multiple:</w:t>
      </w:r>
    </w:p>
    <w:p w14:paraId="168E2390" w14:textId="77777777" w:rsidR="002C3E46" w:rsidRPr="00E67622" w:rsidRDefault="002C3E46" w:rsidP="00E67622">
      <w:pPr>
        <w:pStyle w:val="ListParagraph"/>
        <w:ind w:left="1350" w:hanging="630"/>
      </w:pPr>
      <w:r w:rsidRPr="00E67622">
        <w:t>(A)</w:t>
      </w:r>
      <w:r w:rsidRPr="00E67622">
        <w:tab/>
        <w:t>Property is associated with events that have made a significant contribution to the broad patterns of our history.</w:t>
      </w:r>
    </w:p>
    <w:p w14:paraId="65F71052" w14:textId="77777777" w:rsidR="002C3E46" w:rsidRPr="00E67622" w:rsidRDefault="002C3E46" w:rsidP="00E67622">
      <w:pPr>
        <w:pStyle w:val="ListParagraph"/>
        <w:ind w:left="1350" w:hanging="630"/>
      </w:pPr>
      <w:r w:rsidRPr="00E67622">
        <w:t>(B)</w:t>
      </w:r>
      <w:r w:rsidRPr="00E67622">
        <w:tab/>
        <w:t>Property is associated with the lives of people significant in our past.</w:t>
      </w:r>
    </w:p>
    <w:p w14:paraId="5239FECB" w14:textId="77777777" w:rsidR="002C3E46" w:rsidRPr="00E67622" w:rsidRDefault="002C3E46" w:rsidP="00E67622">
      <w:pPr>
        <w:pStyle w:val="ListParagraph"/>
        <w:ind w:left="1350" w:hanging="630"/>
      </w:pPr>
      <w:r w:rsidRPr="00E67622">
        <w:lastRenderedPageBreak/>
        <w:t>(C)</w:t>
      </w:r>
      <w:r w:rsidRPr="00E67622">
        <w:tab/>
        <w:t>Property embodies the distinctive characteristics of a type, period, or method of construction or represents the work of a master, or possesses high artistic values, or represents a significant and distinguishable entity whose components lack individual distinction.</w:t>
      </w:r>
    </w:p>
    <w:p w14:paraId="49C18141" w14:textId="15F085E5" w:rsidR="00B70A15" w:rsidRDefault="002C3E46" w:rsidP="00E67622">
      <w:pPr>
        <w:pStyle w:val="ListParagraph"/>
        <w:ind w:left="1350" w:hanging="630"/>
      </w:pPr>
      <w:r w:rsidRPr="00E67622">
        <w:t>(D)</w:t>
      </w:r>
      <w:r w:rsidRPr="00E67622">
        <w:tab/>
        <w:t>Property has yielded, or is likely to yield, information important in prehistory or history.</w:t>
      </w:r>
    </w:p>
    <w:p w14:paraId="7A233F52" w14:textId="49B3A56C" w:rsidR="0040514D" w:rsidRPr="00ED7F30" w:rsidRDefault="001E081B" w:rsidP="00E62CB7">
      <w:r>
        <w:t xml:space="preserve">If a resource is listed or eligible under multiple </w:t>
      </w:r>
      <w:r w:rsidR="005A0F78">
        <w:t xml:space="preserve">NRHP </w:t>
      </w:r>
      <w:r>
        <w:t xml:space="preserve">criteria, </w:t>
      </w:r>
      <w:r w:rsidR="00582AFE">
        <w:t>list th</w:t>
      </w:r>
      <w:r w:rsidR="0046304F">
        <w:t xml:space="preserve">ose </w:t>
      </w:r>
      <w:r w:rsidR="0076363A">
        <w:t xml:space="preserve">letters as a string </w:t>
      </w:r>
      <w:r w:rsidR="00582AFE">
        <w:t xml:space="preserve">without </w:t>
      </w:r>
      <w:r w:rsidR="0076363A">
        <w:t xml:space="preserve">spaces or </w:t>
      </w:r>
      <w:r w:rsidR="00582AFE">
        <w:t xml:space="preserve">punctuation. </w:t>
      </w:r>
      <w:r w:rsidR="004D4C99">
        <w:t xml:space="preserve">If the resource is not </w:t>
      </w:r>
      <w:r w:rsidR="00BA1319">
        <w:t xml:space="preserve">listed or </w:t>
      </w:r>
      <w:r w:rsidR="004D4C99">
        <w:t xml:space="preserve">eligible </w:t>
      </w:r>
      <w:r w:rsidR="00A73EC5">
        <w:t xml:space="preserve">then leave this field blank. </w:t>
      </w:r>
      <w:r w:rsidR="0040514D" w:rsidRPr="00420BEA">
        <w:t xml:space="preserve">This attribute is completed by </w:t>
      </w:r>
      <w:r w:rsidR="0040514D" w:rsidRPr="00ED7F30">
        <w:t>the consultant submitting the HRSR data.</w:t>
      </w:r>
      <w:r w:rsidR="00064826" w:rsidRPr="00ED7F30">
        <w:t xml:space="preserve"> </w:t>
      </w:r>
    </w:p>
    <w:p w14:paraId="2093C11C" w14:textId="19A46D71" w:rsidR="00E62CB7" w:rsidRPr="00ED7F30" w:rsidRDefault="00E62CB7" w:rsidP="00DE5AE3">
      <w:pPr>
        <w:pStyle w:val="CaptionTable"/>
      </w:pPr>
      <w:r w:rsidRPr="00ED7F30">
        <w:t xml:space="preserve">Field </w:t>
      </w:r>
      <w:r>
        <w:fldChar w:fldCharType="begin"/>
      </w:r>
      <w:r>
        <w:instrText>SEQ Field \* ARABIC</w:instrText>
      </w:r>
      <w:r>
        <w:fldChar w:fldCharType="separate"/>
      </w:r>
      <w:r w:rsidR="00F51D9E">
        <w:rPr>
          <w:noProof/>
        </w:rPr>
        <w:t>7</w:t>
      </w:r>
      <w:r>
        <w:fldChar w:fldCharType="end"/>
      </w:r>
      <w:r w:rsidRPr="00ED7F30">
        <w:t>. Level of Significance</w:t>
      </w:r>
    </w:p>
    <w:tbl>
      <w:tblPr>
        <w:tblStyle w:val="ATFTxDOTTable"/>
        <w:tblW w:w="10840" w:type="dxa"/>
        <w:tblInd w:w="-5" w:type="dxa"/>
        <w:tblLook w:val="0420" w:firstRow="1" w:lastRow="0" w:firstColumn="0" w:lastColumn="0" w:noHBand="0" w:noVBand="1"/>
        <w:tblCaption w:val="Level of Significance"/>
        <w:tblDescription w:val="Example attribute table field structure with field name, alias, field type, and character length"/>
      </w:tblPr>
      <w:tblGrid>
        <w:gridCol w:w="1870"/>
        <w:gridCol w:w="2810"/>
        <w:gridCol w:w="1870"/>
        <w:gridCol w:w="1460"/>
        <w:gridCol w:w="2830"/>
      </w:tblGrid>
      <w:tr w:rsidR="00D91E11" w:rsidRPr="00ED7F30" w14:paraId="67EA9581"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5F641ED2" w14:textId="77777777" w:rsidR="00E62CB7" w:rsidRPr="00ED7F30" w:rsidRDefault="00E62CB7" w:rsidP="00DE5AE3">
            <w:pPr>
              <w:spacing w:after="0" w:line="240" w:lineRule="auto"/>
            </w:pPr>
            <w:r w:rsidRPr="00ED7F30">
              <w:t>Field Name</w:t>
            </w:r>
          </w:p>
        </w:tc>
        <w:tc>
          <w:tcPr>
            <w:tcW w:w="2810" w:type="dxa"/>
            <w:hideMark/>
          </w:tcPr>
          <w:p w14:paraId="1EFF3B5A" w14:textId="77777777" w:rsidR="00E62CB7" w:rsidRPr="00ED7F30" w:rsidRDefault="00E62CB7" w:rsidP="00DE5AE3">
            <w:pPr>
              <w:spacing w:after="0" w:line="240" w:lineRule="auto"/>
            </w:pPr>
            <w:r w:rsidRPr="00ED7F30">
              <w:t>Alias</w:t>
            </w:r>
          </w:p>
        </w:tc>
        <w:tc>
          <w:tcPr>
            <w:tcW w:w="1870" w:type="dxa"/>
            <w:hideMark/>
          </w:tcPr>
          <w:p w14:paraId="4094B619" w14:textId="77777777" w:rsidR="00E62CB7" w:rsidRPr="00ED7F30" w:rsidRDefault="00E62CB7" w:rsidP="00DE5AE3">
            <w:pPr>
              <w:spacing w:after="0" w:line="240" w:lineRule="auto"/>
            </w:pPr>
            <w:r w:rsidRPr="00ED7F30">
              <w:t>Field Type</w:t>
            </w:r>
          </w:p>
        </w:tc>
        <w:tc>
          <w:tcPr>
            <w:tcW w:w="1460" w:type="dxa"/>
            <w:hideMark/>
          </w:tcPr>
          <w:p w14:paraId="241AC516" w14:textId="77777777" w:rsidR="00E62CB7" w:rsidRPr="00ED7F30" w:rsidRDefault="00E62CB7" w:rsidP="00DE5AE3">
            <w:pPr>
              <w:spacing w:after="0" w:line="240" w:lineRule="auto"/>
            </w:pPr>
            <w:r w:rsidRPr="00ED7F30">
              <w:t>Length</w:t>
            </w:r>
          </w:p>
        </w:tc>
        <w:tc>
          <w:tcPr>
            <w:tcW w:w="2830" w:type="dxa"/>
            <w:hideMark/>
          </w:tcPr>
          <w:p w14:paraId="320794F7" w14:textId="77777777" w:rsidR="00E62CB7" w:rsidRPr="00ED7F30" w:rsidRDefault="00E62CB7" w:rsidP="00DE5AE3">
            <w:pPr>
              <w:spacing w:after="0" w:line="240" w:lineRule="auto"/>
            </w:pPr>
            <w:r w:rsidRPr="00ED7F30">
              <w:t>Example</w:t>
            </w:r>
          </w:p>
        </w:tc>
      </w:tr>
      <w:tr w:rsidR="00D91E11" w:rsidRPr="0054687C" w14:paraId="55D096A3"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2D766489" w14:textId="66174638" w:rsidR="00E62CB7" w:rsidRPr="00ED7F30" w:rsidRDefault="00E62CB7" w:rsidP="00DE5AE3">
            <w:pPr>
              <w:spacing w:after="0"/>
              <w:rPr>
                <w:color w:val="auto"/>
              </w:rPr>
            </w:pPr>
            <w:r w:rsidRPr="00ED7F30">
              <w:rPr>
                <w:color w:val="auto"/>
              </w:rPr>
              <w:t>Level_</w:t>
            </w:r>
            <w:r w:rsidR="007175A0" w:rsidRPr="00ED7F30">
              <w:rPr>
                <w:color w:val="auto"/>
              </w:rPr>
              <w:t>Sig</w:t>
            </w:r>
          </w:p>
        </w:tc>
        <w:tc>
          <w:tcPr>
            <w:tcW w:w="2810" w:type="dxa"/>
            <w:hideMark/>
          </w:tcPr>
          <w:p w14:paraId="31FB9A1C" w14:textId="3455294C" w:rsidR="00E62CB7" w:rsidRPr="00ED7F30" w:rsidRDefault="00E62CB7" w:rsidP="00DE5AE3">
            <w:pPr>
              <w:spacing w:after="0"/>
              <w:rPr>
                <w:color w:val="auto"/>
              </w:rPr>
            </w:pPr>
            <w:r w:rsidRPr="00ED7F30">
              <w:rPr>
                <w:color w:val="auto"/>
              </w:rPr>
              <w:t>Level</w:t>
            </w:r>
            <w:r w:rsidR="00433B9C" w:rsidRPr="00ED7F30">
              <w:rPr>
                <w:color w:val="auto"/>
              </w:rPr>
              <w:t xml:space="preserve"> of Significance</w:t>
            </w:r>
          </w:p>
        </w:tc>
        <w:tc>
          <w:tcPr>
            <w:tcW w:w="1870" w:type="dxa"/>
            <w:hideMark/>
          </w:tcPr>
          <w:p w14:paraId="1C5402CF" w14:textId="271E9AE0" w:rsidR="00E62CB7" w:rsidRPr="00ED7F30" w:rsidRDefault="004B10F8" w:rsidP="00DE5AE3">
            <w:pPr>
              <w:spacing w:after="0"/>
              <w:rPr>
                <w:color w:val="auto"/>
              </w:rPr>
            </w:pPr>
            <w:r w:rsidRPr="00ED7F30">
              <w:rPr>
                <w:color w:val="auto"/>
              </w:rPr>
              <w:t>Text</w:t>
            </w:r>
          </w:p>
        </w:tc>
        <w:tc>
          <w:tcPr>
            <w:tcW w:w="1460" w:type="dxa"/>
            <w:hideMark/>
          </w:tcPr>
          <w:p w14:paraId="5DFC827C" w14:textId="77777777" w:rsidR="00E62CB7" w:rsidRPr="00ED7F30" w:rsidRDefault="00E62CB7" w:rsidP="00DE5AE3">
            <w:pPr>
              <w:spacing w:after="0"/>
              <w:rPr>
                <w:color w:val="auto"/>
              </w:rPr>
            </w:pPr>
            <w:r w:rsidRPr="00ED7F30">
              <w:rPr>
                <w:color w:val="auto"/>
              </w:rPr>
              <w:t>25</w:t>
            </w:r>
          </w:p>
        </w:tc>
        <w:tc>
          <w:tcPr>
            <w:tcW w:w="2830" w:type="dxa"/>
            <w:hideMark/>
          </w:tcPr>
          <w:p w14:paraId="3B26AD3B" w14:textId="6592B635" w:rsidR="00E62CB7" w:rsidRPr="0054687C" w:rsidRDefault="00E62CB7" w:rsidP="00DE5AE3">
            <w:pPr>
              <w:spacing w:after="0"/>
              <w:rPr>
                <w:color w:val="auto"/>
              </w:rPr>
            </w:pPr>
            <w:r w:rsidRPr="00ED7F30">
              <w:rPr>
                <w:color w:val="auto"/>
              </w:rPr>
              <w:t>Local</w:t>
            </w:r>
            <w:r w:rsidR="00CD7CAA">
              <w:rPr>
                <w:color w:val="auto"/>
              </w:rPr>
              <w:t>;</w:t>
            </w:r>
            <w:r w:rsidRPr="00ED7F30">
              <w:rPr>
                <w:color w:val="auto"/>
              </w:rPr>
              <w:t xml:space="preserve"> State, National</w:t>
            </w:r>
          </w:p>
        </w:tc>
      </w:tr>
    </w:tbl>
    <w:p w14:paraId="15E9218F" w14:textId="180A0345" w:rsidR="00767C06" w:rsidRDefault="00E62CB7" w:rsidP="00767C06">
      <w:pPr>
        <w:spacing w:before="200"/>
      </w:pPr>
      <w:r w:rsidRPr="0054687C">
        <w:t xml:space="preserve">Geographical level at which a surveyed resource is significant: local, state, national. A resource could be significant at multiple levels. </w:t>
      </w:r>
      <w:r w:rsidR="00817D6D">
        <w:t xml:space="preserve">If so, separate the levels by a comma. </w:t>
      </w:r>
      <w:r w:rsidR="007175A0">
        <w:t xml:space="preserve">If the resource is not eligible then leave </w:t>
      </w:r>
      <w:r w:rsidR="007175A0" w:rsidRPr="00ED7F30">
        <w:t xml:space="preserve">this field blank. </w:t>
      </w:r>
      <w:r w:rsidRPr="00ED7F30">
        <w:t>This attribute is completed by the consultant submitting the HRSR data.</w:t>
      </w:r>
    </w:p>
    <w:p w14:paraId="53A338FF" w14:textId="076D8435" w:rsidR="00E812EA" w:rsidRPr="00ED7F30" w:rsidRDefault="00E812EA" w:rsidP="00DE5AE3">
      <w:pPr>
        <w:pStyle w:val="CaptionTable"/>
      </w:pPr>
      <w:r w:rsidRPr="00ED7F30">
        <w:t xml:space="preserve">Field </w:t>
      </w:r>
      <w:r>
        <w:fldChar w:fldCharType="begin"/>
      </w:r>
      <w:r>
        <w:instrText>SEQ Field \* ARABIC</w:instrText>
      </w:r>
      <w:r>
        <w:fldChar w:fldCharType="separate"/>
      </w:r>
      <w:r w:rsidR="00F51D9E">
        <w:rPr>
          <w:noProof/>
        </w:rPr>
        <w:t>8</w:t>
      </w:r>
      <w:r>
        <w:fldChar w:fldCharType="end"/>
      </w:r>
      <w:r w:rsidRPr="00ED7F30">
        <w:t xml:space="preserve">. </w:t>
      </w:r>
      <w:r w:rsidR="00D7095A" w:rsidRPr="00ED7F30">
        <w:t>Area of Significance</w:t>
      </w:r>
    </w:p>
    <w:tbl>
      <w:tblPr>
        <w:tblStyle w:val="ATFTxDOTTable"/>
        <w:tblW w:w="10790" w:type="dxa"/>
        <w:tblInd w:w="-5" w:type="dxa"/>
        <w:tblLook w:val="0420" w:firstRow="1" w:lastRow="0" w:firstColumn="0" w:lastColumn="0" w:noHBand="0" w:noVBand="1"/>
        <w:tblCaption w:val="Area of Significance"/>
        <w:tblDescription w:val="Example attribute table field structure with field name, alias, field type, and character length"/>
      </w:tblPr>
      <w:tblGrid>
        <w:gridCol w:w="1870"/>
        <w:gridCol w:w="2540"/>
        <w:gridCol w:w="1870"/>
        <w:gridCol w:w="1190"/>
        <w:gridCol w:w="3320"/>
      </w:tblGrid>
      <w:tr w:rsidR="004A2CD7" w:rsidRPr="00ED7F30" w14:paraId="19C5ACBF"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C01080E" w14:textId="77777777" w:rsidR="00B70A15" w:rsidRPr="00ED7F30" w:rsidRDefault="00B70A15" w:rsidP="00DE5AE3">
            <w:pPr>
              <w:spacing w:after="0" w:line="240" w:lineRule="auto"/>
            </w:pPr>
            <w:r w:rsidRPr="00ED7F30">
              <w:t>Field Name</w:t>
            </w:r>
          </w:p>
        </w:tc>
        <w:tc>
          <w:tcPr>
            <w:tcW w:w="2540" w:type="dxa"/>
            <w:hideMark/>
          </w:tcPr>
          <w:p w14:paraId="1E9EBC95" w14:textId="77777777" w:rsidR="00B70A15" w:rsidRPr="00ED7F30" w:rsidRDefault="00B70A15" w:rsidP="00DE5AE3">
            <w:pPr>
              <w:spacing w:after="0" w:line="240" w:lineRule="auto"/>
            </w:pPr>
            <w:r w:rsidRPr="00ED7F30">
              <w:t>Alias</w:t>
            </w:r>
          </w:p>
        </w:tc>
        <w:tc>
          <w:tcPr>
            <w:tcW w:w="1870" w:type="dxa"/>
            <w:hideMark/>
          </w:tcPr>
          <w:p w14:paraId="4AB55C25" w14:textId="77777777" w:rsidR="00B70A15" w:rsidRPr="00ED7F30" w:rsidRDefault="00B70A15" w:rsidP="00DE5AE3">
            <w:pPr>
              <w:spacing w:after="0" w:line="240" w:lineRule="auto"/>
            </w:pPr>
            <w:r w:rsidRPr="00ED7F30">
              <w:t>Field Type</w:t>
            </w:r>
          </w:p>
        </w:tc>
        <w:tc>
          <w:tcPr>
            <w:tcW w:w="1190" w:type="dxa"/>
            <w:hideMark/>
          </w:tcPr>
          <w:p w14:paraId="2A9CE43D" w14:textId="77777777" w:rsidR="00B70A15" w:rsidRPr="00ED7F30" w:rsidRDefault="00B70A15" w:rsidP="00DE5AE3">
            <w:pPr>
              <w:spacing w:after="0" w:line="240" w:lineRule="auto"/>
            </w:pPr>
            <w:r w:rsidRPr="00ED7F30">
              <w:t>Length</w:t>
            </w:r>
          </w:p>
        </w:tc>
        <w:tc>
          <w:tcPr>
            <w:tcW w:w="3320" w:type="dxa"/>
            <w:hideMark/>
          </w:tcPr>
          <w:p w14:paraId="5FECC81B" w14:textId="77777777" w:rsidR="00B70A15" w:rsidRPr="00ED7F30" w:rsidRDefault="00B70A15" w:rsidP="00DE5AE3">
            <w:pPr>
              <w:spacing w:after="0" w:line="240" w:lineRule="auto"/>
            </w:pPr>
            <w:r w:rsidRPr="00ED7F30">
              <w:t>Example</w:t>
            </w:r>
          </w:p>
        </w:tc>
      </w:tr>
      <w:tr w:rsidR="004A2CD7" w:rsidRPr="00ED7F30" w14:paraId="19163DA2"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4F80D54E" w14:textId="1521C15D" w:rsidR="00B70A15" w:rsidRPr="00ED7F30" w:rsidRDefault="00C329D2" w:rsidP="00DE5AE3">
            <w:pPr>
              <w:spacing w:after="0"/>
              <w:rPr>
                <w:color w:val="auto"/>
              </w:rPr>
            </w:pPr>
            <w:r w:rsidRPr="00ED7F30">
              <w:rPr>
                <w:color w:val="auto"/>
              </w:rPr>
              <w:t>Area_Sig</w:t>
            </w:r>
          </w:p>
        </w:tc>
        <w:tc>
          <w:tcPr>
            <w:tcW w:w="2540" w:type="dxa"/>
            <w:hideMark/>
          </w:tcPr>
          <w:p w14:paraId="1C83FAD6" w14:textId="247E45A6" w:rsidR="00B70A15" w:rsidRPr="00ED7F30" w:rsidRDefault="0084089B" w:rsidP="00DE5AE3">
            <w:pPr>
              <w:spacing w:after="0"/>
              <w:rPr>
                <w:color w:val="auto"/>
              </w:rPr>
            </w:pPr>
            <w:r w:rsidRPr="00ED7F30">
              <w:rPr>
                <w:color w:val="auto"/>
              </w:rPr>
              <w:t>Area of Significance</w:t>
            </w:r>
          </w:p>
        </w:tc>
        <w:tc>
          <w:tcPr>
            <w:tcW w:w="1870" w:type="dxa"/>
            <w:hideMark/>
          </w:tcPr>
          <w:p w14:paraId="0E3AB3FE" w14:textId="0FDE0313" w:rsidR="00B70A15" w:rsidRPr="00ED7F30" w:rsidRDefault="004B10F8" w:rsidP="00DE5AE3">
            <w:pPr>
              <w:spacing w:after="0"/>
              <w:rPr>
                <w:color w:val="auto"/>
              </w:rPr>
            </w:pPr>
            <w:r w:rsidRPr="00ED7F30">
              <w:rPr>
                <w:color w:val="auto"/>
              </w:rPr>
              <w:t>Text</w:t>
            </w:r>
          </w:p>
        </w:tc>
        <w:tc>
          <w:tcPr>
            <w:tcW w:w="1190" w:type="dxa"/>
            <w:hideMark/>
          </w:tcPr>
          <w:p w14:paraId="7D17DF5A" w14:textId="77777777" w:rsidR="00B70A15" w:rsidRPr="00ED7F30" w:rsidRDefault="00B70A15" w:rsidP="00DE5AE3">
            <w:pPr>
              <w:spacing w:after="0"/>
              <w:rPr>
                <w:color w:val="auto"/>
              </w:rPr>
            </w:pPr>
            <w:r w:rsidRPr="00ED7F30">
              <w:rPr>
                <w:color w:val="auto"/>
              </w:rPr>
              <w:t>254</w:t>
            </w:r>
          </w:p>
        </w:tc>
        <w:tc>
          <w:tcPr>
            <w:tcW w:w="3320" w:type="dxa"/>
            <w:hideMark/>
          </w:tcPr>
          <w:p w14:paraId="17E075DC" w14:textId="3936625A" w:rsidR="00B70A15" w:rsidRPr="00ED7F30" w:rsidRDefault="00FF3A7C" w:rsidP="00DE5AE3">
            <w:pPr>
              <w:spacing w:after="0"/>
              <w:rPr>
                <w:color w:val="auto"/>
              </w:rPr>
            </w:pPr>
            <w:r w:rsidRPr="00ED7F30">
              <w:rPr>
                <w:color w:val="auto"/>
              </w:rPr>
              <w:t>Commerce</w:t>
            </w:r>
            <w:r w:rsidR="00FD4326">
              <w:rPr>
                <w:color w:val="auto"/>
              </w:rPr>
              <w:t xml:space="preserve">, </w:t>
            </w:r>
            <w:r w:rsidRPr="00ED7F30">
              <w:rPr>
                <w:color w:val="auto"/>
              </w:rPr>
              <w:t>Architecture</w:t>
            </w:r>
          </w:p>
        </w:tc>
      </w:tr>
    </w:tbl>
    <w:p w14:paraId="5DED503A" w14:textId="2A45A5FC" w:rsidR="00A34915" w:rsidRDefault="00C16FD0" w:rsidP="00A34915">
      <w:pPr>
        <w:spacing w:before="200"/>
        <w:rPr>
          <w:rFonts w:eastAsia="MS Mincho" w:cs="Traditional Arabic"/>
          <w:b/>
          <w:bCs/>
          <w:iCs/>
          <w:color w:val="000000" w:themeColor="text2"/>
          <w:kern w:val="0"/>
          <w:szCs w:val="18"/>
          <w14:ligatures w14:val="none"/>
        </w:rPr>
      </w:pPr>
      <w:r w:rsidRPr="00ED7F30">
        <w:t>A description of the topic</w:t>
      </w:r>
      <w:r w:rsidR="001D6F3A">
        <w:t xml:space="preserve"> </w:t>
      </w:r>
      <w:r w:rsidR="008A681E">
        <w:t>or</w:t>
      </w:r>
      <w:r w:rsidRPr="00ED7F30">
        <w:t xml:space="preserve"> category</w:t>
      </w:r>
      <w:r w:rsidR="008A681E">
        <w:t xml:space="preserve">(s) </w:t>
      </w:r>
      <w:r w:rsidRPr="00ED7F30">
        <w:t xml:space="preserve">with which the </w:t>
      </w:r>
      <w:r w:rsidR="00DB06CB" w:rsidRPr="00ED7F30">
        <w:t>surveyed</w:t>
      </w:r>
      <w:r w:rsidRPr="00ED7F30">
        <w:t xml:space="preserve"> resource</w:t>
      </w:r>
      <w:r w:rsidR="008A681E">
        <w:t xml:space="preserve"> is </w:t>
      </w:r>
      <w:r w:rsidRPr="00ED7F30">
        <w:t xml:space="preserve">associated. </w:t>
      </w:r>
      <w:r w:rsidR="009E1A5F" w:rsidRPr="00ED7F30">
        <w:t xml:space="preserve">Also known as the Area(s) of Significance. </w:t>
      </w:r>
      <w:r w:rsidRPr="00ED7F30">
        <w:t>Other examples could be Transportation, Government, Industry, Agriculture, Religion, Community Planning and Development, etcetera.</w:t>
      </w:r>
      <w:r w:rsidR="0040514D" w:rsidRPr="00ED7F30">
        <w:t xml:space="preserve"> </w:t>
      </w:r>
      <w:r w:rsidR="00CD7CAA">
        <w:t>If there are multiple</w:t>
      </w:r>
      <w:r w:rsidR="00FD4326">
        <w:t xml:space="preserve"> Areas of Significance</w:t>
      </w:r>
      <w:r w:rsidR="00CD7CAA">
        <w:t xml:space="preserve">, separate each by a comma. </w:t>
      </w:r>
      <w:r w:rsidR="00D04326" w:rsidRPr="00ED7F30">
        <w:t xml:space="preserve">If the resource is not eligible then leave this field blank. </w:t>
      </w:r>
      <w:r w:rsidR="0040514D" w:rsidRPr="00ED7F30">
        <w:t>This attribute is completed by the consultant submitting the HRSR data.</w:t>
      </w:r>
      <w:r w:rsidR="00A34915">
        <w:br w:type="page"/>
      </w:r>
    </w:p>
    <w:p w14:paraId="7138567C" w14:textId="532C19F9" w:rsidR="00E812EA" w:rsidRPr="00ED7F30" w:rsidRDefault="00E812EA" w:rsidP="00DE5AE3">
      <w:pPr>
        <w:pStyle w:val="CaptionTable"/>
      </w:pPr>
      <w:r w:rsidRPr="00ED7F30">
        <w:lastRenderedPageBreak/>
        <w:t xml:space="preserve">Field </w:t>
      </w:r>
      <w:r>
        <w:fldChar w:fldCharType="begin"/>
      </w:r>
      <w:r>
        <w:instrText>SEQ Field \* ARABIC</w:instrText>
      </w:r>
      <w:r>
        <w:fldChar w:fldCharType="separate"/>
      </w:r>
      <w:r w:rsidR="00F51D9E">
        <w:rPr>
          <w:noProof/>
        </w:rPr>
        <w:t>9</w:t>
      </w:r>
      <w:r>
        <w:fldChar w:fldCharType="end"/>
      </w:r>
      <w:r w:rsidRPr="00ED7F30">
        <w:t xml:space="preserve">. </w:t>
      </w:r>
      <w:r w:rsidR="00D94C0A" w:rsidRPr="00ED7F30">
        <w:t>Period of Significance</w:t>
      </w:r>
    </w:p>
    <w:tbl>
      <w:tblPr>
        <w:tblStyle w:val="ATFTxDOTTable"/>
        <w:tblW w:w="10800" w:type="dxa"/>
        <w:tblInd w:w="-5" w:type="dxa"/>
        <w:tblLook w:val="0420" w:firstRow="1" w:lastRow="0" w:firstColumn="0" w:lastColumn="0" w:noHBand="0" w:noVBand="1"/>
        <w:tblCaption w:val=" Period of Significance"/>
        <w:tblDescription w:val="Example attribute table field structure with field name, alias, field type, and character length"/>
      </w:tblPr>
      <w:tblGrid>
        <w:gridCol w:w="1870"/>
        <w:gridCol w:w="2720"/>
        <w:gridCol w:w="1870"/>
        <w:gridCol w:w="2180"/>
        <w:gridCol w:w="2160"/>
      </w:tblGrid>
      <w:tr w:rsidR="004A2CD7" w:rsidRPr="00ED7F30" w14:paraId="1AAB8647"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7CEDD83A" w14:textId="77777777" w:rsidR="00B70A15" w:rsidRPr="00ED7F30" w:rsidRDefault="00B70A15" w:rsidP="00DE5AE3">
            <w:pPr>
              <w:spacing w:after="0" w:line="240" w:lineRule="auto"/>
            </w:pPr>
            <w:r w:rsidRPr="00ED7F30">
              <w:t>Field Name</w:t>
            </w:r>
          </w:p>
        </w:tc>
        <w:tc>
          <w:tcPr>
            <w:tcW w:w="2720" w:type="dxa"/>
            <w:hideMark/>
          </w:tcPr>
          <w:p w14:paraId="4B8D16D7" w14:textId="77777777" w:rsidR="00B70A15" w:rsidRPr="00ED7F30" w:rsidRDefault="00B70A15" w:rsidP="00DE5AE3">
            <w:pPr>
              <w:spacing w:after="0" w:line="240" w:lineRule="auto"/>
            </w:pPr>
            <w:r w:rsidRPr="00ED7F30">
              <w:t>Alias</w:t>
            </w:r>
          </w:p>
        </w:tc>
        <w:tc>
          <w:tcPr>
            <w:tcW w:w="1870" w:type="dxa"/>
            <w:hideMark/>
          </w:tcPr>
          <w:p w14:paraId="7EB213FD" w14:textId="77777777" w:rsidR="00B70A15" w:rsidRPr="00ED7F30" w:rsidRDefault="00B70A15" w:rsidP="00DE5AE3">
            <w:pPr>
              <w:spacing w:after="0" w:line="240" w:lineRule="auto"/>
            </w:pPr>
            <w:r w:rsidRPr="00ED7F30">
              <w:t>Field Type</w:t>
            </w:r>
          </w:p>
        </w:tc>
        <w:tc>
          <w:tcPr>
            <w:tcW w:w="2180" w:type="dxa"/>
            <w:hideMark/>
          </w:tcPr>
          <w:p w14:paraId="10B5C19B" w14:textId="77777777" w:rsidR="00B70A15" w:rsidRPr="00ED7F30" w:rsidRDefault="00B70A15" w:rsidP="00DE5AE3">
            <w:pPr>
              <w:spacing w:after="0" w:line="240" w:lineRule="auto"/>
            </w:pPr>
            <w:r w:rsidRPr="00ED7F30">
              <w:t>Length</w:t>
            </w:r>
          </w:p>
        </w:tc>
        <w:tc>
          <w:tcPr>
            <w:tcW w:w="2160" w:type="dxa"/>
            <w:hideMark/>
          </w:tcPr>
          <w:p w14:paraId="27D111FB" w14:textId="77777777" w:rsidR="00B70A15" w:rsidRPr="00ED7F30" w:rsidRDefault="00B70A15" w:rsidP="00DE5AE3">
            <w:pPr>
              <w:spacing w:after="0" w:line="240" w:lineRule="auto"/>
            </w:pPr>
            <w:r w:rsidRPr="00ED7F30">
              <w:t>Example</w:t>
            </w:r>
          </w:p>
        </w:tc>
      </w:tr>
      <w:tr w:rsidR="004A2CD7" w:rsidRPr="00ED7F30" w14:paraId="4A115967"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414B1F32" w14:textId="6850359B" w:rsidR="00B70A15" w:rsidRPr="00ED7F30" w:rsidRDefault="00AC6605" w:rsidP="00DE5AE3">
            <w:pPr>
              <w:spacing w:after="0"/>
              <w:rPr>
                <w:color w:val="auto"/>
              </w:rPr>
            </w:pPr>
            <w:r w:rsidRPr="00ED7F30">
              <w:rPr>
                <w:color w:val="auto"/>
              </w:rPr>
              <w:t>Period</w:t>
            </w:r>
            <w:r w:rsidR="009D2F5C" w:rsidRPr="00ED7F30">
              <w:rPr>
                <w:color w:val="auto"/>
              </w:rPr>
              <w:t>_Sig</w:t>
            </w:r>
          </w:p>
        </w:tc>
        <w:tc>
          <w:tcPr>
            <w:tcW w:w="2720" w:type="dxa"/>
            <w:hideMark/>
          </w:tcPr>
          <w:p w14:paraId="79F88CFD" w14:textId="60C2AFE0" w:rsidR="00B70A15" w:rsidRPr="00ED7F30" w:rsidRDefault="00AC6605" w:rsidP="00DE5AE3">
            <w:pPr>
              <w:spacing w:after="0"/>
              <w:rPr>
                <w:color w:val="auto"/>
              </w:rPr>
            </w:pPr>
            <w:r w:rsidRPr="00ED7F30">
              <w:rPr>
                <w:color w:val="auto"/>
              </w:rPr>
              <w:t>Period</w:t>
            </w:r>
            <w:r w:rsidR="00D04326" w:rsidRPr="00ED7F30">
              <w:rPr>
                <w:color w:val="auto"/>
              </w:rPr>
              <w:t xml:space="preserve"> of Significance</w:t>
            </w:r>
          </w:p>
        </w:tc>
        <w:tc>
          <w:tcPr>
            <w:tcW w:w="1870" w:type="dxa"/>
            <w:hideMark/>
          </w:tcPr>
          <w:p w14:paraId="4F45BF38" w14:textId="5A58432A" w:rsidR="00B70A15" w:rsidRPr="00ED7F30" w:rsidRDefault="004B10F8" w:rsidP="00DE5AE3">
            <w:pPr>
              <w:spacing w:after="0"/>
              <w:rPr>
                <w:color w:val="auto"/>
              </w:rPr>
            </w:pPr>
            <w:r w:rsidRPr="00ED7F30">
              <w:rPr>
                <w:color w:val="auto"/>
              </w:rPr>
              <w:t>Text</w:t>
            </w:r>
          </w:p>
        </w:tc>
        <w:tc>
          <w:tcPr>
            <w:tcW w:w="2180" w:type="dxa"/>
            <w:hideMark/>
          </w:tcPr>
          <w:p w14:paraId="41C5A42E" w14:textId="5518FBE2" w:rsidR="00B70A15" w:rsidRPr="00ED7F30" w:rsidRDefault="00AC6605" w:rsidP="00DE5AE3">
            <w:pPr>
              <w:spacing w:after="0"/>
              <w:rPr>
                <w:color w:val="auto"/>
              </w:rPr>
            </w:pPr>
            <w:r w:rsidRPr="00ED7F30">
              <w:rPr>
                <w:color w:val="auto"/>
              </w:rPr>
              <w:t>30</w:t>
            </w:r>
          </w:p>
        </w:tc>
        <w:tc>
          <w:tcPr>
            <w:tcW w:w="2160" w:type="dxa"/>
            <w:hideMark/>
          </w:tcPr>
          <w:p w14:paraId="56385492" w14:textId="443D7648" w:rsidR="00B70A15" w:rsidRPr="00ED7F30" w:rsidRDefault="00AC6605" w:rsidP="00DE5AE3">
            <w:pPr>
              <w:spacing w:after="0"/>
              <w:rPr>
                <w:color w:val="auto"/>
              </w:rPr>
            </w:pPr>
            <w:r w:rsidRPr="00ED7F30">
              <w:rPr>
                <w:color w:val="auto"/>
              </w:rPr>
              <w:t>1870-19</w:t>
            </w:r>
            <w:r w:rsidR="00AA272E" w:rsidRPr="00ED7F30">
              <w:rPr>
                <w:color w:val="auto"/>
              </w:rPr>
              <w:t>25</w:t>
            </w:r>
          </w:p>
        </w:tc>
      </w:tr>
    </w:tbl>
    <w:p w14:paraId="1861D9D1" w14:textId="09761462" w:rsidR="00B70A15" w:rsidRDefault="00610D89" w:rsidP="00111404">
      <w:pPr>
        <w:spacing w:before="200"/>
      </w:pPr>
      <w:r w:rsidRPr="00ED7F30">
        <w:t xml:space="preserve">Span of time during which a </w:t>
      </w:r>
      <w:r w:rsidR="009C5A16" w:rsidRPr="00ED7F30">
        <w:t xml:space="preserve">surveyed </w:t>
      </w:r>
      <w:r w:rsidR="00BB7405" w:rsidRPr="00ED7F30">
        <w:t>resource</w:t>
      </w:r>
      <w:r w:rsidR="00B22B53">
        <w:t xml:space="preserve">’s </w:t>
      </w:r>
      <w:r w:rsidRPr="00610D89">
        <w:t>historica</w:t>
      </w:r>
      <w:r w:rsidR="006D026D">
        <w:t>l</w:t>
      </w:r>
      <w:r w:rsidRPr="00610D89">
        <w:t xml:space="preserve"> significance</w:t>
      </w:r>
      <w:r w:rsidR="00B22B53">
        <w:t xml:space="preserve"> is best demonstrated</w:t>
      </w:r>
      <w:r w:rsidRPr="00610D89">
        <w:t>.</w:t>
      </w:r>
      <w:r w:rsidR="00FE3867">
        <w:t xml:space="preserve"> </w:t>
      </w:r>
      <w:r w:rsidR="00644D21">
        <w:t>Also known as the Period of Significance.</w:t>
      </w:r>
      <w:r w:rsidR="0040514D">
        <w:t xml:space="preserve"> </w:t>
      </w:r>
      <w:r w:rsidR="00D04326">
        <w:t xml:space="preserve">If the resource is not eligible then leave this field blank. </w:t>
      </w:r>
      <w:r w:rsidR="0040514D" w:rsidRPr="00420BEA">
        <w:t>This attribute is completed by the consultant submitting the HRSR data.</w:t>
      </w:r>
    </w:p>
    <w:p w14:paraId="2ABD3252" w14:textId="640B2FDD" w:rsidR="00F62C40" w:rsidRDefault="00F62C40" w:rsidP="00DE5AE3">
      <w:pPr>
        <w:pStyle w:val="CaptionTable"/>
      </w:pPr>
      <w:r w:rsidRPr="006D2111">
        <w:t xml:space="preserve">Field </w:t>
      </w:r>
      <w:r>
        <w:fldChar w:fldCharType="begin"/>
      </w:r>
      <w:r>
        <w:instrText>SEQ Field \* ARABIC</w:instrText>
      </w:r>
      <w:r>
        <w:fldChar w:fldCharType="separate"/>
      </w:r>
      <w:r w:rsidR="00F51D9E" w:rsidRPr="006D2111">
        <w:rPr>
          <w:noProof/>
        </w:rPr>
        <w:t>10</w:t>
      </w:r>
      <w:r>
        <w:fldChar w:fldCharType="end"/>
      </w:r>
      <w:r w:rsidRPr="006D2111">
        <w:t>. Historic District</w:t>
      </w:r>
    </w:p>
    <w:tbl>
      <w:tblPr>
        <w:tblStyle w:val="ATFTxDOTTable"/>
        <w:tblW w:w="10800" w:type="dxa"/>
        <w:tblInd w:w="-5" w:type="dxa"/>
        <w:tblLook w:val="0420" w:firstRow="1" w:lastRow="0" w:firstColumn="0" w:lastColumn="0" w:noHBand="0" w:noVBand="1"/>
        <w:tblCaption w:val="Historic District"/>
        <w:tblDescription w:val="Example attribute table field structure with field name, alias, field type, and character length"/>
      </w:tblPr>
      <w:tblGrid>
        <w:gridCol w:w="1870"/>
        <w:gridCol w:w="2360"/>
        <w:gridCol w:w="1870"/>
        <w:gridCol w:w="1640"/>
        <w:gridCol w:w="3060"/>
      </w:tblGrid>
      <w:tr w:rsidR="00F62C40" w:rsidRPr="00ED7F30" w14:paraId="66557996"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E21F92D" w14:textId="77777777" w:rsidR="00F62C40" w:rsidRPr="00ED7F30" w:rsidRDefault="00F62C40" w:rsidP="00DE5AE3">
            <w:pPr>
              <w:spacing w:after="0" w:line="240" w:lineRule="auto"/>
            </w:pPr>
            <w:r w:rsidRPr="00ED7F30">
              <w:t>Field Name</w:t>
            </w:r>
          </w:p>
        </w:tc>
        <w:tc>
          <w:tcPr>
            <w:tcW w:w="2360" w:type="dxa"/>
            <w:hideMark/>
          </w:tcPr>
          <w:p w14:paraId="4860ED0B" w14:textId="77777777" w:rsidR="00F62C40" w:rsidRPr="00ED7F30" w:rsidRDefault="00F62C40" w:rsidP="00DE5AE3">
            <w:pPr>
              <w:spacing w:after="0" w:line="240" w:lineRule="auto"/>
            </w:pPr>
            <w:r w:rsidRPr="00ED7F30">
              <w:t>Alias</w:t>
            </w:r>
          </w:p>
        </w:tc>
        <w:tc>
          <w:tcPr>
            <w:tcW w:w="1870" w:type="dxa"/>
            <w:hideMark/>
          </w:tcPr>
          <w:p w14:paraId="49729397" w14:textId="77777777" w:rsidR="00F62C40" w:rsidRPr="00ED7F30" w:rsidRDefault="00F62C40" w:rsidP="00DE5AE3">
            <w:pPr>
              <w:spacing w:after="0" w:line="240" w:lineRule="auto"/>
            </w:pPr>
            <w:r w:rsidRPr="00ED7F30">
              <w:t>Field Type</w:t>
            </w:r>
          </w:p>
        </w:tc>
        <w:tc>
          <w:tcPr>
            <w:tcW w:w="1640" w:type="dxa"/>
            <w:hideMark/>
          </w:tcPr>
          <w:p w14:paraId="4B94E477" w14:textId="77777777" w:rsidR="00F62C40" w:rsidRPr="00ED7F30" w:rsidRDefault="00F62C40" w:rsidP="00DE5AE3">
            <w:pPr>
              <w:spacing w:after="0" w:line="240" w:lineRule="auto"/>
            </w:pPr>
            <w:r w:rsidRPr="00ED7F30">
              <w:t>Length</w:t>
            </w:r>
          </w:p>
        </w:tc>
        <w:tc>
          <w:tcPr>
            <w:tcW w:w="3060" w:type="dxa"/>
            <w:hideMark/>
          </w:tcPr>
          <w:p w14:paraId="2A0D968D" w14:textId="77777777" w:rsidR="00F62C40" w:rsidRPr="00ED7F30" w:rsidRDefault="00F62C40" w:rsidP="00DE5AE3">
            <w:pPr>
              <w:spacing w:after="0" w:line="240" w:lineRule="auto"/>
            </w:pPr>
            <w:r w:rsidRPr="00ED7F30">
              <w:t>Example</w:t>
            </w:r>
          </w:p>
        </w:tc>
      </w:tr>
      <w:tr w:rsidR="00F62C40" w:rsidRPr="00ED7F30" w14:paraId="0DB085C9"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78264B93" w14:textId="5521EAF9" w:rsidR="00F62C40" w:rsidRPr="00ED7F30" w:rsidRDefault="00F62C40" w:rsidP="00DE5AE3">
            <w:pPr>
              <w:spacing w:after="0"/>
              <w:rPr>
                <w:color w:val="auto"/>
              </w:rPr>
            </w:pPr>
            <w:r>
              <w:rPr>
                <w:color w:val="auto"/>
              </w:rPr>
              <w:t>Hist_Dist</w:t>
            </w:r>
          </w:p>
        </w:tc>
        <w:tc>
          <w:tcPr>
            <w:tcW w:w="2360" w:type="dxa"/>
            <w:hideMark/>
          </w:tcPr>
          <w:p w14:paraId="702E4FAB" w14:textId="3D7545D9" w:rsidR="00F62C40" w:rsidRPr="00ED7F30" w:rsidRDefault="00F62C40" w:rsidP="00DE5AE3">
            <w:pPr>
              <w:spacing w:after="0"/>
              <w:rPr>
                <w:color w:val="auto"/>
              </w:rPr>
            </w:pPr>
            <w:r>
              <w:rPr>
                <w:color w:val="auto"/>
              </w:rPr>
              <w:t>Historic District</w:t>
            </w:r>
          </w:p>
        </w:tc>
        <w:tc>
          <w:tcPr>
            <w:tcW w:w="1870" w:type="dxa"/>
            <w:hideMark/>
          </w:tcPr>
          <w:p w14:paraId="3BB34A55" w14:textId="1657A099" w:rsidR="00F62C40" w:rsidRPr="00ED7F30" w:rsidRDefault="00F62C40" w:rsidP="00DE5AE3">
            <w:pPr>
              <w:spacing w:after="0"/>
              <w:rPr>
                <w:color w:val="auto"/>
              </w:rPr>
            </w:pPr>
            <w:r>
              <w:rPr>
                <w:color w:val="auto"/>
              </w:rPr>
              <w:t>String</w:t>
            </w:r>
          </w:p>
        </w:tc>
        <w:tc>
          <w:tcPr>
            <w:tcW w:w="1640" w:type="dxa"/>
            <w:hideMark/>
          </w:tcPr>
          <w:p w14:paraId="6837786B" w14:textId="3D9C1C1F" w:rsidR="00F62C40" w:rsidRPr="00ED7F30" w:rsidRDefault="00F62C40" w:rsidP="00DE5AE3">
            <w:pPr>
              <w:spacing w:after="0"/>
              <w:rPr>
                <w:color w:val="auto"/>
              </w:rPr>
            </w:pPr>
            <w:r>
              <w:rPr>
                <w:color w:val="auto"/>
              </w:rPr>
              <w:t>85</w:t>
            </w:r>
          </w:p>
        </w:tc>
        <w:tc>
          <w:tcPr>
            <w:tcW w:w="3060" w:type="dxa"/>
            <w:hideMark/>
          </w:tcPr>
          <w:p w14:paraId="33137D09" w14:textId="2177DBDD" w:rsidR="00F62C40" w:rsidRPr="00ED7F30" w:rsidRDefault="00F62C40" w:rsidP="00DE5AE3">
            <w:pPr>
              <w:spacing w:after="0"/>
              <w:rPr>
                <w:color w:val="auto"/>
              </w:rPr>
            </w:pPr>
            <w:r>
              <w:rPr>
                <w:color w:val="auto"/>
              </w:rPr>
              <w:t>Taylor Downtown Historic District</w:t>
            </w:r>
          </w:p>
        </w:tc>
      </w:tr>
    </w:tbl>
    <w:p w14:paraId="7B162DC1" w14:textId="079F3E2F" w:rsidR="00F62C40" w:rsidRPr="00070D9E" w:rsidRDefault="00887ABF" w:rsidP="00111404">
      <w:pPr>
        <w:keepNext w:val="0"/>
        <w:keepLines w:val="0"/>
        <w:spacing w:before="240"/>
      </w:pPr>
      <w:r>
        <w:t>A</w:t>
      </w:r>
      <w:r w:rsidR="00F62C40" w:rsidRPr="00070D9E">
        <w:rPr>
          <w:spacing w:val="-2"/>
        </w:rPr>
        <w:t xml:space="preserve"> </w:t>
      </w:r>
      <w:r w:rsidR="00F62C40" w:rsidRPr="00070D9E">
        <w:t>historic</w:t>
      </w:r>
      <w:r w:rsidR="00D1532F">
        <w:t>ally significant</w:t>
      </w:r>
      <w:r w:rsidR="008E407A">
        <w:t xml:space="preserve"> collection of r</w:t>
      </w:r>
      <w:r w:rsidR="00F62C40" w:rsidRPr="00070D9E">
        <w:t>esource</w:t>
      </w:r>
      <w:r w:rsidR="008E407A">
        <w:t>s</w:t>
      </w:r>
      <w:r w:rsidR="00F62C40" w:rsidRPr="00070D9E">
        <w:rPr>
          <w:spacing w:val="-2"/>
        </w:rPr>
        <w:t xml:space="preserve"> </w:t>
      </w:r>
      <w:r w:rsidR="00EC622A">
        <w:rPr>
          <w:spacing w:val="-2"/>
        </w:rPr>
        <w:t xml:space="preserve">that are associated with one another </w:t>
      </w:r>
      <w:r w:rsidR="00647C43">
        <w:t>within a</w:t>
      </w:r>
      <w:r w:rsidR="0085383E">
        <w:t xml:space="preserve"> geographically defined area</w:t>
      </w:r>
      <w:r w:rsidR="00EC622A">
        <w:t xml:space="preserve">. </w:t>
      </w:r>
      <w:r w:rsidR="000545E9">
        <w:t>Mapped h</w:t>
      </w:r>
      <w:r w:rsidR="00900D17">
        <w:t>istoric districts use</w:t>
      </w:r>
      <w:r w:rsidR="000B7F21">
        <w:t xml:space="preserve"> more than one</w:t>
      </w:r>
      <w:r w:rsidR="00900D17">
        <w:t xml:space="preserve"> feature class</w:t>
      </w:r>
      <w:r w:rsidR="00F01ACF">
        <w:t xml:space="preserve">. </w:t>
      </w:r>
      <w:r w:rsidR="00071D83">
        <w:t xml:space="preserve">Record the </w:t>
      </w:r>
      <w:r w:rsidR="001D0B33">
        <w:t xml:space="preserve">district’s </w:t>
      </w:r>
      <w:r w:rsidR="00071D83">
        <w:t xml:space="preserve">geographic boundary using the </w:t>
      </w:r>
      <w:r w:rsidR="000545E9">
        <w:t>P</w:t>
      </w:r>
      <w:r w:rsidR="00CC785A">
        <w:t>OLY_Template</w:t>
      </w:r>
      <w:r w:rsidR="000545E9">
        <w:t xml:space="preserve"> feature class</w:t>
      </w:r>
      <w:r w:rsidR="0000648C">
        <w:t xml:space="preserve"> and enter the district’s name in this field. Record individual features within the </w:t>
      </w:r>
      <w:r w:rsidR="001D0B33">
        <w:t xml:space="preserve">district </w:t>
      </w:r>
      <w:r w:rsidR="0000648C">
        <w:t>boundary</w:t>
      </w:r>
      <w:r w:rsidR="00425947">
        <w:t xml:space="preserve"> using the </w:t>
      </w:r>
      <w:r w:rsidR="001E23C0">
        <w:t xml:space="preserve">PT_Template and LINE_Template feature classes </w:t>
      </w:r>
      <w:r w:rsidR="006A77A1">
        <w:t xml:space="preserve">and </w:t>
      </w:r>
      <w:r w:rsidR="00B150AE">
        <w:t xml:space="preserve">enter </w:t>
      </w:r>
      <w:r w:rsidR="006A77A1">
        <w:t xml:space="preserve">the name of the historic district in this field if the resource </w:t>
      </w:r>
      <w:r w:rsidR="00097A67">
        <w:t xml:space="preserve">represented </w:t>
      </w:r>
      <w:r w:rsidR="006A77A1">
        <w:t xml:space="preserve">by the point or line is contributing to the district. </w:t>
      </w:r>
      <w:r w:rsidR="001C587B">
        <w:rPr>
          <w:spacing w:val="-2"/>
        </w:rPr>
        <w:t xml:space="preserve">If the resource is not a historic district, leave this field blank. </w:t>
      </w:r>
      <w:r w:rsidR="00F62C40" w:rsidRPr="00070D9E">
        <w:t>This attribute is completed by the consultant submitting the HRSR data.</w:t>
      </w:r>
    </w:p>
    <w:p w14:paraId="556E83D9" w14:textId="5080BDED" w:rsidR="003D0063" w:rsidRDefault="003D0063" w:rsidP="00111404">
      <w:pPr>
        <w:pStyle w:val="CaptionTable"/>
        <w:keepNext w:val="0"/>
        <w:keepLines w:val="0"/>
      </w:pPr>
      <w:r>
        <w:t xml:space="preserve">Field </w:t>
      </w:r>
      <w:r>
        <w:fldChar w:fldCharType="begin"/>
      </w:r>
      <w:r>
        <w:instrText>SEQ Field \* ARABIC</w:instrText>
      </w:r>
      <w:r>
        <w:fldChar w:fldCharType="separate"/>
      </w:r>
      <w:r w:rsidR="00F51D9E">
        <w:rPr>
          <w:noProof/>
        </w:rPr>
        <w:t>11</w:t>
      </w:r>
      <w:r>
        <w:fldChar w:fldCharType="end"/>
      </w:r>
      <w:r>
        <w:t>. National Historic Landmark Atlas Identification Number</w:t>
      </w:r>
    </w:p>
    <w:tbl>
      <w:tblPr>
        <w:tblStyle w:val="ATFTxDOTTable"/>
        <w:tblW w:w="10800" w:type="dxa"/>
        <w:tblInd w:w="-5" w:type="dxa"/>
        <w:tblLook w:val="0420" w:firstRow="1" w:lastRow="0" w:firstColumn="0" w:lastColumn="0" w:noHBand="0" w:noVBand="1"/>
        <w:tblCaption w:val="National Historic Landmark Atlas Identification Number"/>
        <w:tblDescription w:val="Example attribute table field structure with field name, alias, field type, and character length"/>
      </w:tblPr>
      <w:tblGrid>
        <w:gridCol w:w="1870"/>
        <w:gridCol w:w="2720"/>
        <w:gridCol w:w="1870"/>
        <w:gridCol w:w="2180"/>
        <w:gridCol w:w="2160"/>
      </w:tblGrid>
      <w:tr w:rsidR="00722872" w:rsidRPr="00624C21" w14:paraId="43CB8790"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2BB2EB75" w14:textId="77777777" w:rsidR="006942F5" w:rsidRPr="00624C21" w:rsidRDefault="006942F5" w:rsidP="00111404">
            <w:pPr>
              <w:keepNext w:val="0"/>
              <w:keepLines w:val="0"/>
              <w:spacing w:after="0" w:line="240" w:lineRule="auto"/>
            </w:pPr>
            <w:r w:rsidRPr="00B93BDF">
              <w:t>Field Name</w:t>
            </w:r>
          </w:p>
        </w:tc>
        <w:tc>
          <w:tcPr>
            <w:tcW w:w="2720" w:type="dxa"/>
            <w:hideMark/>
          </w:tcPr>
          <w:p w14:paraId="09FFC432" w14:textId="77777777" w:rsidR="006942F5" w:rsidRPr="00624C21" w:rsidRDefault="006942F5" w:rsidP="00111404">
            <w:pPr>
              <w:keepNext w:val="0"/>
              <w:keepLines w:val="0"/>
              <w:spacing w:after="0" w:line="240" w:lineRule="auto"/>
            </w:pPr>
            <w:r w:rsidRPr="00B93BDF">
              <w:t>Alias</w:t>
            </w:r>
          </w:p>
        </w:tc>
        <w:tc>
          <w:tcPr>
            <w:tcW w:w="1870" w:type="dxa"/>
            <w:hideMark/>
          </w:tcPr>
          <w:p w14:paraId="341659BA" w14:textId="77777777" w:rsidR="006942F5" w:rsidRPr="00624C21" w:rsidRDefault="006942F5" w:rsidP="00111404">
            <w:pPr>
              <w:keepNext w:val="0"/>
              <w:keepLines w:val="0"/>
              <w:spacing w:after="0" w:line="240" w:lineRule="auto"/>
            </w:pPr>
            <w:r w:rsidRPr="00B93BDF">
              <w:t>Field Type</w:t>
            </w:r>
          </w:p>
        </w:tc>
        <w:tc>
          <w:tcPr>
            <w:tcW w:w="2180" w:type="dxa"/>
            <w:hideMark/>
          </w:tcPr>
          <w:p w14:paraId="587D0AD0" w14:textId="77777777" w:rsidR="006942F5" w:rsidRPr="00624C21" w:rsidRDefault="006942F5" w:rsidP="00111404">
            <w:pPr>
              <w:keepNext w:val="0"/>
              <w:keepLines w:val="0"/>
              <w:spacing w:after="0" w:line="240" w:lineRule="auto"/>
            </w:pPr>
            <w:r w:rsidRPr="00B93BDF">
              <w:t>Length</w:t>
            </w:r>
          </w:p>
        </w:tc>
        <w:tc>
          <w:tcPr>
            <w:tcW w:w="2160" w:type="dxa"/>
            <w:hideMark/>
          </w:tcPr>
          <w:p w14:paraId="5014AA06" w14:textId="77777777" w:rsidR="006942F5" w:rsidRPr="00624C21" w:rsidRDefault="006942F5" w:rsidP="00111404">
            <w:pPr>
              <w:keepNext w:val="0"/>
              <w:keepLines w:val="0"/>
              <w:spacing w:after="0" w:line="240" w:lineRule="auto"/>
            </w:pPr>
            <w:r w:rsidRPr="00B93BDF">
              <w:t>Example</w:t>
            </w:r>
          </w:p>
        </w:tc>
      </w:tr>
      <w:tr w:rsidR="00722872" w:rsidRPr="00624C21" w14:paraId="443BB1DE"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721C81EA" w14:textId="3AC302C2" w:rsidR="006942F5" w:rsidRPr="00906DF7" w:rsidRDefault="006942F5" w:rsidP="00111404">
            <w:pPr>
              <w:keepNext w:val="0"/>
              <w:keepLines w:val="0"/>
              <w:spacing w:after="0"/>
              <w:rPr>
                <w:color w:val="auto"/>
              </w:rPr>
            </w:pPr>
            <w:r w:rsidRPr="00906DF7">
              <w:rPr>
                <w:color w:val="auto"/>
              </w:rPr>
              <w:t>NHL</w:t>
            </w:r>
          </w:p>
        </w:tc>
        <w:tc>
          <w:tcPr>
            <w:tcW w:w="2720" w:type="dxa"/>
            <w:hideMark/>
          </w:tcPr>
          <w:p w14:paraId="4AB0EFB5" w14:textId="5218AD43" w:rsidR="006942F5" w:rsidRPr="00906DF7" w:rsidRDefault="006942F5" w:rsidP="00111404">
            <w:pPr>
              <w:keepNext w:val="0"/>
              <w:keepLines w:val="0"/>
              <w:spacing w:after="0"/>
              <w:rPr>
                <w:color w:val="auto"/>
              </w:rPr>
            </w:pPr>
            <w:r w:rsidRPr="00906DF7">
              <w:rPr>
                <w:color w:val="auto"/>
              </w:rPr>
              <w:t>NHL Atlas ID</w:t>
            </w:r>
          </w:p>
        </w:tc>
        <w:tc>
          <w:tcPr>
            <w:tcW w:w="1870" w:type="dxa"/>
            <w:hideMark/>
          </w:tcPr>
          <w:p w14:paraId="00E8DCC8" w14:textId="77777777" w:rsidR="006942F5" w:rsidRPr="00624C21" w:rsidRDefault="006942F5" w:rsidP="00111404">
            <w:pPr>
              <w:keepNext w:val="0"/>
              <w:keepLines w:val="0"/>
              <w:spacing w:after="0"/>
              <w:rPr>
                <w:color w:val="auto"/>
              </w:rPr>
            </w:pPr>
            <w:r>
              <w:rPr>
                <w:color w:val="auto"/>
              </w:rPr>
              <w:t>Text</w:t>
            </w:r>
          </w:p>
        </w:tc>
        <w:tc>
          <w:tcPr>
            <w:tcW w:w="2180" w:type="dxa"/>
            <w:hideMark/>
          </w:tcPr>
          <w:p w14:paraId="006A98F6" w14:textId="121504F8" w:rsidR="006942F5" w:rsidRPr="00624C21" w:rsidRDefault="006942F5" w:rsidP="00111404">
            <w:pPr>
              <w:keepNext w:val="0"/>
              <w:keepLines w:val="0"/>
              <w:spacing w:after="0"/>
              <w:rPr>
                <w:color w:val="auto"/>
              </w:rPr>
            </w:pPr>
            <w:r>
              <w:rPr>
                <w:color w:val="auto"/>
              </w:rPr>
              <w:t>10</w:t>
            </w:r>
          </w:p>
        </w:tc>
        <w:tc>
          <w:tcPr>
            <w:tcW w:w="2160" w:type="dxa"/>
            <w:hideMark/>
          </w:tcPr>
          <w:p w14:paraId="147AC09B" w14:textId="2368C510" w:rsidR="006942F5" w:rsidRPr="009145A6" w:rsidRDefault="009145A6" w:rsidP="00111404">
            <w:pPr>
              <w:keepNext w:val="0"/>
              <w:keepLines w:val="0"/>
              <w:spacing w:after="0"/>
              <w:rPr>
                <w:color w:val="auto"/>
              </w:rPr>
            </w:pPr>
            <w:r w:rsidRPr="009145A6">
              <w:rPr>
                <w:color w:val="auto"/>
              </w:rPr>
              <w:t>2066000824</w:t>
            </w:r>
          </w:p>
        </w:tc>
      </w:tr>
    </w:tbl>
    <w:p w14:paraId="38735C0C" w14:textId="74611575" w:rsidR="0097120B" w:rsidRDefault="009A3ED9" w:rsidP="00111404">
      <w:pPr>
        <w:keepNext w:val="0"/>
        <w:keepLines w:val="0"/>
        <w:spacing w:before="200"/>
      </w:pPr>
      <w:r>
        <w:t xml:space="preserve">The Atlas </w:t>
      </w:r>
      <w:r w:rsidR="00B235DE">
        <w:t>N</w:t>
      </w:r>
      <w:r w:rsidR="00A64846">
        <w:t xml:space="preserve">umber assigned to </w:t>
      </w:r>
      <w:r w:rsidR="006942F5" w:rsidRPr="00E70611">
        <w:t>National Historic Landmarks (NHL)</w:t>
      </w:r>
      <w:r w:rsidR="00767C06">
        <w:t>s</w:t>
      </w:r>
      <w:r w:rsidR="00AE67EA">
        <w:t xml:space="preserve"> </w:t>
      </w:r>
      <w:r w:rsidR="00A64846">
        <w:t xml:space="preserve">in in the </w:t>
      </w:r>
      <w:r w:rsidR="006942F5" w:rsidRPr="00E70611">
        <w:t>T</w:t>
      </w:r>
      <w:r w:rsidR="00B77B51">
        <w:t xml:space="preserve">exas Historical Commission’s </w:t>
      </w:r>
      <w:r w:rsidR="00F2505F">
        <w:t>Historic Sites</w:t>
      </w:r>
      <w:r w:rsidR="006942F5" w:rsidRPr="00E70611">
        <w:t xml:space="preserve"> Atlas</w:t>
      </w:r>
      <w:r w:rsidR="00A64846">
        <w:t>.</w:t>
      </w:r>
      <w:r w:rsidR="006942F5" w:rsidRPr="00E70611">
        <w:t xml:space="preserve"> </w:t>
      </w:r>
      <w:r w:rsidR="00F2505F">
        <w:t xml:space="preserve">If the resource is not an NHL, then leave this field blank. </w:t>
      </w:r>
      <w:r w:rsidR="00F2505F" w:rsidRPr="00420BEA">
        <w:t xml:space="preserve">This attribute is completed by </w:t>
      </w:r>
      <w:r w:rsidR="00F2505F" w:rsidRPr="00ED7F30">
        <w:t xml:space="preserve">the consultant submitting the HRSR data. </w:t>
      </w:r>
    </w:p>
    <w:p w14:paraId="1A16102D" w14:textId="151ACFCE" w:rsidR="00E14407" w:rsidRDefault="00E14407" w:rsidP="00A34915">
      <w:pPr>
        <w:pStyle w:val="CaptionTable"/>
      </w:pPr>
      <w:r>
        <w:lastRenderedPageBreak/>
        <w:t xml:space="preserve">Field </w:t>
      </w:r>
      <w:r>
        <w:fldChar w:fldCharType="begin"/>
      </w:r>
      <w:r>
        <w:instrText>SEQ Field \* ARABIC</w:instrText>
      </w:r>
      <w:r>
        <w:fldChar w:fldCharType="separate"/>
      </w:r>
      <w:r w:rsidR="00F51D9E">
        <w:rPr>
          <w:noProof/>
        </w:rPr>
        <w:t>12</w:t>
      </w:r>
      <w:r>
        <w:fldChar w:fldCharType="end"/>
      </w:r>
      <w:r>
        <w:t>. National Register of Historic Pl</w:t>
      </w:r>
      <w:r w:rsidR="0072191F">
        <w:t>aces Atlas Identification Number</w:t>
      </w:r>
    </w:p>
    <w:tbl>
      <w:tblPr>
        <w:tblStyle w:val="ATFTxDOTTable"/>
        <w:tblW w:w="10800" w:type="dxa"/>
        <w:tblInd w:w="-5" w:type="dxa"/>
        <w:tblLook w:val="0420" w:firstRow="1" w:lastRow="0" w:firstColumn="0" w:lastColumn="0" w:noHBand="0" w:noVBand="1"/>
        <w:tblCaption w:val="National Register of Historic Places Atlas Identification Number"/>
        <w:tblDescription w:val="Example attribute table field structure with field name, alias, field type, and character length"/>
      </w:tblPr>
      <w:tblGrid>
        <w:gridCol w:w="1870"/>
        <w:gridCol w:w="2720"/>
        <w:gridCol w:w="1870"/>
        <w:gridCol w:w="2180"/>
        <w:gridCol w:w="2160"/>
      </w:tblGrid>
      <w:tr w:rsidR="00E14407" w:rsidRPr="00624C21" w14:paraId="74921987"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778613E0" w14:textId="77777777" w:rsidR="00E14407" w:rsidRPr="00906DF7" w:rsidRDefault="00E14407" w:rsidP="00A34915">
            <w:pPr>
              <w:spacing w:after="0" w:line="240" w:lineRule="auto"/>
            </w:pPr>
            <w:r w:rsidRPr="00906DF7">
              <w:t>Field Name</w:t>
            </w:r>
          </w:p>
        </w:tc>
        <w:tc>
          <w:tcPr>
            <w:tcW w:w="2720" w:type="dxa"/>
            <w:hideMark/>
          </w:tcPr>
          <w:p w14:paraId="6DB57EA5" w14:textId="77777777" w:rsidR="00E14407" w:rsidRPr="00906DF7" w:rsidRDefault="00E14407" w:rsidP="00A34915">
            <w:pPr>
              <w:spacing w:after="0" w:line="240" w:lineRule="auto"/>
            </w:pPr>
            <w:r w:rsidRPr="00906DF7">
              <w:t>Alias</w:t>
            </w:r>
          </w:p>
        </w:tc>
        <w:tc>
          <w:tcPr>
            <w:tcW w:w="1870" w:type="dxa"/>
            <w:hideMark/>
          </w:tcPr>
          <w:p w14:paraId="66C87880" w14:textId="77777777" w:rsidR="00E14407" w:rsidRPr="00624C21" w:rsidRDefault="00E14407" w:rsidP="00A34915">
            <w:pPr>
              <w:spacing w:after="0" w:line="240" w:lineRule="auto"/>
            </w:pPr>
            <w:r w:rsidRPr="00B93BDF">
              <w:t>Field Type</w:t>
            </w:r>
          </w:p>
        </w:tc>
        <w:tc>
          <w:tcPr>
            <w:tcW w:w="2180" w:type="dxa"/>
            <w:hideMark/>
          </w:tcPr>
          <w:p w14:paraId="33C3AA61" w14:textId="77777777" w:rsidR="00E14407" w:rsidRPr="00624C21" w:rsidRDefault="00E14407" w:rsidP="00A34915">
            <w:pPr>
              <w:spacing w:after="0" w:line="240" w:lineRule="auto"/>
            </w:pPr>
            <w:r w:rsidRPr="00B93BDF">
              <w:t>Length</w:t>
            </w:r>
          </w:p>
        </w:tc>
        <w:tc>
          <w:tcPr>
            <w:tcW w:w="2160" w:type="dxa"/>
            <w:hideMark/>
          </w:tcPr>
          <w:p w14:paraId="746C29F2" w14:textId="77777777" w:rsidR="00E14407" w:rsidRPr="00624C21" w:rsidRDefault="00E14407" w:rsidP="00A34915">
            <w:pPr>
              <w:spacing w:after="0" w:line="240" w:lineRule="auto"/>
            </w:pPr>
            <w:r w:rsidRPr="00B93BDF">
              <w:t>Example</w:t>
            </w:r>
          </w:p>
        </w:tc>
      </w:tr>
      <w:tr w:rsidR="00E14407" w:rsidRPr="00624C21" w14:paraId="3ECF3A1B"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23EA508C" w14:textId="56D806C1" w:rsidR="00E14407" w:rsidRPr="00906DF7" w:rsidRDefault="00E14407" w:rsidP="00A34915">
            <w:pPr>
              <w:spacing w:after="0"/>
              <w:rPr>
                <w:color w:val="auto"/>
              </w:rPr>
            </w:pPr>
            <w:r w:rsidRPr="001C7E1A">
              <w:rPr>
                <w:color w:val="auto"/>
              </w:rPr>
              <w:t>NRHP_Listed</w:t>
            </w:r>
          </w:p>
        </w:tc>
        <w:tc>
          <w:tcPr>
            <w:tcW w:w="2720" w:type="dxa"/>
            <w:hideMark/>
          </w:tcPr>
          <w:p w14:paraId="6F20D21D" w14:textId="5559FA95" w:rsidR="00E14407" w:rsidRPr="00906DF7" w:rsidRDefault="00E14407" w:rsidP="00A34915">
            <w:pPr>
              <w:spacing w:after="0"/>
              <w:rPr>
                <w:color w:val="auto"/>
              </w:rPr>
            </w:pPr>
            <w:r w:rsidRPr="00906DF7">
              <w:rPr>
                <w:color w:val="auto"/>
              </w:rPr>
              <w:t>NR Atlas ID</w:t>
            </w:r>
          </w:p>
        </w:tc>
        <w:tc>
          <w:tcPr>
            <w:tcW w:w="1870" w:type="dxa"/>
            <w:hideMark/>
          </w:tcPr>
          <w:p w14:paraId="592998C5" w14:textId="77777777" w:rsidR="00E14407" w:rsidRPr="00624C21" w:rsidRDefault="00E14407" w:rsidP="00A34915">
            <w:pPr>
              <w:spacing w:after="0"/>
              <w:rPr>
                <w:color w:val="auto"/>
              </w:rPr>
            </w:pPr>
            <w:r>
              <w:rPr>
                <w:color w:val="auto"/>
              </w:rPr>
              <w:t>Text</w:t>
            </w:r>
          </w:p>
        </w:tc>
        <w:tc>
          <w:tcPr>
            <w:tcW w:w="2180" w:type="dxa"/>
            <w:hideMark/>
          </w:tcPr>
          <w:p w14:paraId="2BD6AFAF" w14:textId="77777777" w:rsidR="00E14407" w:rsidRPr="00624C21" w:rsidRDefault="00E14407" w:rsidP="00A34915">
            <w:pPr>
              <w:spacing w:after="0"/>
              <w:rPr>
                <w:color w:val="auto"/>
              </w:rPr>
            </w:pPr>
            <w:r>
              <w:rPr>
                <w:color w:val="auto"/>
              </w:rPr>
              <w:t>10</w:t>
            </w:r>
          </w:p>
        </w:tc>
        <w:tc>
          <w:tcPr>
            <w:tcW w:w="2160" w:type="dxa"/>
            <w:hideMark/>
          </w:tcPr>
          <w:p w14:paraId="661E988D" w14:textId="1C6297F3" w:rsidR="00E14407" w:rsidRPr="00624C21" w:rsidRDefault="00E14407" w:rsidP="00A34915">
            <w:pPr>
              <w:spacing w:after="0"/>
              <w:rPr>
                <w:color w:val="auto"/>
              </w:rPr>
            </w:pPr>
            <w:r>
              <w:rPr>
                <w:color w:val="auto"/>
              </w:rPr>
              <w:t>2065008824</w:t>
            </w:r>
          </w:p>
        </w:tc>
      </w:tr>
    </w:tbl>
    <w:p w14:paraId="3B2D566F" w14:textId="308B2AE3" w:rsidR="0097120B" w:rsidRDefault="002C4343" w:rsidP="00A34915">
      <w:pPr>
        <w:autoSpaceDE w:val="0"/>
        <w:autoSpaceDN w:val="0"/>
        <w:spacing w:before="200"/>
      </w:pPr>
      <w:r>
        <w:t xml:space="preserve">The Atlas Number </w:t>
      </w:r>
      <w:r w:rsidR="008778E7">
        <w:t>assigned to NRHP-listed b</w:t>
      </w:r>
      <w:r w:rsidR="0072191F" w:rsidRPr="00F14E48">
        <w:t>uildings, structures, sites, objects, and districts</w:t>
      </w:r>
      <w:r w:rsidR="008778E7">
        <w:t xml:space="preserve"> </w:t>
      </w:r>
      <w:r w:rsidR="00C15D68">
        <w:t xml:space="preserve">in the Texas </w:t>
      </w:r>
      <w:r w:rsidR="00B77B51">
        <w:t xml:space="preserve">Historical Commission’s </w:t>
      </w:r>
      <w:r w:rsidR="00F2505F">
        <w:t xml:space="preserve">Historic Sites </w:t>
      </w:r>
      <w:r w:rsidR="0072191F" w:rsidRPr="00F14E48">
        <w:t>Atlas</w:t>
      </w:r>
      <w:r w:rsidR="00C15D68">
        <w:t xml:space="preserve">. </w:t>
      </w:r>
      <w:r w:rsidR="00F2505F">
        <w:t xml:space="preserve">If the resource is not NRHP-listed, then leave this field blank. </w:t>
      </w:r>
      <w:r w:rsidR="0072191F" w:rsidRPr="00F14E48">
        <w:t>This attribute is completed by the consultant submitting the HRSR data.</w:t>
      </w:r>
    </w:p>
    <w:p w14:paraId="3773C499" w14:textId="1D38BDDA" w:rsidR="00AE5C57" w:rsidRDefault="00AE5C57" w:rsidP="00111404">
      <w:pPr>
        <w:pStyle w:val="CaptionTable"/>
        <w:keepNext w:val="0"/>
        <w:keepLines w:val="0"/>
      </w:pPr>
      <w:r>
        <w:t xml:space="preserve">Field </w:t>
      </w:r>
      <w:r>
        <w:fldChar w:fldCharType="begin"/>
      </w:r>
      <w:r>
        <w:instrText>SEQ Field \* ARABIC</w:instrText>
      </w:r>
      <w:r>
        <w:fldChar w:fldCharType="separate"/>
      </w:r>
      <w:r w:rsidR="00F51D9E">
        <w:rPr>
          <w:noProof/>
        </w:rPr>
        <w:t>13</w:t>
      </w:r>
      <w:r>
        <w:fldChar w:fldCharType="end"/>
      </w:r>
      <w:r>
        <w:t>. Listed Date</w:t>
      </w:r>
    </w:p>
    <w:tbl>
      <w:tblPr>
        <w:tblStyle w:val="ATFTxDOTTable"/>
        <w:tblW w:w="10800" w:type="dxa"/>
        <w:tblInd w:w="-5" w:type="dxa"/>
        <w:tblLook w:val="0420" w:firstRow="1" w:lastRow="0" w:firstColumn="0" w:lastColumn="0" w:noHBand="0" w:noVBand="1"/>
        <w:tblCaption w:val="Listed Date"/>
        <w:tblDescription w:val="Example attribute table field structure with field name, alias, field type, and character length"/>
      </w:tblPr>
      <w:tblGrid>
        <w:gridCol w:w="1870"/>
        <w:gridCol w:w="2720"/>
        <w:gridCol w:w="1870"/>
        <w:gridCol w:w="2180"/>
        <w:gridCol w:w="2160"/>
      </w:tblGrid>
      <w:tr w:rsidR="00AE5C57" w:rsidRPr="00624C21" w14:paraId="44E3BDB0"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6D4D1FB4" w14:textId="77777777" w:rsidR="00AE5C57" w:rsidRPr="00906DF7" w:rsidRDefault="00AE5C57" w:rsidP="00111404">
            <w:pPr>
              <w:keepNext w:val="0"/>
              <w:keepLines w:val="0"/>
              <w:spacing w:after="0" w:line="240" w:lineRule="auto"/>
            </w:pPr>
            <w:r w:rsidRPr="00906DF7">
              <w:t>Field Name</w:t>
            </w:r>
          </w:p>
        </w:tc>
        <w:tc>
          <w:tcPr>
            <w:tcW w:w="2720" w:type="dxa"/>
            <w:hideMark/>
          </w:tcPr>
          <w:p w14:paraId="42C63613" w14:textId="77777777" w:rsidR="00AE5C57" w:rsidRPr="00906DF7" w:rsidRDefault="00AE5C57" w:rsidP="00111404">
            <w:pPr>
              <w:keepNext w:val="0"/>
              <w:keepLines w:val="0"/>
              <w:spacing w:after="0" w:line="240" w:lineRule="auto"/>
            </w:pPr>
            <w:r w:rsidRPr="00906DF7">
              <w:t>Alias</w:t>
            </w:r>
          </w:p>
        </w:tc>
        <w:tc>
          <w:tcPr>
            <w:tcW w:w="1870" w:type="dxa"/>
            <w:hideMark/>
          </w:tcPr>
          <w:p w14:paraId="49155024" w14:textId="77777777" w:rsidR="00AE5C57" w:rsidRPr="00624C21" w:rsidRDefault="00AE5C57" w:rsidP="00111404">
            <w:pPr>
              <w:keepNext w:val="0"/>
              <w:keepLines w:val="0"/>
              <w:spacing w:after="0" w:line="240" w:lineRule="auto"/>
            </w:pPr>
            <w:r w:rsidRPr="00B93BDF">
              <w:t>Field Type</w:t>
            </w:r>
          </w:p>
        </w:tc>
        <w:tc>
          <w:tcPr>
            <w:tcW w:w="2180" w:type="dxa"/>
            <w:hideMark/>
          </w:tcPr>
          <w:p w14:paraId="51B05BBB" w14:textId="77777777" w:rsidR="00AE5C57" w:rsidRPr="00624C21" w:rsidRDefault="00AE5C57" w:rsidP="00111404">
            <w:pPr>
              <w:keepNext w:val="0"/>
              <w:keepLines w:val="0"/>
              <w:spacing w:after="0" w:line="240" w:lineRule="auto"/>
            </w:pPr>
            <w:r w:rsidRPr="00B93BDF">
              <w:t>Length</w:t>
            </w:r>
          </w:p>
        </w:tc>
        <w:tc>
          <w:tcPr>
            <w:tcW w:w="2160" w:type="dxa"/>
            <w:hideMark/>
          </w:tcPr>
          <w:p w14:paraId="75BBE8ED" w14:textId="77777777" w:rsidR="00AE5C57" w:rsidRPr="00624C21" w:rsidRDefault="00AE5C57" w:rsidP="00111404">
            <w:pPr>
              <w:keepNext w:val="0"/>
              <w:keepLines w:val="0"/>
              <w:spacing w:after="0" w:line="240" w:lineRule="auto"/>
            </w:pPr>
            <w:r w:rsidRPr="00B93BDF">
              <w:t>Example</w:t>
            </w:r>
          </w:p>
        </w:tc>
      </w:tr>
      <w:tr w:rsidR="00AE5C57" w:rsidRPr="00624C21" w14:paraId="41DBCE0D"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FF0F0DC" w14:textId="346F7C64" w:rsidR="00AE5C57" w:rsidRPr="00906DF7" w:rsidRDefault="00AE5C57" w:rsidP="00111404">
            <w:pPr>
              <w:keepNext w:val="0"/>
              <w:keepLines w:val="0"/>
              <w:spacing w:after="0"/>
              <w:rPr>
                <w:color w:val="auto"/>
              </w:rPr>
            </w:pPr>
            <w:r w:rsidRPr="001C7E1A">
              <w:rPr>
                <w:color w:val="auto"/>
              </w:rPr>
              <w:t>NR_Date</w:t>
            </w:r>
          </w:p>
        </w:tc>
        <w:tc>
          <w:tcPr>
            <w:tcW w:w="2720" w:type="dxa"/>
            <w:hideMark/>
          </w:tcPr>
          <w:p w14:paraId="095525A8" w14:textId="7B0EC3C8" w:rsidR="00AE5C57" w:rsidRPr="00906DF7" w:rsidRDefault="00AE5C57" w:rsidP="00111404">
            <w:pPr>
              <w:keepNext w:val="0"/>
              <w:keepLines w:val="0"/>
              <w:spacing w:after="0"/>
              <w:rPr>
                <w:color w:val="auto"/>
              </w:rPr>
            </w:pPr>
            <w:r>
              <w:rPr>
                <w:color w:val="auto"/>
              </w:rPr>
              <w:t>Listed Date</w:t>
            </w:r>
          </w:p>
        </w:tc>
        <w:tc>
          <w:tcPr>
            <w:tcW w:w="1870" w:type="dxa"/>
            <w:hideMark/>
          </w:tcPr>
          <w:p w14:paraId="229249B7" w14:textId="77777777" w:rsidR="00AE5C57" w:rsidRPr="00624C21" w:rsidRDefault="00AE5C57" w:rsidP="00111404">
            <w:pPr>
              <w:keepNext w:val="0"/>
              <w:keepLines w:val="0"/>
              <w:spacing w:after="0"/>
              <w:rPr>
                <w:color w:val="auto"/>
              </w:rPr>
            </w:pPr>
            <w:r>
              <w:rPr>
                <w:color w:val="auto"/>
              </w:rPr>
              <w:t>Text</w:t>
            </w:r>
          </w:p>
        </w:tc>
        <w:tc>
          <w:tcPr>
            <w:tcW w:w="2180" w:type="dxa"/>
            <w:hideMark/>
          </w:tcPr>
          <w:p w14:paraId="6122C759" w14:textId="138CA041" w:rsidR="00AE5C57" w:rsidRPr="00624C21" w:rsidRDefault="00AE5C57" w:rsidP="00111404">
            <w:pPr>
              <w:keepNext w:val="0"/>
              <w:keepLines w:val="0"/>
              <w:spacing w:after="0"/>
              <w:rPr>
                <w:color w:val="auto"/>
              </w:rPr>
            </w:pPr>
            <w:r>
              <w:rPr>
                <w:color w:val="auto"/>
              </w:rPr>
              <w:t>30</w:t>
            </w:r>
          </w:p>
        </w:tc>
        <w:tc>
          <w:tcPr>
            <w:tcW w:w="2160" w:type="dxa"/>
            <w:hideMark/>
          </w:tcPr>
          <w:p w14:paraId="0E468152" w14:textId="209F2673" w:rsidR="00AE5C57" w:rsidRPr="00624C21" w:rsidRDefault="00AE5C57" w:rsidP="00111404">
            <w:pPr>
              <w:keepNext w:val="0"/>
              <w:keepLines w:val="0"/>
              <w:spacing w:after="0"/>
              <w:rPr>
                <w:color w:val="auto"/>
              </w:rPr>
            </w:pPr>
            <w:r>
              <w:rPr>
                <w:color w:val="auto"/>
              </w:rPr>
              <w:t>12/8/1976</w:t>
            </w:r>
          </w:p>
        </w:tc>
      </w:tr>
    </w:tbl>
    <w:p w14:paraId="3BE6D998" w14:textId="48D0E6A8" w:rsidR="00111404" w:rsidRDefault="00AE5C57" w:rsidP="00111404">
      <w:pPr>
        <w:keepNext w:val="0"/>
        <w:keepLines w:val="0"/>
        <w:spacing w:before="200"/>
      </w:pPr>
      <w:r>
        <w:t>The</w:t>
      </w:r>
      <w:r>
        <w:rPr>
          <w:spacing w:val="-1"/>
        </w:rPr>
        <w:t xml:space="preserve"> </w:t>
      </w:r>
      <w:r>
        <w:t>date</w:t>
      </w:r>
      <w:r>
        <w:rPr>
          <w:spacing w:val="-3"/>
        </w:rPr>
        <w:t xml:space="preserve"> </w:t>
      </w:r>
      <w:r>
        <w:t>the</w:t>
      </w:r>
      <w:r w:rsidR="004850F7">
        <w:rPr>
          <w:spacing w:val="-1"/>
        </w:rPr>
        <w:t xml:space="preserve"> </w:t>
      </w:r>
      <w:r>
        <w:t>property</w:t>
      </w:r>
      <w:r>
        <w:rPr>
          <w:spacing w:val="-2"/>
        </w:rPr>
        <w:t xml:space="preserve"> </w:t>
      </w:r>
      <w:r>
        <w:t>was</w:t>
      </w:r>
      <w:r>
        <w:rPr>
          <w:spacing w:val="-3"/>
        </w:rPr>
        <w:t xml:space="preserve"> </w:t>
      </w:r>
      <w:r>
        <w:t>listed</w:t>
      </w:r>
      <w:r>
        <w:rPr>
          <w:spacing w:val="-2"/>
        </w:rPr>
        <w:t xml:space="preserve"> </w:t>
      </w:r>
      <w:r>
        <w:t>in</w:t>
      </w:r>
      <w:r>
        <w:rPr>
          <w:spacing w:val="-1"/>
        </w:rPr>
        <w:t xml:space="preserve"> </w:t>
      </w:r>
      <w:r>
        <w:t>the</w:t>
      </w:r>
      <w:r>
        <w:rPr>
          <w:spacing w:val="-4"/>
        </w:rPr>
        <w:t xml:space="preserve"> </w:t>
      </w:r>
      <w:r>
        <w:t>NRHP</w:t>
      </w:r>
      <w:r>
        <w:rPr>
          <w:spacing w:val="-3"/>
        </w:rPr>
        <w:t xml:space="preserve"> </w:t>
      </w:r>
      <w:r>
        <w:t>or</w:t>
      </w:r>
      <w:r>
        <w:rPr>
          <w:spacing w:val="-1"/>
        </w:rPr>
        <w:t xml:space="preserve"> </w:t>
      </w:r>
      <w:r>
        <w:t>designated</w:t>
      </w:r>
      <w:r>
        <w:rPr>
          <w:spacing w:val="-1"/>
        </w:rPr>
        <w:t xml:space="preserve"> </w:t>
      </w:r>
      <w:r>
        <w:t>a</w:t>
      </w:r>
      <w:r w:rsidR="004D4B8C">
        <w:t>n</w:t>
      </w:r>
      <w:r>
        <w:rPr>
          <w:spacing w:val="-1"/>
        </w:rPr>
        <w:t xml:space="preserve"> </w:t>
      </w:r>
      <w:r>
        <w:t>N</w:t>
      </w:r>
      <w:r w:rsidR="004D4B8C">
        <w:t>HL</w:t>
      </w:r>
      <w:r>
        <w:t>.</w:t>
      </w:r>
      <w:r w:rsidR="004850F7">
        <w:t xml:space="preserve"> If the resource is not NRHP-listed</w:t>
      </w:r>
      <w:r w:rsidR="002B6F14">
        <w:t xml:space="preserve"> </w:t>
      </w:r>
      <w:r w:rsidR="00434E6B">
        <w:t xml:space="preserve">and not </w:t>
      </w:r>
      <w:r w:rsidR="002B6F14">
        <w:t>an NHL</w:t>
      </w:r>
      <w:r w:rsidR="004850F7">
        <w:t>, then leave this field blank</w:t>
      </w:r>
      <w:r w:rsidR="002B6F14">
        <w:t>.</w:t>
      </w:r>
      <w:r w:rsidR="006C344D">
        <w:t xml:space="preserve"> </w:t>
      </w:r>
      <w:r w:rsidR="006C344D" w:rsidRPr="00636881">
        <w:t>This attribute is completed by the consultant submitting the HRSR data.</w:t>
      </w:r>
    </w:p>
    <w:p w14:paraId="12CFCC3A" w14:textId="54AB5B1F" w:rsidR="00042F5A" w:rsidRDefault="00042F5A" w:rsidP="00111404">
      <w:pPr>
        <w:pStyle w:val="CaptionTable"/>
        <w:keepNext w:val="0"/>
        <w:keepLines w:val="0"/>
      </w:pPr>
      <w:r>
        <w:t xml:space="preserve">Field </w:t>
      </w:r>
      <w:r>
        <w:fldChar w:fldCharType="begin"/>
      </w:r>
      <w:r>
        <w:instrText>SEQ Field \* ARABIC</w:instrText>
      </w:r>
      <w:r>
        <w:fldChar w:fldCharType="separate"/>
      </w:r>
      <w:r w:rsidR="00F51D9E">
        <w:rPr>
          <w:noProof/>
        </w:rPr>
        <w:t>14</w:t>
      </w:r>
      <w:r>
        <w:fldChar w:fldCharType="end"/>
      </w:r>
      <w:r>
        <w:t>. State Antiquities Landmark Atlas Identification Number</w:t>
      </w:r>
    </w:p>
    <w:tbl>
      <w:tblPr>
        <w:tblStyle w:val="ATFTxDOTTable"/>
        <w:tblW w:w="10800" w:type="dxa"/>
        <w:tblInd w:w="-5" w:type="dxa"/>
        <w:tblLook w:val="0420" w:firstRow="1" w:lastRow="0" w:firstColumn="0" w:lastColumn="0" w:noHBand="0" w:noVBand="1"/>
        <w:tblCaption w:val="State Antiquities Landmark Atlas Identification Number"/>
        <w:tblDescription w:val="Example attribute table field structure with field name, alias, field type, and character length"/>
      </w:tblPr>
      <w:tblGrid>
        <w:gridCol w:w="1870"/>
        <w:gridCol w:w="2720"/>
        <w:gridCol w:w="1870"/>
        <w:gridCol w:w="2180"/>
        <w:gridCol w:w="2160"/>
      </w:tblGrid>
      <w:tr w:rsidR="00722872" w:rsidRPr="00624C21" w14:paraId="42FF9C11"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441D57A2" w14:textId="77777777" w:rsidR="00434E6B" w:rsidRPr="00906DF7" w:rsidRDefault="00434E6B" w:rsidP="00111404">
            <w:pPr>
              <w:keepNext w:val="0"/>
              <w:keepLines w:val="0"/>
              <w:spacing w:after="0" w:line="240" w:lineRule="auto"/>
            </w:pPr>
            <w:r w:rsidRPr="00906DF7">
              <w:t>Field Name</w:t>
            </w:r>
          </w:p>
        </w:tc>
        <w:tc>
          <w:tcPr>
            <w:tcW w:w="2720" w:type="dxa"/>
            <w:hideMark/>
          </w:tcPr>
          <w:p w14:paraId="34B7B0E7" w14:textId="77777777" w:rsidR="00434E6B" w:rsidRPr="00906DF7" w:rsidRDefault="00434E6B" w:rsidP="00111404">
            <w:pPr>
              <w:keepNext w:val="0"/>
              <w:keepLines w:val="0"/>
              <w:spacing w:after="0" w:line="240" w:lineRule="auto"/>
            </w:pPr>
            <w:r w:rsidRPr="00906DF7">
              <w:t>Alias</w:t>
            </w:r>
          </w:p>
        </w:tc>
        <w:tc>
          <w:tcPr>
            <w:tcW w:w="1870" w:type="dxa"/>
            <w:hideMark/>
          </w:tcPr>
          <w:p w14:paraId="060A5999" w14:textId="77777777" w:rsidR="00434E6B" w:rsidRPr="00624C21" w:rsidRDefault="00434E6B" w:rsidP="00111404">
            <w:pPr>
              <w:keepNext w:val="0"/>
              <w:keepLines w:val="0"/>
              <w:spacing w:after="0" w:line="240" w:lineRule="auto"/>
            </w:pPr>
            <w:r w:rsidRPr="00B93BDF">
              <w:t>Field Type</w:t>
            </w:r>
          </w:p>
        </w:tc>
        <w:tc>
          <w:tcPr>
            <w:tcW w:w="2180" w:type="dxa"/>
            <w:hideMark/>
          </w:tcPr>
          <w:p w14:paraId="561C0797" w14:textId="77777777" w:rsidR="00434E6B" w:rsidRPr="00624C21" w:rsidRDefault="00434E6B" w:rsidP="00111404">
            <w:pPr>
              <w:keepNext w:val="0"/>
              <w:keepLines w:val="0"/>
              <w:spacing w:after="0" w:line="240" w:lineRule="auto"/>
            </w:pPr>
            <w:r w:rsidRPr="00B93BDF">
              <w:t>Length</w:t>
            </w:r>
          </w:p>
        </w:tc>
        <w:tc>
          <w:tcPr>
            <w:tcW w:w="2160" w:type="dxa"/>
            <w:hideMark/>
          </w:tcPr>
          <w:p w14:paraId="0C5C10DD" w14:textId="77777777" w:rsidR="00434E6B" w:rsidRPr="00624C21" w:rsidRDefault="00434E6B" w:rsidP="00111404">
            <w:pPr>
              <w:keepNext w:val="0"/>
              <w:keepLines w:val="0"/>
              <w:spacing w:after="0" w:line="240" w:lineRule="auto"/>
            </w:pPr>
            <w:r w:rsidRPr="00B93BDF">
              <w:t>Example</w:t>
            </w:r>
          </w:p>
        </w:tc>
      </w:tr>
      <w:tr w:rsidR="00722872" w:rsidRPr="00624C21" w14:paraId="4E5E388D"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3131157" w14:textId="3ACAC136" w:rsidR="00434E6B" w:rsidRPr="00906DF7" w:rsidRDefault="00434E6B" w:rsidP="00111404">
            <w:pPr>
              <w:keepNext w:val="0"/>
              <w:keepLines w:val="0"/>
              <w:spacing w:after="0"/>
              <w:rPr>
                <w:color w:val="auto"/>
              </w:rPr>
            </w:pPr>
            <w:r w:rsidRPr="001C7E1A">
              <w:rPr>
                <w:color w:val="auto"/>
              </w:rPr>
              <w:t>SAL</w:t>
            </w:r>
          </w:p>
        </w:tc>
        <w:tc>
          <w:tcPr>
            <w:tcW w:w="2720" w:type="dxa"/>
            <w:hideMark/>
          </w:tcPr>
          <w:p w14:paraId="6D8D1649" w14:textId="72A9D957" w:rsidR="00434E6B" w:rsidRPr="00906DF7" w:rsidRDefault="00434E6B" w:rsidP="00111404">
            <w:pPr>
              <w:keepNext w:val="0"/>
              <w:keepLines w:val="0"/>
              <w:spacing w:after="0"/>
              <w:rPr>
                <w:color w:val="auto"/>
              </w:rPr>
            </w:pPr>
            <w:r>
              <w:rPr>
                <w:color w:val="auto"/>
              </w:rPr>
              <w:t>SAL Atlas ID</w:t>
            </w:r>
          </w:p>
        </w:tc>
        <w:tc>
          <w:tcPr>
            <w:tcW w:w="1870" w:type="dxa"/>
            <w:hideMark/>
          </w:tcPr>
          <w:p w14:paraId="589CECFF" w14:textId="77777777" w:rsidR="00434E6B" w:rsidRPr="00624C21" w:rsidRDefault="00434E6B" w:rsidP="00111404">
            <w:pPr>
              <w:keepNext w:val="0"/>
              <w:keepLines w:val="0"/>
              <w:spacing w:after="0"/>
              <w:rPr>
                <w:color w:val="auto"/>
              </w:rPr>
            </w:pPr>
            <w:r>
              <w:rPr>
                <w:color w:val="auto"/>
              </w:rPr>
              <w:t>Text</w:t>
            </w:r>
          </w:p>
        </w:tc>
        <w:tc>
          <w:tcPr>
            <w:tcW w:w="2180" w:type="dxa"/>
            <w:hideMark/>
          </w:tcPr>
          <w:p w14:paraId="173CE3DB" w14:textId="1E9BB2B8" w:rsidR="00434E6B" w:rsidRPr="00624C21" w:rsidRDefault="00434E6B" w:rsidP="00111404">
            <w:pPr>
              <w:keepNext w:val="0"/>
              <w:keepLines w:val="0"/>
              <w:spacing w:after="0"/>
              <w:rPr>
                <w:color w:val="auto"/>
              </w:rPr>
            </w:pPr>
            <w:r>
              <w:rPr>
                <w:color w:val="auto"/>
              </w:rPr>
              <w:t>10</w:t>
            </w:r>
          </w:p>
        </w:tc>
        <w:tc>
          <w:tcPr>
            <w:tcW w:w="2160" w:type="dxa"/>
            <w:hideMark/>
          </w:tcPr>
          <w:p w14:paraId="15FE0DA5" w14:textId="26185A17" w:rsidR="00434E6B" w:rsidRPr="00624C21" w:rsidRDefault="00434E6B" w:rsidP="00111404">
            <w:pPr>
              <w:keepNext w:val="0"/>
              <w:keepLines w:val="0"/>
              <w:spacing w:after="0"/>
              <w:rPr>
                <w:color w:val="auto"/>
              </w:rPr>
            </w:pPr>
            <w:r>
              <w:rPr>
                <w:color w:val="auto"/>
              </w:rPr>
              <w:t>8200</w:t>
            </w:r>
            <w:r w:rsidR="00042F5A">
              <w:rPr>
                <w:color w:val="auto"/>
              </w:rPr>
              <w:t>000604</w:t>
            </w:r>
          </w:p>
        </w:tc>
      </w:tr>
    </w:tbl>
    <w:p w14:paraId="4AA0BA37" w14:textId="31A05F2A" w:rsidR="00042F5A" w:rsidRDefault="00C7409D" w:rsidP="00111404">
      <w:pPr>
        <w:keepNext w:val="0"/>
        <w:keepLines w:val="0"/>
        <w:spacing w:before="200"/>
      </w:pPr>
      <w:r>
        <w:t xml:space="preserve">The Atlas </w:t>
      </w:r>
      <w:r w:rsidR="00B235DE">
        <w:t>N</w:t>
      </w:r>
      <w:r w:rsidR="00293441">
        <w:t xml:space="preserve">umber assigned to </w:t>
      </w:r>
      <w:r w:rsidR="00042F5A">
        <w:t>State Antiquities Landmarks (SAL)</w:t>
      </w:r>
      <w:r w:rsidR="00767C06">
        <w:t>s</w:t>
      </w:r>
      <w:r w:rsidR="00293441">
        <w:t xml:space="preserve"> </w:t>
      </w:r>
      <w:r w:rsidR="00053EE7">
        <w:t>in the Texas Historical Commission’s Historic Sites Atlas</w:t>
      </w:r>
      <w:r w:rsidR="00042F5A">
        <w:t>. Listing in the N</w:t>
      </w:r>
      <w:r w:rsidR="00097108">
        <w:t xml:space="preserve">RHP </w:t>
      </w:r>
      <w:r w:rsidR="00042F5A">
        <w:t>is a prerequisite for SAL designation of a building or structure, although some designations predate this requirement.</w:t>
      </w:r>
      <w:r w:rsidR="00042F5A" w:rsidRPr="00636881">
        <w:t xml:space="preserve"> </w:t>
      </w:r>
      <w:bookmarkStart w:id="5" w:name="_Hlk230862941"/>
      <w:r w:rsidR="003107FC">
        <w:t>If the resource is not a</w:t>
      </w:r>
      <w:r w:rsidR="00437111">
        <w:t>n</w:t>
      </w:r>
      <w:r w:rsidR="003107FC">
        <w:t xml:space="preserve"> SAL, then leave this field blank.</w:t>
      </w:r>
      <w:r w:rsidR="006C344D">
        <w:t xml:space="preserve"> </w:t>
      </w:r>
      <w:bookmarkEnd w:id="5"/>
      <w:r w:rsidR="00042F5A" w:rsidRPr="00636881">
        <w:t>This attribute is completed by the consultant submitting the HRSR data.</w:t>
      </w:r>
    </w:p>
    <w:p w14:paraId="320EF522" w14:textId="717501E7" w:rsidR="00437111" w:rsidRDefault="00437111" w:rsidP="00111404">
      <w:pPr>
        <w:pStyle w:val="CaptionTable"/>
        <w:keepNext w:val="0"/>
        <w:keepLines w:val="0"/>
      </w:pPr>
      <w:r>
        <w:t xml:space="preserve">Field </w:t>
      </w:r>
      <w:r>
        <w:fldChar w:fldCharType="begin"/>
      </w:r>
      <w:r>
        <w:instrText>SEQ Field \* ARABIC</w:instrText>
      </w:r>
      <w:r>
        <w:fldChar w:fldCharType="separate"/>
      </w:r>
      <w:r w:rsidR="00F51D9E">
        <w:rPr>
          <w:noProof/>
        </w:rPr>
        <w:t>15</w:t>
      </w:r>
      <w:r>
        <w:fldChar w:fldCharType="end"/>
      </w:r>
      <w:r>
        <w:t>. State Antiquities Landmark Designation Date</w:t>
      </w:r>
    </w:p>
    <w:tbl>
      <w:tblPr>
        <w:tblStyle w:val="ATFTxDOTTable"/>
        <w:tblW w:w="10800" w:type="dxa"/>
        <w:tblInd w:w="-5" w:type="dxa"/>
        <w:tblLook w:val="0420" w:firstRow="1" w:lastRow="0" w:firstColumn="0" w:lastColumn="0" w:noHBand="0" w:noVBand="1"/>
        <w:tblCaption w:val="State Antiquities Landmark Designation Date"/>
        <w:tblDescription w:val="Example attribute table field structure with field name, alias, field type, and character length"/>
      </w:tblPr>
      <w:tblGrid>
        <w:gridCol w:w="1870"/>
        <w:gridCol w:w="2720"/>
        <w:gridCol w:w="1870"/>
        <w:gridCol w:w="2180"/>
        <w:gridCol w:w="2160"/>
      </w:tblGrid>
      <w:tr w:rsidR="00437111" w:rsidRPr="00624C21" w14:paraId="7385EF2E"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93AC640" w14:textId="77777777" w:rsidR="00437111" w:rsidRPr="00906DF7" w:rsidRDefault="00437111" w:rsidP="00111404">
            <w:pPr>
              <w:keepNext w:val="0"/>
              <w:keepLines w:val="0"/>
              <w:spacing w:after="0" w:line="240" w:lineRule="auto"/>
            </w:pPr>
            <w:r w:rsidRPr="00906DF7">
              <w:t>Field Name</w:t>
            </w:r>
          </w:p>
        </w:tc>
        <w:tc>
          <w:tcPr>
            <w:tcW w:w="2720" w:type="dxa"/>
            <w:hideMark/>
          </w:tcPr>
          <w:p w14:paraId="2ED446AA" w14:textId="77777777" w:rsidR="00437111" w:rsidRPr="00906DF7" w:rsidRDefault="00437111" w:rsidP="00111404">
            <w:pPr>
              <w:keepNext w:val="0"/>
              <w:keepLines w:val="0"/>
              <w:spacing w:after="0" w:line="240" w:lineRule="auto"/>
            </w:pPr>
            <w:r w:rsidRPr="00906DF7">
              <w:t>Alias</w:t>
            </w:r>
          </w:p>
        </w:tc>
        <w:tc>
          <w:tcPr>
            <w:tcW w:w="1870" w:type="dxa"/>
            <w:hideMark/>
          </w:tcPr>
          <w:p w14:paraId="20A7B131" w14:textId="77777777" w:rsidR="00437111" w:rsidRPr="00624C21" w:rsidRDefault="00437111" w:rsidP="00111404">
            <w:pPr>
              <w:keepNext w:val="0"/>
              <w:keepLines w:val="0"/>
              <w:spacing w:after="0" w:line="240" w:lineRule="auto"/>
            </w:pPr>
            <w:r w:rsidRPr="00B93BDF">
              <w:t>Field Type</w:t>
            </w:r>
          </w:p>
        </w:tc>
        <w:tc>
          <w:tcPr>
            <w:tcW w:w="2180" w:type="dxa"/>
            <w:hideMark/>
          </w:tcPr>
          <w:p w14:paraId="5C455893" w14:textId="77777777" w:rsidR="00437111" w:rsidRPr="00624C21" w:rsidRDefault="00437111" w:rsidP="00111404">
            <w:pPr>
              <w:keepNext w:val="0"/>
              <w:keepLines w:val="0"/>
              <w:spacing w:after="0" w:line="240" w:lineRule="auto"/>
            </w:pPr>
            <w:r w:rsidRPr="00B93BDF">
              <w:t>Length</w:t>
            </w:r>
          </w:p>
        </w:tc>
        <w:tc>
          <w:tcPr>
            <w:tcW w:w="2160" w:type="dxa"/>
            <w:hideMark/>
          </w:tcPr>
          <w:p w14:paraId="6B63ECF2" w14:textId="77777777" w:rsidR="00437111" w:rsidRPr="00624C21" w:rsidRDefault="00437111" w:rsidP="00111404">
            <w:pPr>
              <w:keepNext w:val="0"/>
              <w:keepLines w:val="0"/>
              <w:spacing w:after="0" w:line="240" w:lineRule="auto"/>
            </w:pPr>
            <w:r w:rsidRPr="00B93BDF">
              <w:t>Example</w:t>
            </w:r>
          </w:p>
        </w:tc>
      </w:tr>
      <w:tr w:rsidR="00437111" w:rsidRPr="00624C21" w14:paraId="759932BE"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7435ADDF" w14:textId="1E494F69" w:rsidR="00437111" w:rsidRPr="001C7E1A" w:rsidRDefault="00437111" w:rsidP="00111404">
            <w:pPr>
              <w:keepNext w:val="0"/>
              <w:keepLines w:val="0"/>
              <w:spacing w:after="0"/>
              <w:rPr>
                <w:color w:val="auto"/>
              </w:rPr>
            </w:pPr>
            <w:r w:rsidRPr="001C7E1A">
              <w:rPr>
                <w:color w:val="auto"/>
              </w:rPr>
              <w:t>SAL_Date</w:t>
            </w:r>
          </w:p>
        </w:tc>
        <w:tc>
          <w:tcPr>
            <w:tcW w:w="2720" w:type="dxa"/>
            <w:hideMark/>
          </w:tcPr>
          <w:p w14:paraId="4A5C2F15" w14:textId="26ABA947" w:rsidR="00437111" w:rsidRPr="001C7E1A" w:rsidRDefault="00437111" w:rsidP="00111404">
            <w:pPr>
              <w:keepNext w:val="0"/>
              <w:keepLines w:val="0"/>
              <w:spacing w:after="0"/>
              <w:rPr>
                <w:color w:val="auto"/>
              </w:rPr>
            </w:pPr>
            <w:r w:rsidRPr="001C7E1A">
              <w:rPr>
                <w:color w:val="auto"/>
              </w:rPr>
              <w:t>SAL Date</w:t>
            </w:r>
          </w:p>
        </w:tc>
        <w:tc>
          <w:tcPr>
            <w:tcW w:w="1870" w:type="dxa"/>
            <w:hideMark/>
          </w:tcPr>
          <w:p w14:paraId="4D872832" w14:textId="77777777" w:rsidR="00437111" w:rsidRPr="00624C21" w:rsidRDefault="00437111" w:rsidP="00111404">
            <w:pPr>
              <w:keepNext w:val="0"/>
              <w:keepLines w:val="0"/>
              <w:spacing w:after="0"/>
              <w:rPr>
                <w:color w:val="auto"/>
              </w:rPr>
            </w:pPr>
            <w:r>
              <w:rPr>
                <w:color w:val="auto"/>
              </w:rPr>
              <w:t>Text</w:t>
            </w:r>
          </w:p>
        </w:tc>
        <w:tc>
          <w:tcPr>
            <w:tcW w:w="2180" w:type="dxa"/>
            <w:hideMark/>
          </w:tcPr>
          <w:p w14:paraId="551DF1C3" w14:textId="6BFDF40B" w:rsidR="00437111" w:rsidRPr="00624C21" w:rsidRDefault="00437111" w:rsidP="00111404">
            <w:pPr>
              <w:keepNext w:val="0"/>
              <w:keepLines w:val="0"/>
              <w:spacing w:after="0"/>
              <w:rPr>
                <w:color w:val="auto"/>
              </w:rPr>
            </w:pPr>
            <w:r>
              <w:rPr>
                <w:color w:val="auto"/>
              </w:rPr>
              <w:t>20</w:t>
            </w:r>
          </w:p>
        </w:tc>
        <w:tc>
          <w:tcPr>
            <w:tcW w:w="2160" w:type="dxa"/>
            <w:hideMark/>
          </w:tcPr>
          <w:p w14:paraId="78D09962" w14:textId="343A6C1A" w:rsidR="00437111" w:rsidRPr="00624C21" w:rsidRDefault="00437111" w:rsidP="00111404">
            <w:pPr>
              <w:keepNext w:val="0"/>
              <w:keepLines w:val="0"/>
              <w:spacing w:after="0"/>
              <w:rPr>
                <w:color w:val="auto"/>
              </w:rPr>
            </w:pPr>
            <w:r>
              <w:rPr>
                <w:color w:val="auto"/>
              </w:rPr>
              <w:t>1/5/1986</w:t>
            </w:r>
          </w:p>
        </w:tc>
      </w:tr>
    </w:tbl>
    <w:p w14:paraId="2008C066" w14:textId="2BE273EC" w:rsidR="00437111" w:rsidRDefault="00437111" w:rsidP="00111404">
      <w:pPr>
        <w:keepNext w:val="0"/>
        <w:keepLines w:val="0"/>
        <w:spacing w:before="200"/>
        <w:rPr>
          <w:spacing w:val="-2"/>
        </w:rPr>
      </w:pPr>
      <w:r>
        <w:lastRenderedPageBreak/>
        <w:t>The</w:t>
      </w:r>
      <w:r>
        <w:rPr>
          <w:spacing w:val="-6"/>
        </w:rPr>
        <w:t xml:space="preserve"> </w:t>
      </w:r>
      <w:r>
        <w:t>date</w:t>
      </w:r>
      <w:r>
        <w:rPr>
          <w:spacing w:val="-5"/>
        </w:rPr>
        <w:t xml:space="preserve"> </w:t>
      </w:r>
      <w:r>
        <w:t>the</w:t>
      </w:r>
      <w:r>
        <w:rPr>
          <w:spacing w:val="-4"/>
        </w:rPr>
        <w:t xml:space="preserve"> </w:t>
      </w:r>
      <w:r>
        <w:t>property</w:t>
      </w:r>
      <w:r>
        <w:rPr>
          <w:spacing w:val="-4"/>
        </w:rPr>
        <w:t xml:space="preserve"> </w:t>
      </w:r>
      <w:r>
        <w:t>was</w:t>
      </w:r>
      <w:r>
        <w:rPr>
          <w:spacing w:val="-6"/>
        </w:rPr>
        <w:t xml:space="preserve"> </w:t>
      </w:r>
      <w:r w:rsidR="004204C6">
        <w:rPr>
          <w:spacing w:val="-6"/>
        </w:rPr>
        <w:t>designed as an</w:t>
      </w:r>
      <w:r>
        <w:rPr>
          <w:spacing w:val="-4"/>
        </w:rPr>
        <w:t xml:space="preserve"> </w:t>
      </w:r>
      <w:r>
        <w:rPr>
          <w:spacing w:val="-2"/>
        </w:rPr>
        <w:t>SAL.</w:t>
      </w:r>
      <w:r w:rsidR="00AE7DC7">
        <w:rPr>
          <w:spacing w:val="-2"/>
        </w:rPr>
        <w:t xml:space="preserve"> </w:t>
      </w:r>
      <w:r w:rsidR="00AE7DC7">
        <w:t>If the resource is not an SAL, then leave this field blank.</w:t>
      </w:r>
      <w:r w:rsidR="00AE7DC7" w:rsidRPr="00AE7DC7">
        <w:t xml:space="preserve"> </w:t>
      </w:r>
      <w:r w:rsidR="00AE7DC7" w:rsidRPr="00636881">
        <w:t>This attribute is completed by the consultant submitting the HRSR data.</w:t>
      </w:r>
    </w:p>
    <w:p w14:paraId="22030B1F" w14:textId="4DA7E8B5" w:rsidR="00007EBF" w:rsidRDefault="00007EBF" w:rsidP="00111404">
      <w:pPr>
        <w:pStyle w:val="CaptionTable"/>
        <w:keepNext w:val="0"/>
        <w:keepLines w:val="0"/>
      </w:pPr>
      <w:r>
        <w:t xml:space="preserve">Field </w:t>
      </w:r>
      <w:r>
        <w:fldChar w:fldCharType="begin"/>
      </w:r>
      <w:r>
        <w:instrText>SEQ Field \* ARABIC</w:instrText>
      </w:r>
      <w:r>
        <w:fldChar w:fldCharType="separate"/>
      </w:r>
      <w:r w:rsidR="00F51D9E">
        <w:rPr>
          <w:noProof/>
        </w:rPr>
        <w:t>16</w:t>
      </w:r>
      <w:r>
        <w:fldChar w:fldCharType="end"/>
      </w:r>
      <w:r>
        <w:t>. Recorded Texas Historic Landmark Identification Number</w:t>
      </w:r>
    </w:p>
    <w:tbl>
      <w:tblPr>
        <w:tblStyle w:val="ATFTxDOTTable"/>
        <w:tblW w:w="10800" w:type="dxa"/>
        <w:tblInd w:w="-5" w:type="dxa"/>
        <w:tblLook w:val="0420" w:firstRow="1" w:lastRow="0" w:firstColumn="0" w:lastColumn="0" w:noHBand="0" w:noVBand="1"/>
        <w:tblCaption w:val="Recorded Texas Historic Landmark Identification Number"/>
        <w:tblDescription w:val="Example attribute table field structure with field name, alias, field type, and character length"/>
      </w:tblPr>
      <w:tblGrid>
        <w:gridCol w:w="1870"/>
        <w:gridCol w:w="2720"/>
        <w:gridCol w:w="1870"/>
        <w:gridCol w:w="2180"/>
        <w:gridCol w:w="2160"/>
      </w:tblGrid>
      <w:tr w:rsidR="00437111" w:rsidRPr="00624C21" w14:paraId="11C85E31"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68D03F9C" w14:textId="77777777" w:rsidR="00437111" w:rsidRPr="00906DF7" w:rsidRDefault="00437111" w:rsidP="00111404">
            <w:pPr>
              <w:keepNext w:val="0"/>
              <w:keepLines w:val="0"/>
              <w:spacing w:after="0" w:line="240" w:lineRule="auto"/>
            </w:pPr>
            <w:r w:rsidRPr="00906DF7">
              <w:t>Field Name</w:t>
            </w:r>
          </w:p>
        </w:tc>
        <w:tc>
          <w:tcPr>
            <w:tcW w:w="2720" w:type="dxa"/>
            <w:hideMark/>
          </w:tcPr>
          <w:p w14:paraId="18253AA9" w14:textId="77777777" w:rsidR="00437111" w:rsidRPr="00906DF7" w:rsidRDefault="00437111" w:rsidP="00111404">
            <w:pPr>
              <w:keepNext w:val="0"/>
              <w:keepLines w:val="0"/>
              <w:spacing w:after="0" w:line="240" w:lineRule="auto"/>
            </w:pPr>
            <w:r w:rsidRPr="00906DF7">
              <w:t>Alias</w:t>
            </w:r>
          </w:p>
        </w:tc>
        <w:tc>
          <w:tcPr>
            <w:tcW w:w="1870" w:type="dxa"/>
            <w:hideMark/>
          </w:tcPr>
          <w:p w14:paraId="674829F4" w14:textId="77777777" w:rsidR="00437111" w:rsidRPr="00624C21" w:rsidRDefault="00437111" w:rsidP="00111404">
            <w:pPr>
              <w:keepNext w:val="0"/>
              <w:keepLines w:val="0"/>
              <w:spacing w:after="0" w:line="240" w:lineRule="auto"/>
            </w:pPr>
            <w:r w:rsidRPr="00B93BDF">
              <w:t>Field Type</w:t>
            </w:r>
          </w:p>
        </w:tc>
        <w:tc>
          <w:tcPr>
            <w:tcW w:w="2180" w:type="dxa"/>
            <w:hideMark/>
          </w:tcPr>
          <w:p w14:paraId="567E5732" w14:textId="77777777" w:rsidR="00437111" w:rsidRPr="00624C21" w:rsidRDefault="00437111" w:rsidP="00111404">
            <w:pPr>
              <w:keepNext w:val="0"/>
              <w:keepLines w:val="0"/>
              <w:spacing w:after="0" w:line="240" w:lineRule="auto"/>
            </w:pPr>
            <w:r w:rsidRPr="00B93BDF">
              <w:t>Length</w:t>
            </w:r>
          </w:p>
        </w:tc>
        <w:tc>
          <w:tcPr>
            <w:tcW w:w="2160" w:type="dxa"/>
            <w:hideMark/>
          </w:tcPr>
          <w:p w14:paraId="47E40609" w14:textId="77777777" w:rsidR="00437111" w:rsidRPr="00624C21" w:rsidRDefault="00437111" w:rsidP="00111404">
            <w:pPr>
              <w:keepNext w:val="0"/>
              <w:keepLines w:val="0"/>
              <w:spacing w:after="0" w:line="240" w:lineRule="auto"/>
            </w:pPr>
            <w:r w:rsidRPr="00B93BDF">
              <w:t>Example</w:t>
            </w:r>
          </w:p>
        </w:tc>
      </w:tr>
      <w:tr w:rsidR="00437111" w:rsidRPr="00624C21" w14:paraId="28F467D9"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4ED225E3" w14:textId="056376E4" w:rsidR="00437111" w:rsidRPr="00906DF7" w:rsidRDefault="00007EBF" w:rsidP="00111404">
            <w:pPr>
              <w:keepNext w:val="0"/>
              <w:keepLines w:val="0"/>
              <w:spacing w:after="0"/>
              <w:rPr>
                <w:color w:val="auto"/>
              </w:rPr>
            </w:pPr>
            <w:r w:rsidRPr="001C7E1A">
              <w:rPr>
                <w:color w:val="auto"/>
              </w:rPr>
              <w:t>RTHL</w:t>
            </w:r>
          </w:p>
        </w:tc>
        <w:tc>
          <w:tcPr>
            <w:tcW w:w="2720" w:type="dxa"/>
            <w:hideMark/>
          </w:tcPr>
          <w:p w14:paraId="6F04561F" w14:textId="6197C703" w:rsidR="00437111" w:rsidRPr="00906DF7" w:rsidRDefault="00007EBF" w:rsidP="00111404">
            <w:pPr>
              <w:keepNext w:val="0"/>
              <w:keepLines w:val="0"/>
              <w:spacing w:after="0"/>
              <w:rPr>
                <w:color w:val="auto"/>
              </w:rPr>
            </w:pPr>
            <w:r>
              <w:rPr>
                <w:color w:val="auto"/>
              </w:rPr>
              <w:t>RTHL Atlas ID</w:t>
            </w:r>
          </w:p>
        </w:tc>
        <w:tc>
          <w:tcPr>
            <w:tcW w:w="1870" w:type="dxa"/>
            <w:hideMark/>
          </w:tcPr>
          <w:p w14:paraId="1468C93E" w14:textId="77777777" w:rsidR="00437111" w:rsidRPr="00624C21" w:rsidRDefault="00437111" w:rsidP="00111404">
            <w:pPr>
              <w:keepNext w:val="0"/>
              <w:keepLines w:val="0"/>
              <w:spacing w:after="0"/>
              <w:rPr>
                <w:color w:val="auto"/>
              </w:rPr>
            </w:pPr>
            <w:r>
              <w:rPr>
                <w:color w:val="auto"/>
              </w:rPr>
              <w:t>Text</w:t>
            </w:r>
          </w:p>
        </w:tc>
        <w:tc>
          <w:tcPr>
            <w:tcW w:w="2180" w:type="dxa"/>
            <w:hideMark/>
          </w:tcPr>
          <w:p w14:paraId="12FD0B3F" w14:textId="58AB6195" w:rsidR="00437111" w:rsidRPr="00624C21" w:rsidRDefault="00007EBF" w:rsidP="00111404">
            <w:pPr>
              <w:keepNext w:val="0"/>
              <w:keepLines w:val="0"/>
              <w:spacing w:after="0"/>
              <w:rPr>
                <w:color w:val="auto"/>
              </w:rPr>
            </w:pPr>
            <w:r>
              <w:rPr>
                <w:color w:val="auto"/>
              </w:rPr>
              <w:t>10</w:t>
            </w:r>
          </w:p>
        </w:tc>
        <w:tc>
          <w:tcPr>
            <w:tcW w:w="2160" w:type="dxa"/>
            <w:hideMark/>
          </w:tcPr>
          <w:p w14:paraId="10A51A73" w14:textId="034AC9E7" w:rsidR="00437111" w:rsidRPr="00624C21" w:rsidRDefault="00007EBF" w:rsidP="00111404">
            <w:pPr>
              <w:keepNext w:val="0"/>
              <w:keepLines w:val="0"/>
              <w:spacing w:after="0"/>
              <w:rPr>
                <w:color w:val="auto"/>
              </w:rPr>
            </w:pPr>
            <w:r>
              <w:rPr>
                <w:color w:val="auto"/>
              </w:rPr>
              <w:t>5113006679</w:t>
            </w:r>
          </w:p>
        </w:tc>
      </w:tr>
    </w:tbl>
    <w:p w14:paraId="3352D6D9" w14:textId="0590C445" w:rsidR="00B012A0" w:rsidRDefault="00F6135F" w:rsidP="00111404">
      <w:pPr>
        <w:keepNext w:val="0"/>
        <w:keepLines w:val="0"/>
        <w:spacing w:before="200"/>
      </w:pPr>
      <w:r>
        <w:t xml:space="preserve">The Atlas </w:t>
      </w:r>
      <w:r w:rsidR="00B235DE">
        <w:t>N</w:t>
      </w:r>
      <w:r w:rsidR="006666E6">
        <w:t xml:space="preserve">umber assigned to </w:t>
      </w:r>
      <w:r w:rsidR="00437111">
        <w:t>Recorded Texas Historic Landmarks</w:t>
      </w:r>
      <w:r w:rsidR="00437111">
        <w:rPr>
          <w:spacing w:val="-2"/>
        </w:rPr>
        <w:t xml:space="preserve"> </w:t>
      </w:r>
      <w:r w:rsidR="00437111">
        <w:t>(RTHL)</w:t>
      </w:r>
      <w:r w:rsidR="00767C06">
        <w:t>s</w:t>
      </w:r>
      <w:r w:rsidR="007D2854">
        <w:t xml:space="preserve"> in the </w:t>
      </w:r>
      <w:r w:rsidR="00437111" w:rsidRPr="00636881">
        <w:t>T</w:t>
      </w:r>
      <w:r w:rsidR="00AE7DC7">
        <w:t>exas Historical Commission Historic Sites</w:t>
      </w:r>
      <w:r w:rsidR="00437111" w:rsidRPr="00636881">
        <w:t xml:space="preserve"> Atlas</w:t>
      </w:r>
      <w:r w:rsidR="007D2854">
        <w:t xml:space="preserve">. </w:t>
      </w:r>
      <w:r w:rsidR="00AE7DC7">
        <w:t xml:space="preserve">If the resource is not an RTHL, then leave this field blank. </w:t>
      </w:r>
      <w:r w:rsidR="00437111" w:rsidRPr="00636881">
        <w:t>This attribute is completed by the consultant submitting the HRSR data.</w:t>
      </w:r>
    </w:p>
    <w:p w14:paraId="2CC2D938" w14:textId="28138705" w:rsidR="00F9110E" w:rsidRDefault="00F9110E" w:rsidP="00111404">
      <w:pPr>
        <w:pStyle w:val="CaptionTable"/>
        <w:keepNext w:val="0"/>
        <w:keepLines w:val="0"/>
      </w:pPr>
      <w:r w:rsidRPr="00246AB2">
        <w:t xml:space="preserve">Field </w:t>
      </w:r>
      <w:r>
        <w:fldChar w:fldCharType="begin"/>
      </w:r>
      <w:r>
        <w:instrText>SEQ Field \* ARABIC</w:instrText>
      </w:r>
      <w:r>
        <w:fldChar w:fldCharType="separate"/>
      </w:r>
      <w:r w:rsidR="00F51D9E" w:rsidRPr="00246AB2">
        <w:rPr>
          <w:noProof/>
        </w:rPr>
        <w:t>17</w:t>
      </w:r>
      <w:r>
        <w:fldChar w:fldCharType="end"/>
      </w:r>
      <w:r w:rsidRPr="00246AB2">
        <w:t>. Locally Designated</w:t>
      </w:r>
    </w:p>
    <w:tbl>
      <w:tblPr>
        <w:tblStyle w:val="ATFTxDOTTable"/>
        <w:tblW w:w="10800" w:type="dxa"/>
        <w:tblInd w:w="-5" w:type="dxa"/>
        <w:tblLook w:val="0420" w:firstRow="1" w:lastRow="0" w:firstColumn="0" w:lastColumn="0" w:noHBand="0" w:noVBand="1"/>
        <w:tblCaption w:val="Locally Designated"/>
        <w:tblDescription w:val="Example attribute table field structure with field name, alias, field type, and character length"/>
      </w:tblPr>
      <w:tblGrid>
        <w:gridCol w:w="1870"/>
        <w:gridCol w:w="2720"/>
        <w:gridCol w:w="1870"/>
        <w:gridCol w:w="2180"/>
        <w:gridCol w:w="2160"/>
      </w:tblGrid>
      <w:tr w:rsidR="00722872" w:rsidRPr="00624C21" w14:paraId="05A6B30D"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5FC603D8" w14:textId="77777777" w:rsidR="00891596" w:rsidRPr="00906DF7" w:rsidRDefault="00891596" w:rsidP="00111404">
            <w:pPr>
              <w:keepNext w:val="0"/>
              <w:keepLines w:val="0"/>
              <w:spacing w:after="0" w:line="240" w:lineRule="auto"/>
            </w:pPr>
            <w:r w:rsidRPr="00906DF7">
              <w:t>Field Name</w:t>
            </w:r>
          </w:p>
        </w:tc>
        <w:tc>
          <w:tcPr>
            <w:tcW w:w="2720" w:type="dxa"/>
            <w:hideMark/>
          </w:tcPr>
          <w:p w14:paraId="4A8E5766" w14:textId="77777777" w:rsidR="00891596" w:rsidRPr="00906DF7" w:rsidRDefault="00891596" w:rsidP="00111404">
            <w:pPr>
              <w:keepNext w:val="0"/>
              <w:keepLines w:val="0"/>
              <w:spacing w:after="0" w:line="240" w:lineRule="auto"/>
            </w:pPr>
            <w:r w:rsidRPr="00906DF7">
              <w:t>Alias</w:t>
            </w:r>
          </w:p>
        </w:tc>
        <w:tc>
          <w:tcPr>
            <w:tcW w:w="1870" w:type="dxa"/>
            <w:hideMark/>
          </w:tcPr>
          <w:p w14:paraId="51BBCD67" w14:textId="77777777" w:rsidR="00891596" w:rsidRPr="00624C21" w:rsidRDefault="00891596" w:rsidP="00111404">
            <w:pPr>
              <w:keepNext w:val="0"/>
              <w:keepLines w:val="0"/>
              <w:spacing w:after="0" w:line="240" w:lineRule="auto"/>
            </w:pPr>
            <w:r w:rsidRPr="00B93BDF">
              <w:t>Field Type</w:t>
            </w:r>
          </w:p>
        </w:tc>
        <w:tc>
          <w:tcPr>
            <w:tcW w:w="2180" w:type="dxa"/>
            <w:hideMark/>
          </w:tcPr>
          <w:p w14:paraId="2CC3D118" w14:textId="77777777" w:rsidR="00891596" w:rsidRPr="00624C21" w:rsidRDefault="00891596" w:rsidP="00111404">
            <w:pPr>
              <w:keepNext w:val="0"/>
              <w:keepLines w:val="0"/>
              <w:spacing w:after="0" w:line="240" w:lineRule="auto"/>
            </w:pPr>
            <w:r w:rsidRPr="00B93BDF">
              <w:t>Length</w:t>
            </w:r>
          </w:p>
        </w:tc>
        <w:tc>
          <w:tcPr>
            <w:tcW w:w="2160" w:type="dxa"/>
            <w:hideMark/>
          </w:tcPr>
          <w:p w14:paraId="6F39560A" w14:textId="77777777" w:rsidR="00891596" w:rsidRPr="00624C21" w:rsidRDefault="00891596" w:rsidP="00111404">
            <w:pPr>
              <w:keepNext w:val="0"/>
              <w:keepLines w:val="0"/>
              <w:spacing w:after="0" w:line="240" w:lineRule="auto"/>
            </w:pPr>
            <w:r w:rsidRPr="00B93BDF">
              <w:t>Example</w:t>
            </w:r>
          </w:p>
        </w:tc>
      </w:tr>
      <w:tr w:rsidR="00722872" w:rsidRPr="00624C21" w14:paraId="68419ECE"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72F9F1C" w14:textId="5A24A860" w:rsidR="00891596" w:rsidRPr="00906DF7" w:rsidRDefault="00F9110E" w:rsidP="00111404">
            <w:pPr>
              <w:keepNext w:val="0"/>
              <w:keepLines w:val="0"/>
              <w:spacing w:after="0"/>
              <w:rPr>
                <w:color w:val="auto"/>
              </w:rPr>
            </w:pPr>
            <w:r w:rsidRPr="001C7E1A">
              <w:rPr>
                <w:color w:val="auto"/>
              </w:rPr>
              <w:t>Local_Des</w:t>
            </w:r>
          </w:p>
        </w:tc>
        <w:tc>
          <w:tcPr>
            <w:tcW w:w="2720" w:type="dxa"/>
            <w:hideMark/>
          </w:tcPr>
          <w:p w14:paraId="28F7E784" w14:textId="1EC8288B" w:rsidR="00891596" w:rsidRPr="00906DF7" w:rsidRDefault="00F9110E" w:rsidP="00111404">
            <w:pPr>
              <w:keepNext w:val="0"/>
              <w:keepLines w:val="0"/>
              <w:spacing w:after="0"/>
              <w:rPr>
                <w:color w:val="auto"/>
              </w:rPr>
            </w:pPr>
            <w:r>
              <w:rPr>
                <w:color w:val="auto"/>
              </w:rPr>
              <w:t>Locally Designated</w:t>
            </w:r>
          </w:p>
        </w:tc>
        <w:tc>
          <w:tcPr>
            <w:tcW w:w="1870" w:type="dxa"/>
            <w:hideMark/>
          </w:tcPr>
          <w:p w14:paraId="49796D79" w14:textId="77777777" w:rsidR="00891596" w:rsidRPr="00624C21" w:rsidRDefault="00891596" w:rsidP="00111404">
            <w:pPr>
              <w:keepNext w:val="0"/>
              <w:keepLines w:val="0"/>
              <w:spacing w:after="0"/>
              <w:rPr>
                <w:color w:val="auto"/>
              </w:rPr>
            </w:pPr>
            <w:r>
              <w:rPr>
                <w:color w:val="auto"/>
              </w:rPr>
              <w:t>Text</w:t>
            </w:r>
          </w:p>
        </w:tc>
        <w:tc>
          <w:tcPr>
            <w:tcW w:w="2180" w:type="dxa"/>
            <w:hideMark/>
          </w:tcPr>
          <w:p w14:paraId="52698F7A" w14:textId="62625C37" w:rsidR="00891596" w:rsidRPr="00624C21" w:rsidRDefault="00F9110E" w:rsidP="00111404">
            <w:pPr>
              <w:keepNext w:val="0"/>
              <w:keepLines w:val="0"/>
              <w:spacing w:after="0"/>
              <w:rPr>
                <w:color w:val="auto"/>
              </w:rPr>
            </w:pPr>
            <w:r>
              <w:rPr>
                <w:color w:val="auto"/>
              </w:rPr>
              <w:t>15</w:t>
            </w:r>
          </w:p>
        </w:tc>
        <w:tc>
          <w:tcPr>
            <w:tcW w:w="2160" w:type="dxa"/>
            <w:hideMark/>
          </w:tcPr>
          <w:p w14:paraId="36B210F7" w14:textId="032181EA" w:rsidR="00891596" w:rsidRPr="00624C21" w:rsidRDefault="00F9110E" w:rsidP="00111404">
            <w:pPr>
              <w:keepNext w:val="0"/>
              <w:keepLines w:val="0"/>
              <w:spacing w:after="0"/>
              <w:rPr>
                <w:color w:val="auto"/>
              </w:rPr>
            </w:pPr>
            <w:r>
              <w:rPr>
                <w:color w:val="auto"/>
              </w:rPr>
              <w:t>Yes</w:t>
            </w:r>
          </w:p>
        </w:tc>
      </w:tr>
    </w:tbl>
    <w:p w14:paraId="4B98F7F6" w14:textId="4D8FD807" w:rsidR="006E5A91" w:rsidRDefault="00F9110E" w:rsidP="00111404">
      <w:pPr>
        <w:keepNext w:val="0"/>
        <w:keepLines w:val="0"/>
        <w:spacing w:before="200"/>
      </w:pPr>
      <w:r w:rsidRPr="006E5A91">
        <w:t xml:space="preserve">Note whether a resource is </w:t>
      </w:r>
      <w:r w:rsidR="00002CD5">
        <w:t xml:space="preserve">locally designated as a historic resource. </w:t>
      </w:r>
      <w:r w:rsidRPr="006E5A91">
        <w:t>Many N</w:t>
      </w:r>
      <w:r w:rsidR="00097108">
        <w:t>RHP</w:t>
      </w:r>
      <w:r w:rsidR="00002CD5">
        <w:t xml:space="preserve">-listed </w:t>
      </w:r>
      <w:r w:rsidRPr="006E5A91">
        <w:t>properties are also recognized by cities</w:t>
      </w:r>
      <w:r w:rsidR="00002CD5">
        <w:t xml:space="preserve"> or</w:t>
      </w:r>
      <w:r w:rsidRPr="006E5A91">
        <w:t xml:space="preserve"> counties. </w:t>
      </w:r>
      <w:r w:rsidR="00002CD5">
        <w:t xml:space="preserve">If it is not locally designated, leave this field blank. </w:t>
      </w:r>
      <w:r w:rsidRPr="006E5A91">
        <w:t>This attribute is completed by the consultant submitting the HRSR data</w:t>
      </w:r>
      <w:r>
        <w:t>.</w:t>
      </w:r>
    </w:p>
    <w:p w14:paraId="51FC6BC0" w14:textId="74560B28" w:rsidR="000A2AC6" w:rsidRDefault="000A2AC6" w:rsidP="00111404">
      <w:pPr>
        <w:pStyle w:val="CaptionTable"/>
        <w:keepNext w:val="0"/>
        <w:keepLines w:val="0"/>
      </w:pPr>
      <w:r>
        <w:t xml:space="preserve">Field </w:t>
      </w:r>
      <w:r>
        <w:fldChar w:fldCharType="begin"/>
      </w:r>
      <w:r>
        <w:instrText>SEQ Field \* ARABIC</w:instrText>
      </w:r>
      <w:r>
        <w:fldChar w:fldCharType="separate"/>
      </w:r>
      <w:r w:rsidR="00F51D9E">
        <w:rPr>
          <w:noProof/>
        </w:rPr>
        <w:t>18</w:t>
      </w:r>
      <w:r>
        <w:fldChar w:fldCharType="end"/>
      </w:r>
      <w:r>
        <w:t>. Notes</w:t>
      </w:r>
    </w:p>
    <w:tbl>
      <w:tblPr>
        <w:tblStyle w:val="ATFTxDOTTable"/>
        <w:tblW w:w="10800" w:type="dxa"/>
        <w:tblInd w:w="-5" w:type="dxa"/>
        <w:tblLook w:val="0420" w:firstRow="1" w:lastRow="0" w:firstColumn="0" w:lastColumn="0" w:noHBand="0" w:noVBand="1"/>
        <w:tblCaption w:val="Notes"/>
        <w:tblDescription w:val="Example attribute table field structure with field name, alias, field type, and character length"/>
      </w:tblPr>
      <w:tblGrid>
        <w:gridCol w:w="1710"/>
        <w:gridCol w:w="1260"/>
        <w:gridCol w:w="1620"/>
        <w:gridCol w:w="1190"/>
        <w:gridCol w:w="5020"/>
      </w:tblGrid>
      <w:tr w:rsidR="004A2CD7" w:rsidRPr="00624C21" w14:paraId="5B9FEC5C"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710" w:type="dxa"/>
            <w:hideMark/>
          </w:tcPr>
          <w:p w14:paraId="309D25C6" w14:textId="77777777" w:rsidR="00B70A15" w:rsidRPr="00624C21" w:rsidRDefault="00B70A15" w:rsidP="00111404">
            <w:pPr>
              <w:keepNext w:val="0"/>
              <w:keepLines w:val="0"/>
              <w:spacing w:after="0" w:line="240" w:lineRule="auto"/>
            </w:pPr>
            <w:r w:rsidRPr="00B93BDF">
              <w:t>Field Name</w:t>
            </w:r>
          </w:p>
        </w:tc>
        <w:tc>
          <w:tcPr>
            <w:tcW w:w="1260" w:type="dxa"/>
            <w:hideMark/>
          </w:tcPr>
          <w:p w14:paraId="17BEFC04" w14:textId="77777777" w:rsidR="00B70A15" w:rsidRPr="00624C21" w:rsidRDefault="00B70A15" w:rsidP="00111404">
            <w:pPr>
              <w:keepNext w:val="0"/>
              <w:keepLines w:val="0"/>
              <w:spacing w:after="0" w:line="240" w:lineRule="auto"/>
            </w:pPr>
            <w:r w:rsidRPr="00B93BDF">
              <w:t>Alias</w:t>
            </w:r>
          </w:p>
        </w:tc>
        <w:tc>
          <w:tcPr>
            <w:tcW w:w="1620" w:type="dxa"/>
            <w:hideMark/>
          </w:tcPr>
          <w:p w14:paraId="14D6EC30" w14:textId="77777777" w:rsidR="00B70A15" w:rsidRPr="00624C21" w:rsidRDefault="00B70A15" w:rsidP="00111404">
            <w:pPr>
              <w:keepNext w:val="0"/>
              <w:keepLines w:val="0"/>
              <w:spacing w:after="0" w:line="240" w:lineRule="auto"/>
            </w:pPr>
            <w:r w:rsidRPr="00B93BDF">
              <w:t>Field Type</w:t>
            </w:r>
          </w:p>
        </w:tc>
        <w:tc>
          <w:tcPr>
            <w:tcW w:w="1190" w:type="dxa"/>
            <w:hideMark/>
          </w:tcPr>
          <w:p w14:paraId="142FB2E6" w14:textId="77777777" w:rsidR="00B70A15" w:rsidRPr="00624C21" w:rsidRDefault="00B70A15" w:rsidP="00111404">
            <w:pPr>
              <w:keepNext w:val="0"/>
              <w:keepLines w:val="0"/>
              <w:spacing w:after="0" w:line="240" w:lineRule="auto"/>
            </w:pPr>
            <w:r w:rsidRPr="00B93BDF">
              <w:t>Length</w:t>
            </w:r>
          </w:p>
        </w:tc>
        <w:tc>
          <w:tcPr>
            <w:tcW w:w="5020" w:type="dxa"/>
            <w:hideMark/>
          </w:tcPr>
          <w:p w14:paraId="04EEE3A5" w14:textId="77777777" w:rsidR="00B70A15" w:rsidRPr="00624C21" w:rsidRDefault="00B70A15" w:rsidP="00111404">
            <w:pPr>
              <w:keepNext w:val="0"/>
              <w:keepLines w:val="0"/>
              <w:spacing w:after="0" w:line="240" w:lineRule="auto"/>
            </w:pPr>
            <w:r w:rsidRPr="00B93BDF">
              <w:t>Example</w:t>
            </w:r>
          </w:p>
        </w:tc>
      </w:tr>
      <w:tr w:rsidR="004A2CD7" w:rsidRPr="00624C21" w14:paraId="4AC2AAD9"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710" w:type="dxa"/>
            <w:hideMark/>
          </w:tcPr>
          <w:p w14:paraId="213B60D6" w14:textId="77777777" w:rsidR="00B70A15" w:rsidRPr="00624C21" w:rsidRDefault="00B70A15" w:rsidP="00111404">
            <w:pPr>
              <w:keepNext w:val="0"/>
              <w:keepLines w:val="0"/>
              <w:spacing w:after="0"/>
              <w:rPr>
                <w:color w:val="auto"/>
              </w:rPr>
            </w:pPr>
            <w:r>
              <w:rPr>
                <w:color w:val="auto"/>
              </w:rPr>
              <w:t>Notes</w:t>
            </w:r>
          </w:p>
        </w:tc>
        <w:tc>
          <w:tcPr>
            <w:tcW w:w="1260" w:type="dxa"/>
            <w:hideMark/>
          </w:tcPr>
          <w:p w14:paraId="7DFEBC4B" w14:textId="77777777" w:rsidR="00B70A15" w:rsidRPr="00624C21" w:rsidRDefault="00B70A15" w:rsidP="00111404">
            <w:pPr>
              <w:keepNext w:val="0"/>
              <w:keepLines w:val="0"/>
              <w:spacing w:after="0"/>
              <w:rPr>
                <w:color w:val="auto"/>
              </w:rPr>
            </w:pPr>
            <w:r>
              <w:rPr>
                <w:color w:val="auto"/>
              </w:rPr>
              <w:t>Notes</w:t>
            </w:r>
          </w:p>
        </w:tc>
        <w:tc>
          <w:tcPr>
            <w:tcW w:w="1620" w:type="dxa"/>
            <w:hideMark/>
          </w:tcPr>
          <w:p w14:paraId="308A7F2F" w14:textId="77777777" w:rsidR="00B70A15" w:rsidRPr="00624C21" w:rsidRDefault="00B70A15" w:rsidP="00111404">
            <w:pPr>
              <w:keepNext w:val="0"/>
              <w:keepLines w:val="0"/>
              <w:spacing w:after="0"/>
              <w:rPr>
                <w:color w:val="auto"/>
              </w:rPr>
            </w:pPr>
            <w:r w:rsidRPr="00624C21">
              <w:rPr>
                <w:color w:val="auto"/>
              </w:rPr>
              <w:t>Text</w:t>
            </w:r>
          </w:p>
        </w:tc>
        <w:tc>
          <w:tcPr>
            <w:tcW w:w="1190" w:type="dxa"/>
            <w:hideMark/>
          </w:tcPr>
          <w:p w14:paraId="4C3E0451" w14:textId="77777777" w:rsidR="00B70A15" w:rsidRPr="00624C21" w:rsidRDefault="00B70A15" w:rsidP="00111404">
            <w:pPr>
              <w:keepNext w:val="0"/>
              <w:keepLines w:val="0"/>
              <w:spacing w:after="0"/>
              <w:rPr>
                <w:color w:val="auto"/>
              </w:rPr>
            </w:pPr>
            <w:r>
              <w:rPr>
                <w:color w:val="auto"/>
              </w:rPr>
              <w:t>254</w:t>
            </w:r>
          </w:p>
        </w:tc>
        <w:tc>
          <w:tcPr>
            <w:tcW w:w="5020" w:type="dxa"/>
            <w:hideMark/>
          </w:tcPr>
          <w:p w14:paraId="023873E4" w14:textId="257D4DA0" w:rsidR="00B70A15" w:rsidRPr="00624C21" w:rsidRDefault="00FE1B0C" w:rsidP="00111404">
            <w:pPr>
              <w:keepNext w:val="0"/>
              <w:keepLines w:val="0"/>
              <w:spacing w:after="0"/>
              <w:rPr>
                <w:color w:val="auto"/>
              </w:rPr>
            </w:pPr>
            <w:r>
              <w:rPr>
                <w:color w:val="auto"/>
              </w:rPr>
              <w:t>Spanish Colonial Revival style residence</w:t>
            </w:r>
          </w:p>
        </w:tc>
      </w:tr>
    </w:tbl>
    <w:p w14:paraId="129C3894" w14:textId="05FBD738" w:rsidR="005F2481" w:rsidRPr="00AB3F07" w:rsidRDefault="00FE1B0C" w:rsidP="00111404">
      <w:pPr>
        <w:keepNext w:val="0"/>
        <w:keepLines w:val="0"/>
        <w:spacing w:before="200"/>
        <w:rPr>
          <w:strike/>
        </w:rPr>
      </w:pPr>
      <w:r w:rsidRPr="00FE1B0C">
        <w:t xml:space="preserve">Relevant information that gives context and important details explaining why the </w:t>
      </w:r>
      <w:r w:rsidR="009C5A16">
        <w:t xml:space="preserve">surveyed resource </w:t>
      </w:r>
      <w:r w:rsidRPr="00FE1B0C">
        <w:t>is significant.</w:t>
      </w:r>
      <w:r w:rsidR="00CF2E4A">
        <w:t xml:space="preserve"> This </w:t>
      </w:r>
      <w:r w:rsidR="00AA2085">
        <w:t xml:space="preserve">can include a surveyed resource’s </w:t>
      </w:r>
      <w:r w:rsidR="000A2AC6">
        <w:t xml:space="preserve">architectural style, </w:t>
      </w:r>
      <w:r w:rsidR="00AA2085">
        <w:t>f</w:t>
      </w:r>
      <w:r w:rsidR="004C5C0B">
        <w:t xml:space="preserve">unction and </w:t>
      </w:r>
      <w:r w:rsidR="00AA2085">
        <w:t>s</w:t>
      </w:r>
      <w:r w:rsidR="004C5C0B">
        <w:t>ub-function,</w:t>
      </w:r>
      <w:r w:rsidR="000A2AC6">
        <w:t xml:space="preserve"> and</w:t>
      </w:r>
      <w:r w:rsidR="00835B1C">
        <w:t xml:space="preserve"> </w:t>
      </w:r>
      <w:r w:rsidR="00AA2085">
        <w:t>date of construction</w:t>
      </w:r>
      <w:r w:rsidR="00835B1C">
        <w:t>.</w:t>
      </w:r>
      <w:r w:rsidR="0040514D">
        <w:t xml:space="preserve"> </w:t>
      </w:r>
      <w:r w:rsidR="00991BF1">
        <w:t xml:space="preserve">If the resource is not eligible then leave this field blank. </w:t>
      </w:r>
      <w:r w:rsidR="0040514D" w:rsidRPr="00420BEA">
        <w:t>This attribute is completed by the consultant submitting the HRSR data.</w:t>
      </w:r>
    </w:p>
    <w:p w14:paraId="5CEFACDD" w14:textId="41113947" w:rsidR="00173CAA" w:rsidRDefault="00173CAA" w:rsidP="00111404">
      <w:pPr>
        <w:pStyle w:val="CaptionTable"/>
        <w:keepNext w:val="0"/>
        <w:keepLines w:val="0"/>
      </w:pPr>
      <w:r>
        <w:t xml:space="preserve">Field </w:t>
      </w:r>
      <w:r>
        <w:fldChar w:fldCharType="begin"/>
      </w:r>
      <w:r>
        <w:instrText>SEQ Field \* ARABIC</w:instrText>
      </w:r>
      <w:r>
        <w:fldChar w:fldCharType="separate"/>
      </w:r>
      <w:r w:rsidR="00F51D9E">
        <w:rPr>
          <w:noProof/>
        </w:rPr>
        <w:t>19</w:t>
      </w:r>
      <w:r>
        <w:fldChar w:fldCharType="end"/>
      </w:r>
      <w:r>
        <w:t>. TxDOT District</w:t>
      </w:r>
    </w:p>
    <w:tbl>
      <w:tblPr>
        <w:tblStyle w:val="ATFTxDOTTable"/>
        <w:tblW w:w="10800" w:type="dxa"/>
        <w:tblInd w:w="-5" w:type="dxa"/>
        <w:tblLook w:val="0420" w:firstRow="1" w:lastRow="0" w:firstColumn="0" w:lastColumn="0" w:noHBand="0" w:noVBand="1"/>
        <w:tblCaption w:val="TxDOT District"/>
        <w:tblDescription w:val="Example attribute table field structure with field name, alias, field type, and character length"/>
      </w:tblPr>
      <w:tblGrid>
        <w:gridCol w:w="1870"/>
        <w:gridCol w:w="2360"/>
        <w:gridCol w:w="1870"/>
        <w:gridCol w:w="1870"/>
        <w:gridCol w:w="2830"/>
      </w:tblGrid>
      <w:tr w:rsidR="004A2CD7" w:rsidRPr="00624C21" w14:paraId="014BBA1F"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4D58B889" w14:textId="77777777" w:rsidR="005F2481" w:rsidRPr="00624C21" w:rsidRDefault="005F2481" w:rsidP="00111404">
            <w:pPr>
              <w:keepNext w:val="0"/>
              <w:keepLines w:val="0"/>
              <w:spacing w:after="0" w:line="240" w:lineRule="auto"/>
            </w:pPr>
            <w:r w:rsidRPr="00B93BDF">
              <w:t>Field Name</w:t>
            </w:r>
          </w:p>
        </w:tc>
        <w:tc>
          <w:tcPr>
            <w:tcW w:w="2360" w:type="dxa"/>
            <w:hideMark/>
          </w:tcPr>
          <w:p w14:paraId="5FAC3D81" w14:textId="77777777" w:rsidR="005F2481" w:rsidRPr="00624C21" w:rsidRDefault="005F2481" w:rsidP="00111404">
            <w:pPr>
              <w:keepNext w:val="0"/>
              <w:keepLines w:val="0"/>
              <w:spacing w:after="0" w:line="240" w:lineRule="auto"/>
            </w:pPr>
            <w:r w:rsidRPr="00B93BDF">
              <w:t>Alias</w:t>
            </w:r>
          </w:p>
        </w:tc>
        <w:tc>
          <w:tcPr>
            <w:tcW w:w="1870" w:type="dxa"/>
            <w:hideMark/>
          </w:tcPr>
          <w:p w14:paraId="6DC0609E" w14:textId="77777777" w:rsidR="005F2481" w:rsidRPr="00624C21" w:rsidRDefault="005F2481" w:rsidP="00111404">
            <w:pPr>
              <w:keepNext w:val="0"/>
              <w:keepLines w:val="0"/>
              <w:spacing w:after="0" w:line="240" w:lineRule="auto"/>
            </w:pPr>
            <w:r w:rsidRPr="00B93BDF">
              <w:t>Field Type</w:t>
            </w:r>
          </w:p>
        </w:tc>
        <w:tc>
          <w:tcPr>
            <w:tcW w:w="1870" w:type="dxa"/>
            <w:hideMark/>
          </w:tcPr>
          <w:p w14:paraId="084776AD" w14:textId="77777777" w:rsidR="005F2481" w:rsidRPr="00624C21" w:rsidRDefault="005F2481" w:rsidP="00111404">
            <w:pPr>
              <w:keepNext w:val="0"/>
              <w:keepLines w:val="0"/>
              <w:spacing w:after="0" w:line="240" w:lineRule="auto"/>
            </w:pPr>
            <w:r w:rsidRPr="00B93BDF">
              <w:t>Length</w:t>
            </w:r>
          </w:p>
        </w:tc>
        <w:tc>
          <w:tcPr>
            <w:tcW w:w="2830" w:type="dxa"/>
            <w:hideMark/>
          </w:tcPr>
          <w:p w14:paraId="38A08644" w14:textId="77777777" w:rsidR="005F2481" w:rsidRPr="00624C21" w:rsidRDefault="005F2481" w:rsidP="00111404">
            <w:pPr>
              <w:keepNext w:val="0"/>
              <w:keepLines w:val="0"/>
              <w:spacing w:after="0" w:line="240" w:lineRule="auto"/>
            </w:pPr>
            <w:r w:rsidRPr="00B93BDF">
              <w:t>Example</w:t>
            </w:r>
          </w:p>
        </w:tc>
      </w:tr>
      <w:tr w:rsidR="004A2CD7" w:rsidRPr="00624C21" w14:paraId="07AFB017"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512FDB74" w14:textId="167C1289" w:rsidR="005F2481" w:rsidRPr="00906DF7" w:rsidRDefault="00647828" w:rsidP="00111404">
            <w:pPr>
              <w:keepNext w:val="0"/>
              <w:keepLines w:val="0"/>
              <w:spacing w:after="0"/>
              <w:rPr>
                <w:color w:val="auto"/>
              </w:rPr>
            </w:pPr>
            <w:r w:rsidRPr="00906DF7">
              <w:rPr>
                <w:color w:val="auto"/>
              </w:rPr>
              <w:t>TxDOT_Dist</w:t>
            </w:r>
          </w:p>
        </w:tc>
        <w:tc>
          <w:tcPr>
            <w:tcW w:w="2360" w:type="dxa"/>
            <w:hideMark/>
          </w:tcPr>
          <w:p w14:paraId="3402C0B7" w14:textId="39E59F3E" w:rsidR="005F2481" w:rsidRPr="00906DF7" w:rsidRDefault="00647828" w:rsidP="00111404">
            <w:pPr>
              <w:keepNext w:val="0"/>
              <w:keepLines w:val="0"/>
              <w:spacing w:after="0"/>
              <w:rPr>
                <w:color w:val="auto"/>
              </w:rPr>
            </w:pPr>
            <w:r w:rsidRPr="00906DF7">
              <w:rPr>
                <w:color w:val="auto"/>
              </w:rPr>
              <w:t>TxDOT District</w:t>
            </w:r>
          </w:p>
        </w:tc>
        <w:tc>
          <w:tcPr>
            <w:tcW w:w="1870" w:type="dxa"/>
            <w:hideMark/>
          </w:tcPr>
          <w:p w14:paraId="68A80E09" w14:textId="628AEB9C" w:rsidR="005F2481" w:rsidRPr="00624C21" w:rsidRDefault="004B10F8" w:rsidP="00111404">
            <w:pPr>
              <w:keepNext w:val="0"/>
              <w:keepLines w:val="0"/>
              <w:spacing w:after="0"/>
              <w:rPr>
                <w:color w:val="auto"/>
              </w:rPr>
            </w:pPr>
            <w:r>
              <w:rPr>
                <w:color w:val="auto"/>
              </w:rPr>
              <w:t>Text</w:t>
            </w:r>
          </w:p>
        </w:tc>
        <w:tc>
          <w:tcPr>
            <w:tcW w:w="1870" w:type="dxa"/>
            <w:hideMark/>
          </w:tcPr>
          <w:p w14:paraId="122F5C25" w14:textId="39396D08" w:rsidR="005F2481" w:rsidRPr="00624C21" w:rsidRDefault="00647828" w:rsidP="00111404">
            <w:pPr>
              <w:keepNext w:val="0"/>
              <w:keepLines w:val="0"/>
              <w:spacing w:after="0"/>
              <w:rPr>
                <w:color w:val="auto"/>
              </w:rPr>
            </w:pPr>
            <w:r>
              <w:rPr>
                <w:color w:val="auto"/>
              </w:rPr>
              <w:t>14</w:t>
            </w:r>
          </w:p>
        </w:tc>
        <w:tc>
          <w:tcPr>
            <w:tcW w:w="2830" w:type="dxa"/>
            <w:hideMark/>
          </w:tcPr>
          <w:p w14:paraId="3DEEA7FF" w14:textId="2004FABE" w:rsidR="005F2481" w:rsidRPr="00624C21" w:rsidRDefault="00647828" w:rsidP="00111404">
            <w:pPr>
              <w:keepNext w:val="0"/>
              <w:keepLines w:val="0"/>
              <w:spacing w:after="0"/>
              <w:rPr>
                <w:color w:val="auto"/>
              </w:rPr>
            </w:pPr>
            <w:r>
              <w:rPr>
                <w:color w:val="auto"/>
              </w:rPr>
              <w:t>Austin</w:t>
            </w:r>
          </w:p>
        </w:tc>
      </w:tr>
    </w:tbl>
    <w:p w14:paraId="646EF248" w14:textId="31806A2D" w:rsidR="005F2481" w:rsidRDefault="0090644F" w:rsidP="00111404">
      <w:pPr>
        <w:keepNext w:val="0"/>
        <w:keepLines w:val="0"/>
        <w:spacing w:before="200"/>
      </w:pPr>
      <w:r w:rsidRPr="0090644F">
        <w:lastRenderedPageBreak/>
        <w:t>The TxDOT District</w:t>
      </w:r>
      <w:r>
        <w:t xml:space="preserve"> </w:t>
      </w:r>
      <w:r w:rsidRPr="0090644F">
        <w:t>where the</w:t>
      </w:r>
      <w:r w:rsidR="009C5A16">
        <w:t xml:space="preserve"> surveyed </w:t>
      </w:r>
      <w:r>
        <w:t>resource is</w:t>
      </w:r>
      <w:r w:rsidRPr="0090644F">
        <w:t xml:space="preserve"> located. TxDOT divides the state into 25 districts</w:t>
      </w:r>
      <w:r w:rsidR="00DB7EFF">
        <w:t>.</w:t>
      </w:r>
      <w:r w:rsidR="00280B17">
        <w:t xml:space="preserve"> </w:t>
      </w:r>
      <w:r w:rsidR="0046042A">
        <w:t>Some</w:t>
      </w:r>
      <w:r w:rsidR="00D413E1">
        <w:t xml:space="preserve"> </w:t>
      </w:r>
      <w:r w:rsidR="009F0D40">
        <w:t>resources</w:t>
      </w:r>
      <w:r w:rsidR="00740A45">
        <w:t xml:space="preserve"> (</w:t>
      </w:r>
      <w:r w:rsidR="00280B17">
        <w:t>for example,</w:t>
      </w:r>
      <w:r w:rsidR="00251F22">
        <w:t xml:space="preserve"> large </w:t>
      </w:r>
      <w:r w:rsidR="00740A45">
        <w:t xml:space="preserve">agricultural </w:t>
      </w:r>
      <w:r w:rsidR="00E21137">
        <w:t>properties con</w:t>
      </w:r>
      <w:r w:rsidR="00740A45">
        <w:t xml:space="preserve">sisting of </w:t>
      </w:r>
      <w:r w:rsidR="00E21137">
        <w:t>multiple buildings across several parcel</w:t>
      </w:r>
      <w:r w:rsidR="004C5D36">
        <w:t>s and associated fields</w:t>
      </w:r>
      <w:r w:rsidR="00740A45">
        <w:t>)</w:t>
      </w:r>
      <w:r w:rsidR="00E21137">
        <w:t xml:space="preserve"> </w:t>
      </w:r>
      <w:r w:rsidR="00C64A64">
        <w:t xml:space="preserve">can </w:t>
      </w:r>
      <w:r w:rsidRPr="0090644F">
        <w:t>span more than one district.</w:t>
      </w:r>
      <w:r w:rsidR="0040514D">
        <w:t xml:space="preserve"> </w:t>
      </w:r>
      <w:r w:rsidR="00A40D93">
        <w:t xml:space="preserve">If this is the case, </w:t>
      </w:r>
      <w:r w:rsidR="004B0121">
        <w:t>enter</w:t>
      </w:r>
      <w:r w:rsidR="00A40D93">
        <w:t xml:space="preserve"> the </w:t>
      </w:r>
      <w:r w:rsidR="00C54D60">
        <w:t xml:space="preserve">TxDOT </w:t>
      </w:r>
      <w:r w:rsidR="00A40D93">
        <w:t xml:space="preserve">district </w:t>
      </w:r>
      <w:r w:rsidR="000A3BB5">
        <w:t xml:space="preserve">where </w:t>
      </w:r>
      <w:r w:rsidR="004C5D36">
        <w:t>most</w:t>
      </w:r>
      <w:r w:rsidR="00A40D93">
        <w:t xml:space="preserve"> </w:t>
      </w:r>
      <w:r w:rsidR="004C5D36">
        <w:t xml:space="preserve">of the </w:t>
      </w:r>
      <w:r w:rsidR="00A40D93">
        <w:t xml:space="preserve">surveyed </w:t>
      </w:r>
      <w:r w:rsidR="00AA08CB">
        <w:t xml:space="preserve">property’s </w:t>
      </w:r>
      <w:r w:rsidR="00A40D93">
        <w:t xml:space="preserve">resources are located. </w:t>
      </w:r>
      <w:r w:rsidR="0040514D" w:rsidRPr="00420BEA">
        <w:t>This attribute is completed by the consultant submitting the HRSR data.</w:t>
      </w:r>
    </w:p>
    <w:p w14:paraId="32AE6F28" w14:textId="26FC9A97" w:rsidR="00173CAA" w:rsidRDefault="00173CAA" w:rsidP="00111404">
      <w:pPr>
        <w:pStyle w:val="CaptionTable"/>
        <w:keepNext w:val="0"/>
        <w:keepLines w:val="0"/>
      </w:pPr>
      <w:r>
        <w:t xml:space="preserve">Field </w:t>
      </w:r>
      <w:r>
        <w:fldChar w:fldCharType="begin"/>
      </w:r>
      <w:r>
        <w:instrText>SEQ Field \* ARABIC</w:instrText>
      </w:r>
      <w:r>
        <w:fldChar w:fldCharType="separate"/>
      </w:r>
      <w:r w:rsidR="00F51D9E">
        <w:rPr>
          <w:noProof/>
        </w:rPr>
        <w:t>20</w:t>
      </w:r>
      <w:r>
        <w:fldChar w:fldCharType="end"/>
      </w:r>
      <w:r>
        <w:t>. County</w:t>
      </w:r>
    </w:p>
    <w:tbl>
      <w:tblPr>
        <w:tblStyle w:val="ATFTxDOTTable"/>
        <w:tblW w:w="10800" w:type="dxa"/>
        <w:tblInd w:w="-5" w:type="dxa"/>
        <w:tblLook w:val="0420" w:firstRow="1" w:lastRow="0" w:firstColumn="0" w:lastColumn="0" w:noHBand="0" w:noVBand="1"/>
        <w:tblCaption w:val="County"/>
        <w:tblDescription w:val="Example attribute table field structure with field name, alias, field type, and character length"/>
      </w:tblPr>
      <w:tblGrid>
        <w:gridCol w:w="1870"/>
        <w:gridCol w:w="2360"/>
        <w:gridCol w:w="1870"/>
        <w:gridCol w:w="1870"/>
        <w:gridCol w:w="2830"/>
      </w:tblGrid>
      <w:tr w:rsidR="004A2CD7" w:rsidRPr="00624C21" w14:paraId="4E666DC9"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F51963E" w14:textId="77777777" w:rsidR="005F2481" w:rsidRPr="00624C21" w:rsidRDefault="005F2481" w:rsidP="00111404">
            <w:pPr>
              <w:keepNext w:val="0"/>
              <w:keepLines w:val="0"/>
              <w:spacing w:after="0" w:line="240" w:lineRule="auto"/>
            </w:pPr>
            <w:r w:rsidRPr="00B93BDF">
              <w:t>Field Name</w:t>
            </w:r>
          </w:p>
        </w:tc>
        <w:tc>
          <w:tcPr>
            <w:tcW w:w="2360" w:type="dxa"/>
            <w:hideMark/>
          </w:tcPr>
          <w:p w14:paraId="47FD7315" w14:textId="77777777" w:rsidR="005F2481" w:rsidRPr="00624C21" w:rsidRDefault="005F2481" w:rsidP="00111404">
            <w:pPr>
              <w:keepNext w:val="0"/>
              <w:keepLines w:val="0"/>
              <w:spacing w:after="0" w:line="240" w:lineRule="auto"/>
            </w:pPr>
            <w:r w:rsidRPr="00B93BDF">
              <w:t>Alias</w:t>
            </w:r>
          </w:p>
        </w:tc>
        <w:tc>
          <w:tcPr>
            <w:tcW w:w="1870" w:type="dxa"/>
            <w:hideMark/>
          </w:tcPr>
          <w:p w14:paraId="6134CD0F" w14:textId="77777777" w:rsidR="005F2481" w:rsidRPr="00624C21" w:rsidRDefault="005F2481" w:rsidP="00111404">
            <w:pPr>
              <w:keepNext w:val="0"/>
              <w:keepLines w:val="0"/>
              <w:spacing w:after="0" w:line="240" w:lineRule="auto"/>
            </w:pPr>
            <w:r w:rsidRPr="00B93BDF">
              <w:t>Field Type</w:t>
            </w:r>
          </w:p>
        </w:tc>
        <w:tc>
          <w:tcPr>
            <w:tcW w:w="1870" w:type="dxa"/>
            <w:hideMark/>
          </w:tcPr>
          <w:p w14:paraId="41ABAFE3" w14:textId="77777777" w:rsidR="005F2481" w:rsidRPr="00624C21" w:rsidRDefault="005F2481" w:rsidP="00111404">
            <w:pPr>
              <w:keepNext w:val="0"/>
              <w:keepLines w:val="0"/>
              <w:spacing w:after="0" w:line="240" w:lineRule="auto"/>
            </w:pPr>
            <w:r w:rsidRPr="00B93BDF">
              <w:t>Length</w:t>
            </w:r>
          </w:p>
        </w:tc>
        <w:tc>
          <w:tcPr>
            <w:tcW w:w="2830" w:type="dxa"/>
            <w:hideMark/>
          </w:tcPr>
          <w:p w14:paraId="72875F78" w14:textId="77777777" w:rsidR="005F2481" w:rsidRPr="00624C21" w:rsidRDefault="005F2481" w:rsidP="00111404">
            <w:pPr>
              <w:keepNext w:val="0"/>
              <w:keepLines w:val="0"/>
              <w:spacing w:after="0" w:line="240" w:lineRule="auto"/>
            </w:pPr>
            <w:r w:rsidRPr="00B93BDF">
              <w:t>Example</w:t>
            </w:r>
          </w:p>
        </w:tc>
      </w:tr>
      <w:tr w:rsidR="004A2CD7" w:rsidRPr="00624C21" w14:paraId="6770C71B"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4A8EA723" w14:textId="61BD2C5E" w:rsidR="005F2481" w:rsidRPr="00624C21" w:rsidRDefault="005702A8" w:rsidP="00111404">
            <w:pPr>
              <w:keepNext w:val="0"/>
              <w:keepLines w:val="0"/>
              <w:spacing w:after="0"/>
              <w:rPr>
                <w:color w:val="auto"/>
              </w:rPr>
            </w:pPr>
            <w:r>
              <w:rPr>
                <w:color w:val="auto"/>
              </w:rPr>
              <w:t>County</w:t>
            </w:r>
          </w:p>
        </w:tc>
        <w:tc>
          <w:tcPr>
            <w:tcW w:w="2360" w:type="dxa"/>
            <w:hideMark/>
          </w:tcPr>
          <w:p w14:paraId="5DAED1DD" w14:textId="549BBBB6" w:rsidR="005F2481" w:rsidRPr="00624C21" w:rsidRDefault="005702A8" w:rsidP="00111404">
            <w:pPr>
              <w:keepNext w:val="0"/>
              <w:keepLines w:val="0"/>
              <w:spacing w:after="0"/>
              <w:rPr>
                <w:color w:val="auto"/>
              </w:rPr>
            </w:pPr>
            <w:r>
              <w:rPr>
                <w:color w:val="auto"/>
              </w:rPr>
              <w:t>Cou</w:t>
            </w:r>
            <w:r w:rsidR="00BC5B1F">
              <w:rPr>
                <w:color w:val="auto"/>
              </w:rPr>
              <w:t>n</w:t>
            </w:r>
            <w:r>
              <w:rPr>
                <w:color w:val="auto"/>
              </w:rPr>
              <w:t>ty</w:t>
            </w:r>
          </w:p>
        </w:tc>
        <w:tc>
          <w:tcPr>
            <w:tcW w:w="1870" w:type="dxa"/>
            <w:hideMark/>
          </w:tcPr>
          <w:p w14:paraId="16B5F78F" w14:textId="1C6E3D24" w:rsidR="005F2481" w:rsidRPr="00624C21" w:rsidRDefault="004B10F8" w:rsidP="00111404">
            <w:pPr>
              <w:keepNext w:val="0"/>
              <w:keepLines w:val="0"/>
              <w:spacing w:after="0"/>
              <w:rPr>
                <w:color w:val="auto"/>
              </w:rPr>
            </w:pPr>
            <w:r>
              <w:rPr>
                <w:color w:val="auto"/>
              </w:rPr>
              <w:t>Text</w:t>
            </w:r>
          </w:p>
        </w:tc>
        <w:tc>
          <w:tcPr>
            <w:tcW w:w="1870" w:type="dxa"/>
            <w:hideMark/>
          </w:tcPr>
          <w:p w14:paraId="5DE6EE7B" w14:textId="77777777" w:rsidR="005F2481" w:rsidRPr="00624C21" w:rsidRDefault="005F2481" w:rsidP="00111404">
            <w:pPr>
              <w:keepNext w:val="0"/>
              <w:keepLines w:val="0"/>
              <w:spacing w:after="0"/>
              <w:rPr>
                <w:color w:val="auto"/>
              </w:rPr>
            </w:pPr>
            <w:r>
              <w:rPr>
                <w:color w:val="auto"/>
              </w:rPr>
              <w:t>20</w:t>
            </w:r>
          </w:p>
        </w:tc>
        <w:tc>
          <w:tcPr>
            <w:tcW w:w="2830" w:type="dxa"/>
            <w:hideMark/>
          </w:tcPr>
          <w:p w14:paraId="7F57D419" w14:textId="25DEED9A" w:rsidR="005F2481" w:rsidRPr="00624C21" w:rsidRDefault="005702A8" w:rsidP="00111404">
            <w:pPr>
              <w:keepNext w:val="0"/>
              <w:keepLines w:val="0"/>
              <w:spacing w:after="0"/>
              <w:rPr>
                <w:color w:val="auto"/>
              </w:rPr>
            </w:pPr>
            <w:r>
              <w:rPr>
                <w:color w:val="auto"/>
              </w:rPr>
              <w:t>Williamson</w:t>
            </w:r>
          </w:p>
        </w:tc>
      </w:tr>
    </w:tbl>
    <w:p w14:paraId="56C509E9" w14:textId="112DA0F0" w:rsidR="00767C06" w:rsidRDefault="00A52969" w:rsidP="00767C06">
      <w:pPr>
        <w:keepNext w:val="0"/>
        <w:keepLines w:val="0"/>
        <w:spacing w:before="200"/>
        <w:rPr>
          <w:rFonts w:eastAsia="MS Mincho" w:cs="Traditional Arabic"/>
          <w:b/>
          <w:bCs/>
          <w:iCs/>
          <w:color w:val="000000" w:themeColor="text2"/>
          <w:kern w:val="0"/>
          <w:szCs w:val="18"/>
          <w14:ligatures w14:val="none"/>
        </w:rPr>
      </w:pPr>
      <w:r w:rsidRPr="00A52969">
        <w:t>The county</w:t>
      </w:r>
      <w:r>
        <w:t xml:space="preserve"> </w:t>
      </w:r>
      <w:r w:rsidRPr="00A52969">
        <w:t xml:space="preserve">where the </w:t>
      </w:r>
      <w:r w:rsidR="009C5A16">
        <w:t xml:space="preserve">surveyed </w:t>
      </w:r>
      <w:r>
        <w:t xml:space="preserve">resource </w:t>
      </w:r>
      <w:r w:rsidRPr="00A52969">
        <w:t xml:space="preserve">is located. Texas has 254 counties. </w:t>
      </w:r>
      <w:r w:rsidR="00DB7EFF">
        <w:t>S</w:t>
      </w:r>
      <w:r w:rsidR="004B0121">
        <w:t xml:space="preserve">ome resources (for example, large agricultural properties consisting of multiple buildings across several parcels and associated fields) </w:t>
      </w:r>
      <w:r w:rsidRPr="00A52969">
        <w:t>can span more than one county.</w:t>
      </w:r>
      <w:r w:rsidR="0040514D">
        <w:t xml:space="preserve"> </w:t>
      </w:r>
      <w:r w:rsidR="00A40D93">
        <w:t xml:space="preserve">If this is the case, enter the county </w:t>
      </w:r>
      <w:r w:rsidR="006501F1">
        <w:t xml:space="preserve">where </w:t>
      </w:r>
      <w:r w:rsidR="004B0121">
        <w:t>most of the property’s</w:t>
      </w:r>
      <w:r w:rsidR="00AA08CB">
        <w:t xml:space="preserve"> surveyed </w:t>
      </w:r>
      <w:r w:rsidR="00A40D93">
        <w:t xml:space="preserve">resources are located. </w:t>
      </w:r>
      <w:r w:rsidR="0040514D" w:rsidRPr="00420BEA">
        <w:t>This attribute is completed by the consultant submitting the HRSR data.</w:t>
      </w:r>
    </w:p>
    <w:p w14:paraId="55377DBB" w14:textId="1DC62D50" w:rsidR="005A08DD" w:rsidRDefault="005A08DD" w:rsidP="00111404">
      <w:pPr>
        <w:pStyle w:val="CaptionTable"/>
        <w:keepNext w:val="0"/>
        <w:keepLines w:val="0"/>
      </w:pPr>
      <w:r>
        <w:t xml:space="preserve">Field </w:t>
      </w:r>
      <w:r>
        <w:fldChar w:fldCharType="begin"/>
      </w:r>
      <w:r>
        <w:instrText>SEQ Field \* ARABIC</w:instrText>
      </w:r>
      <w:r>
        <w:fldChar w:fldCharType="separate"/>
      </w:r>
      <w:r w:rsidR="00F51D9E">
        <w:rPr>
          <w:noProof/>
        </w:rPr>
        <w:t>21</w:t>
      </w:r>
      <w:r>
        <w:fldChar w:fldCharType="end"/>
      </w:r>
      <w:r>
        <w:t xml:space="preserve">. </w:t>
      </w:r>
      <w:r w:rsidRPr="00F93346">
        <w:t>Address</w:t>
      </w:r>
    </w:p>
    <w:tbl>
      <w:tblPr>
        <w:tblStyle w:val="ATFTxDOTTable"/>
        <w:tblW w:w="10800" w:type="dxa"/>
        <w:tblInd w:w="-5" w:type="dxa"/>
        <w:tblLook w:val="0420" w:firstRow="1" w:lastRow="0" w:firstColumn="0" w:lastColumn="0" w:noHBand="0" w:noVBand="1"/>
        <w:tblCaption w:val="Address"/>
        <w:tblDescription w:val="Example attribute table field structure with field name, alias, field type, and character length"/>
      </w:tblPr>
      <w:tblGrid>
        <w:gridCol w:w="1870"/>
        <w:gridCol w:w="2360"/>
        <w:gridCol w:w="1870"/>
        <w:gridCol w:w="1870"/>
        <w:gridCol w:w="2830"/>
      </w:tblGrid>
      <w:tr w:rsidR="004A2CD7" w:rsidRPr="00624C21" w14:paraId="5D89D4AE"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59DDE24C" w14:textId="77777777" w:rsidR="005F2481" w:rsidRPr="00624C21" w:rsidRDefault="005F2481" w:rsidP="00111404">
            <w:pPr>
              <w:keepNext w:val="0"/>
              <w:keepLines w:val="0"/>
              <w:spacing w:after="0" w:line="240" w:lineRule="auto"/>
            </w:pPr>
            <w:r w:rsidRPr="00B93BDF">
              <w:t>Field Name</w:t>
            </w:r>
          </w:p>
        </w:tc>
        <w:tc>
          <w:tcPr>
            <w:tcW w:w="2360" w:type="dxa"/>
            <w:hideMark/>
          </w:tcPr>
          <w:p w14:paraId="303F6443" w14:textId="77777777" w:rsidR="005F2481" w:rsidRPr="00624C21" w:rsidRDefault="005F2481" w:rsidP="00111404">
            <w:pPr>
              <w:keepNext w:val="0"/>
              <w:keepLines w:val="0"/>
              <w:spacing w:after="0" w:line="240" w:lineRule="auto"/>
            </w:pPr>
            <w:r w:rsidRPr="00B93BDF">
              <w:t>Alias</w:t>
            </w:r>
          </w:p>
        </w:tc>
        <w:tc>
          <w:tcPr>
            <w:tcW w:w="1870" w:type="dxa"/>
            <w:hideMark/>
          </w:tcPr>
          <w:p w14:paraId="0AF63257" w14:textId="77777777" w:rsidR="005F2481" w:rsidRPr="00624C21" w:rsidRDefault="005F2481" w:rsidP="00111404">
            <w:pPr>
              <w:keepNext w:val="0"/>
              <w:keepLines w:val="0"/>
              <w:spacing w:after="0" w:line="240" w:lineRule="auto"/>
            </w:pPr>
            <w:r w:rsidRPr="00B93BDF">
              <w:t>Field Type</w:t>
            </w:r>
          </w:p>
        </w:tc>
        <w:tc>
          <w:tcPr>
            <w:tcW w:w="1870" w:type="dxa"/>
            <w:hideMark/>
          </w:tcPr>
          <w:p w14:paraId="21F5D879" w14:textId="77777777" w:rsidR="005F2481" w:rsidRPr="00624C21" w:rsidRDefault="005F2481" w:rsidP="00111404">
            <w:pPr>
              <w:keepNext w:val="0"/>
              <w:keepLines w:val="0"/>
              <w:spacing w:after="0" w:line="240" w:lineRule="auto"/>
            </w:pPr>
            <w:r w:rsidRPr="00B93BDF">
              <w:t>Length</w:t>
            </w:r>
          </w:p>
        </w:tc>
        <w:tc>
          <w:tcPr>
            <w:tcW w:w="2830" w:type="dxa"/>
            <w:hideMark/>
          </w:tcPr>
          <w:p w14:paraId="6F7E5B84" w14:textId="77777777" w:rsidR="005F2481" w:rsidRPr="00624C21" w:rsidRDefault="005F2481" w:rsidP="00111404">
            <w:pPr>
              <w:keepNext w:val="0"/>
              <w:keepLines w:val="0"/>
              <w:spacing w:after="0" w:line="240" w:lineRule="auto"/>
            </w:pPr>
            <w:r w:rsidRPr="00B93BDF">
              <w:t>Example</w:t>
            </w:r>
          </w:p>
        </w:tc>
      </w:tr>
      <w:tr w:rsidR="004A2CD7" w:rsidRPr="00624C21" w14:paraId="28014BDF"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0BB10FA0" w14:textId="5016B7BA" w:rsidR="005F2481" w:rsidRPr="00624C21" w:rsidRDefault="008D7DCB" w:rsidP="00111404">
            <w:pPr>
              <w:keepNext w:val="0"/>
              <w:keepLines w:val="0"/>
              <w:spacing w:after="0"/>
              <w:rPr>
                <w:color w:val="auto"/>
              </w:rPr>
            </w:pPr>
            <w:r>
              <w:rPr>
                <w:color w:val="auto"/>
              </w:rPr>
              <w:t>Address</w:t>
            </w:r>
          </w:p>
        </w:tc>
        <w:tc>
          <w:tcPr>
            <w:tcW w:w="2360" w:type="dxa"/>
            <w:hideMark/>
          </w:tcPr>
          <w:p w14:paraId="22B11CA2" w14:textId="1B42A4B8" w:rsidR="005F2481" w:rsidRPr="00624C21" w:rsidRDefault="008D7DCB" w:rsidP="00111404">
            <w:pPr>
              <w:keepNext w:val="0"/>
              <w:keepLines w:val="0"/>
              <w:spacing w:after="0"/>
              <w:rPr>
                <w:color w:val="auto"/>
              </w:rPr>
            </w:pPr>
            <w:r>
              <w:rPr>
                <w:color w:val="auto"/>
              </w:rPr>
              <w:t>Address</w:t>
            </w:r>
          </w:p>
        </w:tc>
        <w:tc>
          <w:tcPr>
            <w:tcW w:w="1870" w:type="dxa"/>
            <w:hideMark/>
          </w:tcPr>
          <w:p w14:paraId="7FA42C78" w14:textId="5D2B8498" w:rsidR="005F2481" w:rsidRPr="008F026F" w:rsidRDefault="004B10F8" w:rsidP="00111404">
            <w:pPr>
              <w:keepNext w:val="0"/>
              <w:keepLines w:val="0"/>
              <w:spacing w:after="0"/>
              <w:rPr>
                <w:color w:val="auto"/>
              </w:rPr>
            </w:pPr>
            <w:r w:rsidRPr="008F026F">
              <w:rPr>
                <w:color w:val="auto"/>
              </w:rPr>
              <w:t>Text</w:t>
            </w:r>
          </w:p>
        </w:tc>
        <w:tc>
          <w:tcPr>
            <w:tcW w:w="1870" w:type="dxa"/>
            <w:hideMark/>
          </w:tcPr>
          <w:p w14:paraId="584AEB95" w14:textId="44D2E15A" w:rsidR="005F2481" w:rsidRPr="008F026F" w:rsidRDefault="005F2481" w:rsidP="00111404">
            <w:pPr>
              <w:keepNext w:val="0"/>
              <w:keepLines w:val="0"/>
              <w:spacing w:after="0"/>
              <w:rPr>
                <w:color w:val="auto"/>
              </w:rPr>
            </w:pPr>
            <w:r w:rsidRPr="008F026F">
              <w:rPr>
                <w:color w:val="auto"/>
              </w:rPr>
              <w:t>2</w:t>
            </w:r>
            <w:r w:rsidR="008F026F" w:rsidRPr="008F026F">
              <w:rPr>
                <w:color w:val="auto"/>
              </w:rPr>
              <w:t>54</w:t>
            </w:r>
          </w:p>
        </w:tc>
        <w:tc>
          <w:tcPr>
            <w:tcW w:w="2830" w:type="dxa"/>
            <w:hideMark/>
          </w:tcPr>
          <w:p w14:paraId="4D3C93DC" w14:textId="3ABAFBB6" w:rsidR="005F2481" w:rsidRPr="00624C21" w:rsidRDefault="008D7DCB" w:rsidP="00111404">
            <w:pPr>
              <w:keepNext w:val="0"/>
              <w:keepLines w:val="0"/>
              <w:spacing w:after="0"/>
              <w:rPr>
                <w:color w:val="auto"/>
              </w:rPr>
            </w:pPr>
            <w:r>
              <w:rPr>
                <w:color w:val="auto"/>
              </w:rPr>
              <w:t>123 Main St</w:t>
            </w:r>
          </w:p>
        </w:tc>
      </w:tr>
    </w:tbl>
    <w:p w14:paraId="26528F1A" w14:textId="6619ABBA" w:rsidR="005F2481" w:rsidRDefault="00B22877" w:rsidP="00111404">
      <w:pPr>
        <w:keepNext w:val="0"/>
        <w:keepLines w:val="0"/>
        <w:spacing w:before="200"/>
      </w:pPr>
      <w:r w:rsidRPr="00B22877">
        <w:t xml:space="preserve">The physical address of a </w:t>
      </w:r>
      <w:r w:rsidR="00991613">
        <w:t xml:space="preserve">surveyed </w:t>
      </w:r>
      <w:r>
        <w:t>resource, i</w:t>
      </w:r>
      <w:r w:rsidRPr="00B22877">
        <w:t>f applicable.</w:t>
      </w:r>
      <w:r>
        <w:t xml:space="preserve"> H</w:t>
      </w:r>
      <w:r w:rsidRPr="00B22877">
        <w:t xml:space="preserve">istoric districts </w:t>
      </w:r>
      <w:r>
        <w:t xml:space="preserve">may be </w:t>
      </w:r>
      <w:r w:rsidRPr="00B22877">
        <w:t>described more generally</w:t>
      </w:r>
      <w:r>
        <w:t>. Fo</w:t>
      </w:r>
      <w:r w:rsidRPr="00B22877">
        <w:t>r example</w:t>
      </w:r>
      <w:r w:rsidR="006204CB">
        <w:t>,</w:t>
      </w:r>
      <w:r w:rsidRPr="00B22877">
        <w:t xml:space="preserve"> “Roughly bounded by Oak, </w:t>
      </w:r>
      <w:r w:rsidR="006204CB">
        <w:t>Second,</w:t>
      </w:r>
      <w:r w:rsidRPr="00B22877">
        <w:t xml:space="preserve"> Pine, </w:t>
      </w:r>
      <w:r>
        <w:t>and</w:t>
      </w:r>
      <w:r w:rsidRPr="00B22877">
        <w:t xml:space="preserve"> Ash Streets.”</w:t>
      </w:r>
      <w:r w:rsidR="0040514D">
        <w:t xml:space="preserve"> </w:t>
      </w:r>
      <w:r w:rsidR="0040514D" w:rsidRPr="00420BEA">
        <w:t>This attribute is completed by the consultant submitting the HRSR data.</w:t>
      </w:r>
    </w:p>
    <w:p w14:paraId="29C2ADE5" w14:textId="583C0FCE" w:rsidR="005A08DD" w:rsidRDefault="005A08DD" w:rsidP="00111404">
      <w:pPr>
        <w:pStyle w:val="CaptionTable"/>
        <w:keepNext w:val="0"/>
        <w:keepLines w:val="0"/>
      </w:pPr>
      <w:r>
        <w:t xml:space="preserve">Field </w:t>
      </w:r>
      <w:r>
        <w:fldChar w:fldCharType="begin"/>
      </w:r>
      <w:r>
        <w:instrText>SEQ Field \* ARABIC</w:instrText>
      </w:r>
      <w:r>
        <w:fldChar w:fldCharType="separate"/>
      </w:r>
      <w:r w:rsidR="00F51D9E">
        <w:rPr>
          <w:noProof/>
        </w:rPr>
        <w:t>22</w:t>
      </w:r>
      <w:r>
        <w:fldChar w:fldCharType="end"/>
      </w:r>
      <w:r>
        <w:t>. City</w:t>
      </w:r>
    </w:p>
    <w:tbl>
      <w:tblPr>
        <w:tblStyle w:val="ATFTxDOTTable"/>
        <w:tblW w:w="10800" w:type="dxa"/>
        <w:tblInd w:w="-5" w:type="dxa"/>
        <w:tblLook w:val="0420" w:firstRow="1" w:lastRow="0" w:firstColumn="0" w:lastColumn="0" w:noHBand="0" w:noVBand="1"/>
        <w:tblCaption w:val="City"/>
        <w:tblDescription w:val="Example attribute table field structure with field name, alias, field type, and character length"/>
      </w:tblPr>
      <w:tblGrid>
        <w:gridCol w:w="1870"/>
        <w:gridCol w:w="2360"/>
        <w:gridCol w:w="1870"/>
        <w:gridCol w:w="1870"/>
        <w:gridCol w:w="2830"/>
      </w:tblGrid>
      <w:tr w:rsidR="004A2CD7" w:rsidRPr="00624C21" w14:paraId="3C07F102"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4848931D" w14:textId="77777777" w:rsidR="005F2481" w:rsidRPr="00624C21" w:rsidRDefault="005F2481" w:rsidP="00111404">
            <w:pPr>
              <w:keepNext w:val="0"/>
              <w:keepLines w:val="0"/>
              <w:spacing w:after="0" w:line="240" w:lineRule="auto"/>
            </w:pPr>
            <w:r w:rsidRPr="00B93BDF">
              <w:t>Field Name</w:t>
            </w:r>
          </w:p>
        </w:tc>
        <w:tc>
          <w:tcPr>
            <w:tcW w:w="2360" w:type="dxa"/>
            <w:hideMark/>
          </w:tcPr>
          <w:p w14:paraId="2340A1FE" w14:textId="77777777" w:rsidR="005F2481" w:rsidRPr="00624C21" w:rsidRDefault="005F2481" w:rsidP="00111404">
            <w:pPr>
              <w:keepNext w:val="0"/>
              <w:keepLines w:val="0"/>
              <w:spacing w:after="0" w:line="240" w:lineRule="auto"/>
            </w:pPr>
            <w:r w:rsidRPr="00B93BDF">
              <w:t>Alias</w:t>
            </w:r>
          </w:p>
        </w:tc>
        <w:tc>
          <w:tcPr>
            <w:tcW w:w="1870" w:type="dxa"/>
            <w:hideMark/>
          </w:tcPr>
          <w:p w14:paraId="01935AAE" w14:textId="77777777" w:rsidR="005F2481" w:rsidRPr="00624C21" w:rsidRDefault="005F2481" w:rsidP="00111404">
            <w:pPr>
              <w:keepNext w:val="0"/>
              <w:keepLines w:val="0"/>
              <w:spacing w:after="0" w:line="240" w:lineRule="auto"/>
            </w:pPr>
            <w:r w:rsidRPr="00B93BDF">
              <w:t>Field Type</w:t>
            </w:r>
          </w:p>
        </w:tc>
        <w:tc>
          <w:tcPr>
            <w:tcW w:w="1870" w:type="dxa"/>
            <w:hideMark/>
          </w:tcPr>
          <w:p w14:paraId="0D0A6AAE" w14:textId="77777777" w:rsidR="005F2481" w:rsidRPr="00624C21" w:rsidRDefault="005F2481" w:rsidP="00111404">
            <w:pPr>
              <w:keepNext w:val="0"/>
              <w:keepLines w:val="0"/>
              <w:spacing w:after="0" w:line="240" w:lineRule="auto"/>
            </w:pPr>
            <w:r w:rsidRPr="00B93BDF">
              <w:t>Length</w:t>
            </w:r>
          </w:p>
        </w:tc>
        <w:tc>
          <w:tcPr>
            <w:tcW w:w="2830" w:type="dxa"/>
            <w:hideMark/>
          </w:tcPr>
          <w:p w14:paraId="63AB41CB" w14:textId="77777777" w:rsidR="005F2481" w:rsidRPr="00624C21" w:rsidRDefault="005F2481" w:rsidP="00111404">
            <w:pPr>
              <w:keepNext w:val="0"/>
              <w:keepLines w:val="0"/>
              <w:spacing w:after="0" w:line="240" w:lineRule="auto"/>
            </w:pPr>
            <w:r w:rsidRPr="00B93BDF">
              <w:t>Example</w:t>
            </w:r>
          </w:p>
        </w:tc>
      </w:tr>
      <w:tr w:rsidR="004A2CD7" w:rsidRPr="00624C21" w14:paraId="198A450C"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17B5BD3C" w14:textId="339B3A42" w:rsidR="005F2481" w:rsidRPr="00624C21" w:rsidRDefault="00B22877" w:rsidP="00111404">
            <w:pPr>
              <w:keepNext w:val="0"/>
              <w:keepLines w:val="0"/>
              <w:spacing w:after="0"/>
              <w:rPr>
                <w:color w:val="auto"/>
              </w:rPr>
            </w:pPr>
            <w:r>
              <w:rPr>
                <w:color w:val="auto"/>
              </w:rPr>
              <w:t>City</w:t>
            </w:r>
          </w:p>
        </w:tc>
        <w:tc>
          <w:tcPr>
            <w:tcW w:w="2360" w:type="dxa"/>
            <w:hideMark/>
          </w:tcPr>
          <w:p w14:paraId="322962AA" w14:textId="4C5DDDCE" w:rsidR="005F2481" w:rsidRPr="00624C21" w:rsidRDefault="00B22877" w:rsidP="00111404">
            <w:pPr>
              <w:keepNext w:val="0"/>
              <w:keepLines w:val="0"/>
              <w:spacing w:after="0"/>
              <w:rPr>
                <w:color w:val="auto"/>
              </w:rPr>
            </w:pPr>
            <w:r>
              <w:rPr>
                <w:color w:val="auto"/>
              </w:rPr>
              <w:t>City</w:t>
            </w:r>
          </w:p>
        </w:tc>
        <w:tc>
          <w:tcPr>
            <w:tcW w:w="1870" w:type="dxa"/>
            <w:hideMark/>
          </w:tcPr>
          <w:p w14:paraId="78BAF29D" w14:textId="08C3C13D" w:rsidR="005F2481" w:rsidRPr="00624C21" w:rsidRDefault="004B10F8" w:rsidP="00111404">
            <w:pPr>
              <w:keepNext w:val="0"/>
              <w:keepLines w:val="0"/>
              <w:spacing w:after="0"/>
              <w:rPr>
                <w:color w:val="auto"/>
              </w:rPr>
            </w:pPr>
            <w:r>
              <w:rPr>
                <w:color w:val="auto"/>
              </w:rPr>
              <w:t>Text</w:t>
            </w:r>
          </w:p>
        </w:tc>
        <w:tc>
          <w:tcPr>
            <w:tcW w:w="1870" w:type="dxa"/>
            <w:hideMark/>
          </w:tcPr>
          <w:p w14:paraId="36FA6F97" w14:textId="0DF89207" w:rsidR="005F2481" w:rsidRPr="00624C21" w:rsidRDefault="00B22877" w:rsidP="00111404">
            <w:pPr>
              <w:keepNext w:val="0"/>
              <w:keepLines w:val="0"/>
              <w:spacing w:after="0"/>
              <w:rPr>
                <w:color w:val="auto"/>
              </w:rPr>
            </w:pPr>
            <w:r>
              <w:rPr>
                <w:color w:val="auto"/>
              </w:rPr>
              <w:t>25</w:t>
            </w:r>
          </w:p>
        </w:tc>
        <w:tc>
          <w:tcPr>
            <w:tcW w:w="2830" w:type="dxa"/>
            <w:hideMark/>
          </w:tcPr>
          <w:p w14:paraId="4097C5C1" w14:textId="28A1ED9B" w:rsidR="005F2481" w:rsidRPr="00624C21" w:rsidRDefault="00B22877" w:rsidP="00111404">
            <w:pPr>
              <w:keepNext w:val="0"/>
              <w:keepLines w:val="0"/>
              <w:spacing w:after="0"/>
              <w:rPr>
                <w:color w:val="auto"/>
              </w:rPr>
            </w:pPr>
            <w:r>
              <w:rPr>
                <w:color w:val="auto"/>
              </w:rPr>
              <w:t>Taylor; Taylor vicinity</w:t>
            </w:r>
          </w:p>
        </w:tc>
      </w:tr>
    </w:tbl>
    <w:p w14:paraId="35F41A96" w14:textId="44E36C96" w:rsidR="005F2481" w:rsidRDefault="00B9387D" w:rsidP="00111404">
      <w:pPr>
        <w:keepNext w:val="0"/>
        <w:keepLines w:val="0"/>
        <w:spacing w:before="200"/>
      </w:pPr>
      <w:r>
        <w:t xml:space="preserve">City </w:t>
      </w:r>
      <w:r w:rsidR="00C2766F">
        <w:t xml:space="preserve">where the </w:t>
      </w:r>
      <w:r w:rsidR="00113456">
        <w:t>surveyed</w:t>
      </w:r>
      <w:r w:rsidR="00C2766F">
        <w:t xml:space="preserve"> resource is located or its </w:t>
      </w:r>
      <w:r>
        <w:t>n</w:t>
      </w:r>
      <w:r w:rsidRPr="00B9387D">
        <w:t>earest city</w:t>
      </w:r>
      <w:r w:rsidR="00C2766F">
        <w:t>. If</w:t>
      </w:r>
      <w:r w:rsidRPr="00B9387D">
        <w:t xml:space="preserve"> a project is some distance from </w:t>
      </w:r>
      <w:r>
        <w:t xml:space="preserve">a </w:t>
      </w:r>
      <w:r w:rsidRPr="00B9387D">
        <w:t>city</w:t>
      </w:r>
      <w:r>
        <w:t xml:space="preserve">, </w:t>
      </w:r>
      <w:r w:rsidRPr="00B9387D">
        <w:t>note</w:t>
      </w:r>
      <w:r>
        <w:t xml:space="preserve"> its vicinity.</w:t>
      </w:r>
      <w:r w:rsidR="0040514D">
        <w:t xml:space="preserve"> </w:t>
      </w:r>
      <w:r w:rsidR="0040514D" w:rsidRPr="00420BEA">
        <w:t>This attribute is completed by the consultant submitting the HRSR data.</w:t>
      </w:r>
    </w:p>
    <w:p w14:paraId="0084ECCD" w14:textId="7B345F2C" w:rsidR="003D0063" w:rsidRDefault="003D0063" w:rsidP="00111404">
      <w:pPr>
        <w:pStyle w:val="CaptionTable"/>
        <w:keepNext w:val="0"/>
        <w:keepLines w:val="0"/>
      </w:pPr>
      <w:r>
        <w:lastRenderedPageBreak/>
        <w:t xml:space="preserve">Field </w:t>
      </w:r>
      <w:r>
        <w:fldChar w:fldCharType="begin"/>
      </w:r>
      <w:r>
        <w:instrText>SEQ Field \* ARABIC</w:instrText>
      </w:r>
      <w:r>
        <w:fldChar w:fldCharType="separate"/>
      </w:r>
      <w:r w:rsidR="00F51D9E">
        <w:rPr>
          <w:noProof/>
        </w:rPr>
        <w:t>23</w:t>
      </w:r>
      <w:r>
        <w:fldChar w:fldCharType="end"/>
      </w:r>
      <w:r>
        <w:t>. State</w:t>
      </w:r>
    </w:p>
    <w:tbl>
      <w:tblPr>
        <w:tblStyle w:val="ATFTxDOTTable"/>
        <w:tblW w:w="10800" w:type="dxa"/>
        <w:tblInd w:w="-5" w:type="dxa"/>
        <w:tblLook w:val="0420" w:firstRow="1" w:lastRow="0" w:firstColumn="0" w:lastColumn="0" w:noHBand="0" w:noVBand="1"/>
        <w:tblCaption w:val="State"/>
        <w:tblDescription w:val="Example attribute table field structure with field name, alias, field type, and character length"/>
      </w:tblPr>
      <w:tblGrid>
        <w:gridCol w:w="1870"/>
        <w:gridCol w:w="2360"/>
        <w:gridCol w:w="1870"/>
        <w:gridCol w:w="1870"/>
        <w:gridCol w:w="2830"/>
      </w:tblGrid>
      <w:tr w:rsidR="009D471E" w:rsidRPr="00624C21" w14:paraId="6A8A51EC"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77D29749" w14:textId="77777777" w:rsidR="009D471E" w:rsidRPr="00624C21" w:rsidRDefault="009D471E" w:rsidP="00111404">
            <w:pPr>
              <w:keepNext w:val="0"/>
              <w:keepLines w:val="0"/>
              <w:spacing w:after="0" w:line="240" w:lineRule="auto"/>
            </w:pPr>
            <w:r w:rsidRPr="00B93BDF">
              <w:t>Field Name</w:t>
            </w:r>
          </w:p>
        </w:tc>
        <w:tc>
          <w:tcPr>
            <w:tcW w:w="2360" w:type="dxa"/>
            <w:hideMark/>
          </w:tcPr>
          <w:p w14:paraId="6502BD42" w14:textId="77777777" w:rsidR="009D471E" w:rsidRPr="00624C21" w:rsidRDefault="009D471E" w:rsidP="00111404">
            <w:pPr>
              <w:keepNext w:val="0"/>
              <w:keepLines w:val="0"/>
              <w:spacing w:after="0" w:line="240" w:lineRule="auto"/>
            </w:pPr>
            <w:r w:rsidRPr="00B93BDF">
              <w:t>Alias</w:t>
            </w:r>
          </w:p>
        </w:tc>
        <w:tc>
          <w:tcPr>
            <w:tcW w:w="1870" w:type="dxa"/>
            <w:hideMark/>
          </w:tcPr>
          <w:p w14:paraId="352382FD" w14:textId="77777777" w:rsidR="009D471E" w:rsidRPr="00624C21" w:rsidRDefault="009D471E" w:rsidP="00111404">
            <w:pPr>
              <w:keepNext w:val="0"/>
              <w:keepLines w:val="0"/>
              <w:spacing w:after="0" w:line="240" w:lineRule="auto"/>
            </w:pPr>
            <w:r w:rsidRPr="00B93BDF">
              <w:t>Field Type</w:t>
            </w:r>
          </w:p>
        </w:tc>
        <w:tc>
          <w:tcPr>
            <w:tcW w:w="1870" w:type="dxa"/>
            <w:hideMark/>
          </w:tcPr>
          <w:p w14:paraId="2E6500F9" w14:textId="77777777" w:rsidR="009D471E" w:rsidRPr="00624C21" w:rsidRDefault="009D471E" w:rsidP="00111404">
            <w:pPr>
              <w:keepNext w:val="0"/>
              <w:keepLines w:val="0"/>
              <w:spacing w:after="0" w:line="240" w:lineRule="auto"/>
            </w:pPr>
            <w:r w:rsidRPr="00B93BDF">
              <w:t>Length</w:t>
            </w:r>
          </w:p>
        </w:tc>
        <w:tc>
          <w:tcPr>
            <w:tcW w:w="2830" w:type="dxa"/>
            <w:hideMark/>
          </w:tcPr>
          <w:p w14:paraId="73E31ADC" w14:textId="77777777" w:rsidR="009D471E" w:rsidRPr="00624C21" w:rsidRDefault="009D471E" w:rsidP="00111404">
            <w:pPr>
              <w:keepNext w:val="0"/>
              <w:keepLines w:val="0"/>
              <w:spacing w:after="0" w:line="240" w:lineRule="auto"/>
            </w:pPr>
            <w:r w:rsidRPr="00B93BDF">
              <w:t>Example</w:t>
            </w:r>
          </w:p>
        </w:tc>
      </w:tr>
      <w:tr w:rsidR="009D471E" w:rsidRPr="00624C21" w14:paraId="6102F37B"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5775A911" w14:textId="48932460" w:rsidR="009D471E" w:rsidRPr="00624C21" w:rsidRDefault="009D471E" w:rsidP="00111404">
            <w:pPr>
              <w:keepNext w:val="0"/>
              <w:keepLines w:val="0"/>
              <w:spacing w:after="0"/>
              <w:rPr>
                <w:color w:val="auto"/>
              </w:rPr>
            </w:pPr>
            <w:r>
              <w:rPr>
                <w:color w:val="auto"/>
              </w:rPr>
              <w:t>State</w:t>
            </w:r>
          </w:p>
        </w:tc>
        <w:tc>
          <w:tcPr>
            <w:tcW w:w="2360" w:type="dxa"/>
            <w:hideMark/>
          </w:tcPr>
          <w:p w14:paraId="57E3E550" w14:textId="1EB1D3DC" w:rsidR="009D471E" w:rsidRPr="00624C21" w:rsidRDefault="009D471E" w:rsidP="00111404">
            <w:pPr>
              <w:keepNext w:val="0"/>
              <w:keepLines w:val="0"/>
              <w:spacing w:after="0"/>
              <w:rPr>
                <w:color w:val="auto"/>
              </w:rPr>
            </w:pPr>
            <w:r>
              <w:rPr>
                <w:color w:val="auto"/>
              </w:rPr>
              <w:t>State</w:t>
            </w:r>
          </w:p>
        </w:tc>
        <w:tc>
          <w:tcPr>
            <w:tcW w:w="1870" w:type="dxa"/>
            <w:hideMark/>
          </w:tcPr>
          <w:p w14:paraId="5CE11CBB" w14:textId="1861498B" w:rsidR="009D471E" w:rsidRPr="00624C21" w:rsidRDefault="004B10F8" w:rsidP="00111404">
            <w:pPr>
              <w:keepNext w:val="0"/>
              <w:keepLines w:val="0"/>
              <w:spacing w:after="0"/>
              <w:rPr>
                <w:color w:val="auto"/>
              </w:rPr>
            </w:pPr>
            <w:r>
              <w:rPr>
                <w:color w:val="auto"/>
              </w:rPr>
              <w:t>Text</w:t>
            </w:r>
          </w:p>
        </w:tc>
        <w:tc>
          <w:tcPr>
            <w:tcW w:w="1870" w:type="dxa"/>
            <w:hideMark/>
          </w:tcPr>
          <w:p w14:paraId="431816A3" w14:textId="7B9BADB1" w:rsidR="009D471E" w:rsidRPr="00624C21" w:rsidRDefault="009D471E" w:rsidP="00111404">
            <w:pPr>
              <w:keepNext w:val="0"/>
              <w:keepLines w:val="0"/>
              <w:spacing w:after="0"/>
              <w:rPr>
                <w:color w:val="auto"/>
              </w:rPr>
            </w:pPr>
            <w:r>
              <w:rPr>
                <w:color w:val="auto"/>
              </w:rPr>
              <w:t>2</w:t>
            </w:r>
          </w:p>
        </w:tc>
        <w:tc>
          <w:tcPr>
            <w:tcW w:w="2830" w:type="dxa"/>
            <w:hideMark/>
          </w:tcPr>
          <w:p w14:paraId="0E2949DA" w14:textId="0F12C50C" w:rsidR="009D471E" w:rsidRPr="00624C21" w:rsidRDefault="009D471E" w:rsidP="00111404">
            <w:pPr>
              <w:keepNext w:val="0"/>
              <w:keepLines w:val="0"/>
              <w:spacing w:after="0"/>
              <w:rPr>
                <w:color w:val="auto"/>
              </w:rPr>
            </w:pPr>
            <w:r>
              <w:rPr>
                <w:color w:val="auto"/>
              </w:rPr>
              <w:t>TX</w:t>
            </w:r>
          </w:p>
        </w:tc>
      </w:tr>
    </w:tbl>
    <w:p w14:paraId="23BA3C42" w14:textId="456BD335" w:rsidR="00111404" w:rsidRDefault="009D471E" w:rsidP="00111404">
      <w:pPr>
        <w:pStyle w:val="BodyText"/>
        <w:keepNext w:val="0"/>
        <w:keepLines w:val="0"/>
        <w:spacing w:before="200" w:after="100"/>
      </w:pPr>
      <w:r>
        <w:t xml:space="preserve">The state where the </w:t>
      </w:r>
      <w:r w:rsidR="009F6BE6">
        <w:t>resource</w:t>
      </w:r>
      <w:r>
        <w:t xml:space="preserve"> is located. </w:t>
      </w:r>
      <w:r w:rsidR="009F6BE6">
        <w:t>Most of</w:t>
      </w:r>
      <w:r>
        <w:t xml:space="preserve"> the </w:t>
      </w:r>
      <w:r w:rsidR="009F6BE6">
        <w:t xml:space="preserve">resources will be located within </w:t>
      </w:r>
      <w:r>
        <w:t>Texas</w:t>
      </w:r>
      <w:r w:rsidR="009F6BE6">
        <w:t>,</w:t>
      </w:r>
      <w:r>
        <w:rPr>
          <w:spacing w:val="-4"/>
        </w:rPr>
        <w:t xml:space="preserve"> </w:t>
      </w:r>
      <w:r>
        <w:t>but</w:t>
      </w:r>
      <w:r>
        <w:rPr>
          <w:spacing w:val="-1"/>
        </w:rPr>
        <w:t xml:space="preserve"> </w:t>
      </w:r>
      <w:r>
        <w:t>some</w:t>
      </w:r>
      <w:r>
        <w:rPr>
          <w:spacing w:val="-1"/>
        </w:rPr>
        <w:t xml:space="preserve"> </w:t>
      </w:r>
      <w:r>
        <w:t>point,</w:t>
      </w:r>
      <w:r>
        <w:rPr>
          <w:spacing w:val="-1"/>
        </w:rPr>
        <w:t xml:space="preserve"> </w:t>
      </w:r>
      <w:r>
        <w:t>line,</w:t>
      </w:r>
      <w:r>
        <w:rPr>
          <w:spacing w:val="-5"/>
        </w:rPr>
        <w:t xml:space="preserve"> </w:t>
      </w:r>
      <w:r>
        <w:t>and</w:t>
      </w:r>
      <w:r>
        <w:rPr>
          <w:spacing w:val="-2"/>
        </w:rPr>
        <w:t xml:space="preserve"> </w:t>
      </w:r>
      <w:r>
        <w:t>polygon</w:t>
      </w:r>
      <w:r>
        <w:rPr>
          <w:spacing w:val="-5"/>
        </w:rPr>
        <w:t xml:space="preserve"> </w:t>
      </w:r>
      <w:r>
        <w:t>features</w:t>
      </w:r>
      <w:r>
        <w:rPr>
          <w:spacing w:val="-3"/>
        </w:rPr>
        <w:t xml:space="preserve"> </w:t>
      </w:r>
      <w:r>
        <w:t>may</w:t>
      </w:r>
      <w:r>
        <w:rPr>
          <w:spacing w:val="-5"/>
        </w:rPr>
        <w:t xml:space="preserve"> </w:t>
      </w:r>
      <w:r>
        <w:t>cross</w:t>
      </w:r>
      <w:r>
        <w:rPr>
          <w:spacing w:val="-3"/>
        </w:rPr>
        <w:t xml:space="preserve"> </w:t>
      </w:r>
      <w:r>
        <w:t>state</w:t>
      </w:r>
      <w:r>
        <w:rPr>
          <w:spacing w:val="-1"/>
        </w:rPr>
        <w:t xml:space="preserve"> </w:t>
      </w:r>
      <w:r>
        <w:t>lines</w:t>
      </w:r>
      <w:r>
        <w:rPr>
          <w:spacing w:val="-3"/>
        </w:rPr>
        <w:t xml:space="preserve"> </w:t>
      </w:r>
      <w:r>
        <w:t>and</w:t>
      </w:r>
      <w:r>
        <w:rPr>
          <w:spacing w:val="-3"/>
        </w:rPr>
        <w:t xml:space="preserve"> </w:t>
      </w:r>
      <w:r>
        <w:t>extend</w:t>
      </w:r>
      <w:r>
        <w:rPr>
          <w:spacing w:val="-2"/>
        </w:rPr>
        <w:t xml:space="preserve"> </w:t>
      </w:r>
      <w:r>
        <w:t>into</w:t>
      </w:r>
      <w:r>
        <w:rPr>
          <w:spacing w:val="-1"/>
        </w:rPr>
        <w:t xml:space="preserve"> </w:t>
      </w:r>
      <w:r>
        <w:t>neighboring</w:t>
      </w:r>
      <w:r>
        <w:rPr>
          <w:spacing w:val="-2"/>
        </w:rPr>
        <w:t xml:space="preserve"> </w:t>
      </w:r>
      <w:r>
        <w:t>states such</w:t>
      </w:r>
      <w:r>
        <w:rPr>
          <w:spacing w:val="-1"/>
        </w:rPr>
        <w:t xml:space="preserve"> </w:t>
      </w:r>
      <w:r>
        <w:t>as</w:t>
      </w:r>
      <w:r>
        <w:rPr>
          <w:spacing w:val="-1"/>
        </w:rPr>
        <w:t xml:space="preserve"> </w:t>
      </w:r>
      <w:r>
        <w:t>New Mexico, Oklahoma, or Louisiana.</w:t>
      </w:r>
      <w:r w:rsidR="009F6BE6">
        <w:t xml:space="preserve"> This attribute is compl</w:t>
      </w:r>
      <w:r w:rsidR="00297719">
        <w:t>eted by the consultant submitting the HRSR data.</w:t>
      </w:r>
    </w:p>
    <w:p w14:paraId="1476B7CF" w14:textId="7485A9FD" w:rsidR="00187DBE" w:rsidRDefault="00187DBE" w:rsidP="00111404">
      <w:pPr>
        <w:pStyle w:val="CaptionTable"/>
        <w:keepNext w:val="0"/>
        <w:keepLines w:val="0"/>
      </w:pPr>
      <w:r>
        <w:t xml:space="preserve">Field </w:t>
      </w:r>
      <w:r>
        <w:fldChar w:fldCharType="begin"/>
      </w:r>
      <w:r>
        <w:instrText>SEQ Field \* ARABIC</w:instrText>
      </w:r>
      <w:r>
        <w:fldChar w:fldCharType="separate"/>
      </w:r>
      <w:r w:rsidR="00F51D9E">
        <w:rPr>
          <w:noProof/>
        </w:rPr>
        <w:t>24</w:t>
      </w:r>
      <w:r>
        <w:fldChar w:fldCharType="end"/>
      </w:r>
      <w:r>
        <w:t>. Zip Code</w:t>
      </w:r>
    </w:p>
    <w:tbl>
      <w:tblPr>
        <w:tblStyle w:val="ATFTxDOTTable"/>
        <w:tblW w:w="10800" w:type="dxa"/>
        <w:tblInd w:w="-5" w:type="dxa"/>
        <w:tblLook w:val="0420" w:firstRow="1" w:lastRow="0" w:firstColumn="0" w:lastColumn="0" w:noHBand="0" w:noVBand="1"/>
        <w:tblCaption w:val="Zip Code"/>
        <w:tblDescription w:val="Example attribute table field structure with field name, alias, field type, and character length"/>
      </w:tblPr>
      <w:tblGrid>
        <w:gridCol w:w="1870"/>
        <w:gridCol w:w="2360"/>
        <w:gridCol w:w="1870"/>
        <w:gridCol w:w="1870"/>
        <w:gridCol w:w="2830"/>
      </w:tblGrid>
      <w:tr w:rsidR="004A2CD7" w:rsidRPr="00624C21" w14:paraId="3F82CA32"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70ACADE7" w14:textId="77777777" w:rsidR="005F2481" w:rsidRPr="00624C21" w:rsidRDefault="005F2481" w:rsidP="00111404">
            <w:pPr>
              <w:keepNext w:val="0"/>
              <w:keepLines w:val="0"/>
              <w:spacing w:after="0" w:line="240" w:lineRule="auto"/>
            </w:pPr>
            <w:r w:rsidRPr="00B93BDF">
              <w:t>Field Name</w:t>
            </w:r>
          </w:p>
        </w:tc>
        <w:tc>
          <w:tcPr>
            <w:tcW w:w="2360" w:type="dxa"/>
            <w:hideMark/>
          </w:tcPr>
          <w:p w14:paraId="2B9866B6" w14:textId="77777777" w:rsidR="005F2481" w:rsidRPr="00624C21" w:rsidRDefault="005F2481" w:rsidP="00111404">
            <w:pPr>
              <w:keepNext w:val="0"/>
              <w:keepLines w:val="0"/>
              <w:spacing w:after="0" w:line="240" w:lineRule="auto"/>
            </w:pPr>
            <w:r w:rsidRPr="00B93BDF">
              <w:t>Alias</w:t>
            </w:r>
          </w:p>
        </w:tc>
        <w:tc>
          <w:tcPr>
            <w:tcW w:w="1870" w:type="dxa"/>
            <w:hideMark/>
          </w:tcPr>
          <w:p w14:paraId="10A92E42" w14:textId="77777777" w:rsidR="005F2481" w:rsidRPr="00624C21" w:rsidRDefault="005F2481" w:rsidP="00111404">
            <w:pPr>
              <w:keepNext w:val="0"/>
              <w:keepLines w:val="0"/>
              <w:spacing w:after="0" w:line="240" w:lineRule="auto"/>
            </w:pPr>
            <w:r w:rsidRPr="00B93BDF">
              <w:t>Field Type</w:t>
            </w:r>
          </w:p>
        </w:tc>
        <w:tc>
          <w:tcPr>
            <w:tcW w:w="1870" w:type="dxa"/>
            <w:hideMark/>
          </w:tcPr>
          <w:p w14:paraId="45606129" w14:textId="77777777" w:rsidR="005F2481" w:rsidRPr="00624C21" w:rsidRDefault="005F2481" w:rsidP="00111404">
            <w:pPr>
              <w:keepNext w:val="0"/>
              <w:keepLines w:val="0"/>
              <w:spacing w:after="0" w:line="240" w:lineRule="auto"/>
            </w:pPr>
            <w:r w:rsidRPr="00B93BDF">
              <w:t>Length</w:t>
            </w:r>
          </w:p>
        </w:tc>
        <w:tc>
          <w:tcPr>
            <w:tcW w:w="2830" w:type="dxa"/>
            <w:hideMark/>
          </w:tcPr>
          <w:p w14:paraId="1D7C2ACD" w14:textId="77777777" w:rsidR="005F2481" w:rsidRPr="00624C21" w:rsidRDefault="005F2481" w:rsidP="00111404">
            <w:pPr>
              <w:keepNext w:val="0"/>
              <w:keepLines w:val="0"/>
              <w:spacing w:after="0" w:line="240" w:lineRule="auto"/>
            </w:pPr>
            <w:r w:rsidRPr="00B93BDF">
              <w:t>Example</w:t>
            </w:r>
          </w:p>
        </w:tc>
      </w:tr>
      <w:tr w:rsidR="004A2CD7" w:rsidRPr="00624C21" w14:paraId="51B96F35"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1793C432" w14:textId="2F91D763" w:rsidR="005F2481" w:rsidRPr="00624C21" w:rsidRDefault="009701CB" w:rsidP="00111404">
            <w:pPr>
              <w:keepNext w:val="0"/>
              <w:keepLines w:val="0"/>
              <w:spacing w:after="0"/>
              <w:rPr>
                <w:color w:val="auto"/>
              </w:rPr>
            </w:pPr>
            <w:r>
              <w:rPr>
                <w:color w:val="auto"/>
              </w:rPr>
              <w:t>Zip_Code</w:t>
            </w:r>
          </w:p>
        </w:tc>
        <w:tc>
          <w:tcPr>
            <w:tcW w:w="2360" w:type="dxa"/>
            <w:hideMark/>
          </w:tcPr>
          <w:p w14:paraId="1ADA7873" w14:textId="4A5A04C5" w:rsidR="005F2481" w:rsidRPr="00624C21" w:rsidRDefault="009701CB" w:rsidP="00111404">
            <w:pPr>
              <w:keepNext w:val="0"/>
              <w:keepLines w:val="0"/>
              <w:spacing w:after="0"/>
              <w:rPr>
                <w:color w:val="auto"/>
              </w:rPr>
            </w:pPr>
            <w:r>
              <w:rPr>
                <w:color w:val="auto"/>
              </w:rPr>
              <w:t>Zip Code</w:t>
            </w:r>
          </w:p>
        </w:tc>
        <w:tc>
          <w:tcPr>
            <w:tcW w:w="1870" w:type="dxa"/>
            <w:hideMark/>
          </w:tcPr>
          <w:p w14:paraId="4A4B95CA" w14:textId="647507F5" w:rsidR="005F2481" w:rsidRPr="00624C21" w:rsidRDefault="009701CB" w:rsidP="00111404">
            <w:pPr>
              <w:keepNext w:val="0"/>
              <w:keepLines w:val="0"/>
              <w:spacing w:after="0"/>
              <w:rPr>
                <w:color w:val="auto"/>
              </w:rPr>
            </w:pPr>
            <w:r>
              <w:rPr>
                <w:color w:val="auto"/>
              </w:rPr>
              <w:t>Integer</w:t>
            </w:r>
          </w:p>
        </w:tc>
        <w:tc>
          <w:tcPr>
            <w:tcW w:w="1870" w:type="dxa"/>
            <w:hideMark/>
          </w:tcPr>
          <w:p w14:paraId="50BE4132" w14:textId="596A9ECF" w:rsidR="005F2481" w:rsidRPr="00624C21" w:rsidRDefault="009701CB" w:rsidP="00111404">
            <w:pPr>
              <w:keepNext w:val="0"/>
              <w:keepLines w:val="0"/>
              <w:spacing w:after="0"/>
              <w:rPr>
                <w:color w:val="auto"/>
              </w:rPr>
            </w:pPr>
            <w:r>
              <w:rPr>
                <w:color w:val="auto"/>
              </w:rPr>
              <w:t>5</w:t>
            </w:r>
          </w:p>
        </w:tc>
        <w:tc>
          <w:tcPr>
            <w:tcW w:w="2830" w:type="dxa"/>
            <w:hideMark/>
          </w:tcPr>
          <w:p w14:paraId="2DD7FAB3" w14:textId="0C83FCFB" w:rsidR="005F2481" w:rsidRPr="00624C21" w:rsidRDefault="009701CB" w:rsidP="00111404">
            <w:pPr>
              <w:keepNext w:val="0"/>
              <w:keepLines w:val="0"/>
              <w:spacing w:after="0"/>
              <w:rPr>
                <w:color w:val="auto"/>
              </w:rPr>
            </w:pPr>
            <w:r>
              <w:rPr>
                <w:color w:val="auto"/>
              </w:rPr>
              <w:t>76574</w:t>
            </w:r>
          </w:p>
        </w:tc>
      </w:tr>
    </w:tbl>
    <w:p w14:paraId="69489C07" w14:textId="06550788" w:rsidR="005F2481" w:rsidRDefault="0048616B" w:rsidP="00111404">
      <w:pPr>
        <w:keepNext w:val="0"/>
        <w:keepLines w:val="0"/>
        <w:spacing w:before="200"/>
      </w:pPr>
      <w:r w:rsidRPr="0048616B">
        <w:t xml:space="preserve">The zip code where a </w:t>
      </w:r>
      <w:r>
        <w:t xml:space="preserve">surveyed resource </w:t>
      </w:r>
      <w:r w:rsidRPr="0048616B">
        <w:t>is located.</w:t>
      </w:r>
      <w:r w:rsidR="00A74BC0">
        <w:t xml:space="preserve"> </w:t>
      </w:r>
      <w:r w:rsidR="00A74BC0" w:rsidRPr="00420BEA">
        <w:t>This attribute is completed by the consultant submitting the HRSR data.</w:t>
      </w:r>
    </w:p>
    <w:p w14:paraId="55648CDF" w14:textId="333C3A81" w:rsidR="00852022" w:rsidRDefault="00852022" w:rsidP="00111404">
      <w:pPr>
        <w:pStyle w:val="CaptionTable"/>
        <w:keepNext w:val="0"/>
        <w:keepLines w:val="0"/>
      </w:pPr>
      <w:r>
        <w:t xml:space="preserve">Field </w:t>
      </w:r>
      <w:r>
        <w:fldChar w:fldCharType="begin"/>
      </w:r>
      <w:r>
        <w:instrText>SEQ Field \* ARABIC</w:instrText>
      </w:r>
      <w:r>
        <w:fldChar w:fldCharType="separate"/>
      </w:r>
      <w:r w:rsidR="00F51D9E">
        <w:rPr>
          <w:noProof/>
        </w:rPr>
        <w:t>25</w:t>
      </w:r>
      <w:r>
        <w:fldChar w:fldCharType="end"/>
      </w:r>
      <w:r>
        <w:t>. Latitude</w:t>
      </w:r>
    </w:p>
    <w:tbl>
      <w:tblPr>
        <w:tblStyle w:val="ATFTxDOTTable"/>
        <w:tblW w:w="10800" w:type="dxa"/>
        <w:tblInd w:w="-5" w:type="dxa"/>
        <w:tblLook w:val="0420" w:firstRow="1" w:lastRow="0" w:firstColumn="0" w:lastColumn="0" w:noHBand="0" w:noVBand="1"/>
        <w:tblCaption w:val="Latitude"/>
        <w:tblDescription w:val="Example attribute table field structure with field name, alias, field type, and character length"/>
      </w:tblPr>
      <w:tblGrid>
        <w:gridCol w:w="1870"/>
        <w:gridCol w:w="2360"/>
        <w:gridCol w:w="1870"/>
        <w:gridCol w:w="1870"/>
        <w:gridCol w:w="2830"/>
      </w:tblGrid>
      <w:tr w:rsidR="004A2CD7" w:rsidRPr="00624C21" w14:paraId="7015424B"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2196AB8F" w14:textId="77777777" w:rsidR="005F2481" w:rsidRPr="00624C21" w:rsidRDefault="005F2481" w:rsidP="00111404">
            <w:pPr>
              <w:keepNext w:val="0"/>
              <w:keepLines w:val="0"/>
              <w:spacing w:after="0" w:line="240" w:lineRule="auto"/>
            </w:pPr>
            <w:r w:rsidRPr="00B93BDF">
              <w:t>Field Name</w:t>
            </w:r>
          </w:p>
        </w:tc>
        <w:tc>
          <w:tcPr>
            <w:tcW w:w="2360" w:type="dxa"/>
            <w:hideMark/>
          </w:tcPr>
          <w:p w14:paraId="2C405FD2" w14:textId="77777777" w:rsidR="005F2481" w:rsidRPr="00624C21" w:rsidRDefault="005F2481" w:rsidP="00111404">
            <w:pPr>
              <w:keepNext w:val="0"/>
              <w:keepLines w:val="0"/>
              <w:spacing w:after="0" w:line="240" w:lineRule="auto"/>
            </w:pPr>
            <w:r w:rsidRPr="00B93BDF">
              <w:t>Alias</w:t>
            </w:r>
          </w:p>
        </w:tc>
        <w:tc>
          <w:tcPr>
            <w:tcW w:w="1870" w:type="dxa"/>
            <w:hideMark/>
          </w:tcPr>
          <w:p w14:paraId="3CA8D115" w14:textId="77777777" w:rsidR="005F2481" w:rsidRPr="00624C21" w:rsidRDefault="005F2481" w:rsidP="00111404">
            <w:pPr>
              <w:keepNext w:val="0"/>
              <w:keepLines w:val="0"/>
              <w:spacing w:after="0" w:line="240" w:lineRule="auto"/>
            </w:pPr>
            <w:r w:rsidRPr="00B93BDF">
              <w:t>Field Type</w:t>
            </w:r>
          </w:p>
        </w:tc>
        <w:tc>
          <w:tcPr>
            <w:tcW w:w="1870" w:type="dxa"/>
            <w:hideMark/>
          </w:tcPr>
          <w:p w14:paraId="3369EBA5" w14:textId="77777777" w:rsidR="005F2481" w:rsidRPr="00624C21" w:rsidRDefault="005F2481" w:rsidP="00111404">
            <w:pPr>
              <w:keepNext w:val="0"/>
              <w:keepLines w:val="0"/>
              <w:spacing w:after="0" w:line="240" w:lineRule="auto"/>
            </w:pPr>
            <w:r w:rsidRPr="00B93BDF">
              <w:t>Length</w:t>
            </w:r>
          </w:p>
        </w:tc>
        <w:tc>
          <w:tcPr>
            <w:tcW w:w="2830" w:type="dxa"/>
            <w:hideMark/>
          </w:tcPr>
          <w:p w14:paraId="0181EAB1" w14:textId="77777777" w:rsidR="005F2481" w:rsidRPr="00624C21" w:rsidRDefault="005F2481" w:rsidP="00111404">
            <w:pPr>
              <w:keepNext w:val="0"/>
              <w:keepLines w:val="0"/>
              <w:spacing w:after="0" w:line="240" w:lineRule="auto"/>
            </w:pPr>
            <w:r w:rsidRPr="00B93BDF">
              <w:t>Example</w:t>
            </w:r>
          </w:p>
        </w:tc>
      </w:tr>
      <w:tr w:rsidR="004A2CD7" w:rsidRPr="00624C21" w14:paraId="49DCFC68"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7A9D27B6" w14:textId="42EAE0D7" w:rsidR="005F2481" w:rsidRPr="00624C21" w:rsidRDefault="009B18EE" w:rsidP="00111404">
            <w:pPr>
              <w:keepNext w:val="0"/>
              <w:keepLines w:val="0"/>
              <w:spacing w:after="0"/>
              <w:rPr>
                <w:color w:val="auto"/>
              </w:rPr>
            </w:pPr>
            <w:r>
              <w:rPr>
                <w:color w:val="auto"/>
              </w:rPr>
              <w:t>Lat</w:t>
            </w:r>
          </w:p>
        </w:tc>
        <w:tc>
          <w:tcPr>
            <w:tcW w:w="2360" w:type="dxa"/>
            <w:hideMark/>
          </w:tcPr>
          <w:p w14:paraId="7A096F38" w14:textId="67BA81F3" w:rsidR="005F2481" w:rsidRPr="00624C21" w:rsidRDefault="009B18EE" w:rsidP="00111404">
            <w:pPr>
              <w:keepNext w:val="0"/>
              <w:keepLines w:val="0"/>
              <w:spacing w:after="0"/>
              <w:rPr>
                <w:color w:val="auto"/>
              </w:rPr>
            </w:pPr>
            <w:r>
              <w:rPr>
                <w:color w:val="auto"/>
              </w:rPr>
              <w:t>Latitude</w:t>
            </w:r>
          </w:p>
        </w:tc>
        <w:tc>
          <w:tcPr>
            <w:tcW w:w="1870" w:type="dxa"/>
            <w:hideMark/>
          </w:tcPr>
          <w:p w14:paraId="56FCAC28" w14:textId="4CCFD731" w:rsidR="005F2481" w:rsidRPr="00624C21" w:rsidRDefault="009B18EE" w:rsidP="00111404">
            <w:pPr>
              <w:keepNext w:val="0"/>
              <w:keepLines w:val="0"/>
              <w:spacing w:after="0"/>
              <w:rPr>
                <w:color w:val="auto"/>
              </w:rPr>
            </w:pPr>
            <w:r>
              <w:rPr>
                <w:color w:val="auto"/>
              </w:rPr>
              <w:t>Double</w:t>
            </w:r>
          </w:p>
        </w:tc>
        <w:tc>
          <w:tcPr>
            <w:tcW w:w="1870" w:type="dxa"/>
            <w:hideMark/>
          </w:tcPr>
          <w:p w14:paraId="36655B44" w14:textId="1BA33621" w:rsidR="005F2481" w:rsidRPr="00624C21" w:rsidRDefault="009B18EE" w:rsidP="00111404">
            <w:pPr>
              <w:keepNext w:val="0"/>
              <w:keepLines w:val="0"/>
              <w:spacing w:after="0"/>
              <w:rPr>
                <w:color w:val="auto"/>
              </w:rPr>
            </w:pPr>
            <w:r>
              <w:rPr>
                <w:color w:val="auto"/>
              </w:rPr>
              <w:t>8</w:t>
            </w:r>
          </w:p>
        </w:tc>
        <w:tc>
          <w:tcPr>
            <w:tcW w:w="2830" w:type="dxa"/>
            <w:hideMark/>
          </w:tcPr>
          <w:p w14:paraId="696B0649" w14:textId="36D644BF" w:rsidR="005F2481" w:rsidRPr="00624C21" w:rsidRDefault="009B18EE" w:rsidP="00111404">
            <w:pPr>
              <w:keepNext w:val="0"/>
              <w:keepLines w:val="0"/>
              <w:spacing w:after="0"/>
              <w:rPr>
                <w:color w:val="auto"/>
              </w:rPr>
            </w:pPr>
            <w:r>
              <w:rPr>
                <w:color w:val="auto"/>
              </w:rPr>
              <w:t>30.569266</w:t>
            </w:r>
          </w:p>
        </w:tc>
      </w:tr>
    </w:tbl>
    <w:p w14:paraId="532DCF34" w14:textId="00D470CE" w:rsidR="005F2481" w:rsidRDefault="003D136E" w:rsidP="00111404">
      <w:pPr>
        <w:keepNext w:val="0"/>
        <w:keepLines w:val="0"/>
        <w:spacing w:before="200"/>
      </w:pPr>
      <w:r w:rsidRPr="00B4213E">
        <w:t xml:space="preserve">The latitude of the </w:t>
      </w:r>
      <w:r w:rsidR="00D71015">
        <w:t xml:space="preserve">surveyed resource </w:t>
      </w:r>
      <w:r w:rsidRPr="00B4213E">
        <w:t xml:space="preserve">in decimal degrees. For linear features the latitude will reflect the midpoint of the </w:t>
      </w:r>
      <w:r w:rsidR="00D71015">
        <w:t>resource</w:t>
      </w:r>
      <w:r w:rsidR="002B0EE2">
        <w:t>; f</w:t>
      </w:r>
      <w:r w:rsidRPr="00B4213E">
        <w:t>or polygon features it will reflect the centroid.</w:t>
      </w:r>
      <w:r w:rsidR="0040514D">
        <w:t xml:space="preserve"> </w:t>
      </w:r>
      <w:r w:rsidR="0040514D" w:rsidRPr="00420BEA">
        <w:t>This attribute is completed by the consultant submitting the HRSR data.</w:t>
      </w:r>
    </w:p>
    <w:p w14:paraId="417E6E26" w14:textId="101B148E" w:rsidR="00187DBE" w:rsidRDefault="00187DBE" w:rsidP="00111404">
      <w:pPr>
        <w:pStyle w:val="CaptionTable"/>
        <w:keepNext w:val="0"/>
        <w:keepLines w:val="0"/>
      </w:pPr>
      <w:r>
        <w:t xml:space="preserve">Field </w:t>
      </w:r>
      <w:r>
        <w:fldChar w:fldCharType="begin"/>
      </w:r>
      <w:r>
        <w:instrText>SEQ Field \* ARABIC</w:instrText>
      </w:r>
      <w:r>
        <w:fldChar w:fldCharType="separate"/>
      </w:r>
      <w:r w:rsidR="00F51D9E">
        <w:rPr>
          <w:noProof/>
        </w:rPr>
        <w:t>26</w:t>
      </w:r>
      <w:r>
        <w:fldChar w:fldCharType="end"/>
      </w:r>
      <w:r>
        <w:t>. Longitude</w:t>
      </w:r>
    </w:p>
    <w:tbl>
      <w:tblPr>
        <w:tblStyle w:val="ATFTxDOTTable"/>
        <w:tblW w:w="10800" w:type="dxa"/>
        <w:tblInd w:w="-5" w:type="dxa"/>
        <w:tblLook w:val="0420" w:firstRow="1" w:lastRow="0" w:firstColumn="0" w:lastColumn="0" w:noHBand="0" w:noVBand="1"/>
        <w:tblCaption w:val="Longitude"/>
        <w:tblDescription w:val="Example attribute table field structure with field name, alias, field type, and character length"/>
      </w:tblPr>
      <w:tblGrid>
        <w:gridCol w:w="1870"/>
        <w:gridCol w:w="2360"/>
        <w:gridCol w:w="1870"/>
        <w:gridCol w:w="1870"/>
        <w:gridCol w:w="2830"/>
      </w:tblGrid>
      <w:tr w:rsidR="004A2CD7" w:rsidRPr="00624C21" w14:paraId="7327EF3C"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1F72E059" w14:textId="77777777" w:rsidR="005F2481" w:rsidRPr="00624C21" w:rsidRDefault="005F2481" w:rsidP="00111404">
            <w:pPr>
              <w:keepNext w:val="0"/>
              <w:keepLines w:val="0"/>
              <w:spacing w:after="0" w:line="240" w:lineRule="auto"/>
            </w:pPr>
            <w:r w:rsidRPr="00B93BDF">
              <w:t>Field Name</w:t>
            </w:r>
          </w:p>
        </w:tc>
        <w:tc>
          <w:tcPr>
            <w:tcW w:w="2360" w:type="dxa"/>
            <w:hideMark/>
          </w:tcPr>
          <w:p w14:paraId="151583BC" w14:textId="77777777" w:rsidR="005F2481" w:rsidRPr="00624C21" w:rsidRDefault="005F2481" w:rsidP="00111404">
            <w:pPr>
              <w:keepNext w:val="0"/>
              <w:keepLines w:val="0"/>
              <w:spacing w:after="0" w:line="240" w:lineRule="auto"/>
            </w:pPr>
            <w:r w:rsidRPr="00B93BDF">
              <w:t>Alias</w:t>
            </w:r>
          </w:p>
        </w:tc>
        <w:tc>
          <w:tcPr>
            <w:tcW w:w="1870" w:type="dxa"/>
            <w:hideMark/>
          </w:tcPr>
          <w:p w14:paraId="756B8F1F" w14:textId="77777777" w:rsidR="005F2481" w:rsidRPr="00624C21" w:rsidRDefault="005F2481" w:rsidP="00111404">
            <w:pPr>
              <w:keepNext w:val="0"/>
              <w:keepLines w:val="0"/>
              <w:spacing w:after="0" w:line="240" w:lineRule="auto"/>
            </w:pPr>
            <w:r w:rsidRPr="00B93BDF">
              <w:t>Field Type</w:t>
            </w:r>
          </w:p>
        </w:tc>
        <w:tc>
          <w:tcPr>
            <w:tcW w:w="1870" w:type="dxa"/>
            <w:hideMark/>
          </w:tcPr>
          <w:p w14:paraId="3A5E9192" w14:textId="77777777" w:rsidR="005F2481" w:rsidRPr="00624C21" w:rsidRDefault="005F2481" w:rsidP="00111404">
            <w:pPr>
              <w:keepNext w:val="0"/>
              <w:keepLines w:val="0"/>
              <w:spacing w:after="0" w:line="240" w:lineRule="auto"/>
            </w:pPr>
            <w:r w:rsidRPr="00B93BDF">
              <w:t>Length</w:t>
            </w:r>
          </w:p>
        </w:tc>
        <w:tc>
          <w:tcPr>
            <w:tcW w:w="2830" w:type="dxa"/>
            <w:hideMark/>
          </w:tcPr>
          <w:p w14:paraId="59036AE0" w14:textId="77777777" w:rsidR="005F2481" w:rsidRPr="00624C21" w:rsidRDefault="005F2481" w:rsidP="00111404">
            <w:pPr>
              <w:keepNext w:val="0"/>
              <w:keepLines w:val="0"/>
              <w:spacing w:after="0" w:line="240" w:lineRule="auto"/>
            </w:pPr>
            <w:r w:rsidRPr="00B93BDF">
              <w:t>Example</w:t>
            </w:r>
          </w:p>
        </w:tc>
      </w:tr>
      <w:tr w:rsidR="004A2CD7" w:rsidRPr="00624C21" w14:paraId="6ED9FE27"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5E11C529" w14:textId="546C28EF" w:rsidR="005F2481" w:rsidRPr="00624C21" w:rsidRDefault="009B18EE" w:rsidP="00111404">
            <w:pPr>
              <w:keepNext w:val="0"/>
              <w:keepLines w:val="0"/>
              <w:spacing w:after="0"/>
              <w:rPr>
                <w:color w:val="auto"/>
              </w:rPr>
            </w:pPr>
            <w:r>
              <w:rPr>
                <w:color w:val="auto"/>
              </w:rPr>
              <w:t>Long</w:t>
            </w:r>
          </w:p>
        </w:tc>
        <w:tc>
          <w:tcPr>
            <w:tcW w:w="2360" w:type="dxa"/>
            <w:hideMark/>
          </w:tcPr>
          <w:p w14:paraId="6AC5932E" w14:textId="438276EE" w:rsidR="005F2481" w:rsidRPr="00624C21" w:rsidRDefault="009B18EE" w:rsidP="00111404">
            <w:pPr>
              <w:keepNext w:val="0"/>
              <w:keepLines w:val="0"/>
              <w:spacing w:after="0"/>
              <w:rPr>
                <w:color w:val="auto"/>
              </w:rPr>
            </w:pPr>
            <w:r>
              <w:rPr>
                <w:color w:val="auto"/>
              </w:rPr>
              <w:t>Longitude</w:t>
            </w:r>
          </w:p>
        </w:tc>
        <w:tc>
          <w:tcPr>
            <w:tcW w:w="1870" w:type="dxa"/>
            <w:hideMark/>
          </w:tcPr>
          <w:p w14:paraId="38AC2B05" w14:textId="680AAF9A" w:rsidR="005F2481" w:rsidRPr="00624C21" w:rsidRDefault="009B18EE" w:rsidP="00111404">
            <w:pPr>
              <w:keepNext w:val="0"/>
              <w:keepLines w:val="0"/>
              <w:spacing w:after="0"/>
              <w:rPr>
                <w:color w:val="auto"/>
              </w:rPr>
            </w:pPr>
            <w:r>
              <w:rPr>
                <w:color w:val="auto"/>
              </w:rPr>
              <w:t>Double</w:t>
            </w:r>
          </w:p>
        </w:tc>
        <w:tc>
          <w:tcPr>
            <w:tcW w:w="1870" w:type="dxa"/>
            <w:hideMark/>
          </w:tcPr>
          <w:p w14:paraId="3FFB3A74" w14:textId="72A2FDAD" w:rsidR="005F2481" w:rsidRPr="00624C21" w:rsidRDefault="009B18EE" w:rsidP="00111404">
            <w:pPr>
              <w:keepNext w:val="0"/>
              <w:keepLines w:val="0"/>
              <w:spacing w:after="0"/>
              <w:rPr>
                <w:color w:val="auto"/>
              </w:rPr>
            </w:pPr>
            <w:r>
              <w:rPr>
                <w:color w:val="auto"/>
              </w:rPr>
              <w:t>8</w:t>
            </w:r>
          </w:p>
        </w:tc>
        <w:tc>
          <w:tcPr>
            <w:tcW w:w="2830" w:type="dxa"/>
            <w:hideMark/>
          </w:tcPr>
          <w:p w14:paraId="23FE539A" w14:textId="3FD5E645" w:rsidR="005F2481" w:rsidRPr="00624C21" w:rsidRDefault="009B18EE" w:rsidP="00111404">
            <w:pPr>
              <w:keepNext w:val="0"/>
              <w:keepLines w:val="0"/>
              <w:spacing w:after="0"/>
              <w:rPr>
                <w:color w:val="auto"/>
              </w:rPr>
            </w:pPr>
            <w:r>
              <w:rPr>
                <w:color w:val="auto"/>
              </w:rPr>
              <w:t>-97.410123</w:t>
            </w:r>
          </w:p>
        </w:tc>
      </w:tr>
    </w:tbl>
    <w:p w14:paraId="1BF8042B" w14:textId="326C6D9E" w:rsidR="00A34915" w:rsidRDefault="003D136E" w:rsidP="00A34915">
      <w:pPr>
        <w:keepNext w:val="0"/>
        <w:keepLines w:val="0"/>
        <w:spacing w:before="200"/>
      </w:pPr>
      <w:r w:rsidRPr="003D136E">
        <w:t xml:space="preserve">The longitude of the </w:t>
      </w:r>
      <w:r w:rsidR="002B0EE2">
        <w:t>surveyed resource i</w:t>
      </w:r>
      <w:r w:rsidRPr="003D136E">
        <w:t>n decimal degrees. For linear features the longitude will reflect the midpoint of the</w:t>
      </w:r>
      <w:r w:rsidR="00D41553">
        <w:t xml:space="preserve"> resource; </w:t>
      </w:r>
      <w:r w:rsidRPr="003D136E">
        <w:t>for polygon features it will reflect the centroid.</w:t>
      </w:r>
      <w:r w:rsidR="0090662B">
        <w:t xml:space="preserve"> </w:t>
      </w:r>
      <w:r w:rsidR="0090662B" w:rsidRPr="00420BEA">
        <w:t>This attribute is completed by the consultant submitting the HRSR data.</w:t>
      </w:r>
      <w:r w:rsidR="00A34915">
        <w:br w:type="page"/>
      </w:r>
    </w:p>
    <w:p w14:paraId="4FCC3408" w14:textId="093C8FE0" w:rsidR="00187DBE" w:rsidRDefault="00187DBE" w:rsidP="00111404">
      <w:pPr>
        <w:pStyle w:val="CaptionTable"/>
        <w:keepNext w:val="0"/>
        <w:keepLines w:val="0"/>
      </w:pPr>
      <w:r>
        <w:lastRenderedPageBreak/>
        <w:t xml:space="preserve">Field </w:t>
      </w:r>
      <w:r>
        <w:fldChar w:fldCharType="begin"/>
      </w:r>
      <w:r>
        <w:instrText>SEQ Field \* ARABIC</w:instrText>
      </w:r>
      <w:r>
        <w:fldChar w:fldCharType="separate"/>
      </w:r>
      <w:r w:rsidR="00F51D9E">
        <w:rPr>
          <w:noProof/>
        </w:rPr>
        <w:t>27</w:t>
      </w:r>
      <w:r>
        <w:fldChar w:fldCharType="end"/>
      </w:r>
      <w:r>
        <w:t xml:space="preserve">. </w:t>
      </w:r>
      <w:r w:rsidR="00A053D6">
        <w:t xml:space="preserve">Main </w:t>
      </w:r>
      <w:r>
        <w:t>Control Section Job Number</w:t>
      </w:r>
    </w:p>
    <w:tbl>
      <w:tblPr>
        <w:tblStyle w:val="ATFTxDOTTable"/>
        <w:tblW w:w="10800" w:type="dxa"/>
        <w:tblInd w:w="-5" w:type="dxa"/>
        <w:tblLook w:val="0420" w:firstRow="1" w:lastRow="0" w:firstColumn="0" w:lastColumn="0" w:noHBand="0" w:noVBand="1"/>
        <w:tblCaption w:val="Main Control Section Job Number"/>
        <w:tblDescription w:val="Example attribute table field structure with field name, alias, field type, and character length"/>
      </w:tblPr>
      <w:tblGrid>
        <w:gridCol w:w="1870"/>
        <w:gridCol w:w="2360"/>
        <w:gridCol w:w="1870"/>
        <w:gridCol w:w="1870"/>
        <w:gridCol w:w="2830"/>
      </w:tblGrid>
      <w:tr w:rsidR="004A2CD7" w:rsidRPr="00624C21" w14:paraId="7A055809"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A510E4B" w14:textId="77777777" w:rsidR="005F2481" w:rsidRPr="00624C21" w:rsidRDefault="005F2481" w:rsidP="00111404">
            <w:pPr>
              <w:keepNext w:val="0"/>
              <w:keepLines w:val="0"/>
              <w:spacing w:after="0" w:line="240" w:lineRule="auto"/>
            </w:pPr>
            <w:r w:rsidRPr="00B93BDF">
              <w:t>Field Name</w:t>
            </w:r>
          </w:p>
        </w:tc>
        <w:tc>
          <w:tcPr>
            <w:tcW w:w="2360" w:type="dxa"/>
            <w:hideMark/>
          </w:tcPr>
          <w:p w14:paraId="629E145B" w14:textId="77777777" w:rsidR="005F2481" w:rsidRPr="00624C21" w:rsidRDefault="005F2481" w:rsidP="00111404">
            <w:pPr>
              <w:keepNext w:val="0"/>
              <w:keepLines w:val="0"/>
              <w:spacing w:after="0" w:line="240" w:lineRule="auto"/>
            </w:pPr>
            <w:r w:rsidRPr="00B93BDF">
              <w:t>Alias</w:t>
            </w:r>
          </w:p>
        </w:tc>
        <w:tc>
          <w:tcPr>
            <w:tcW w:w="1870" w:type="dxa"/>
            <w:hideMark/>
          </w:tcPr>
          <w:p w14:paraId="657FE157" w14:textId="77777777" w:rsidR="005F2481" w:rsidRPr="00624C21" w:rsidRDefault="005F2481" w:rsidP="00111404">
            <w:pPr>
              <w:keepNext w:val="0"/>
              <w:keepLines w:val="0"/>
              <w:spacing w:after="0" w:line="240" w:lineRule="auto"/>
            </w:pPr>
            <w:r w:rsidRPr="00B93BDF">
              <w:t>Field Type</w:t>
            </w:r>
          </w:p>
        </w:tc>
        <w:tc>
          <w:tcPr>
            <w:tcW w:w="1870" w:type="dxa"/>
            <w:hideMark/>
          </w:tcPr>
          <w:p w14:paraId="75F4B13A" w14:textId="77777777" w:rsidR="005F2481" w:rsidRPr="00624C21" w:rsidRDefault="005F2481" w:rsidP="00111404">
            <w:pPr>
              <w:keepNext w:val="0"/>
              <w:keepLines w:val="0"/>
              <w:spacing w:after="0" w:line="240" w:lineRule="auto"/>
            </w:pPr>
            <w:r w:rsidRPr="00B93BDF">
              <w:t>Length</w:t>
            </w:r>
          </w:p>
        </w:tc>
        <w:tc>
          <w:tcPr>
            <w:tcW w:w="2830" w:type="dxa"/>
            <w:hideMark/>
          </w:tcPr>
          <w:p w14:paraId="473FEA1E" w14:textId="77777777" w:rsidR="005F2481" w:rsidRPr="00624C21" w:rsidRDefault="005F2481" w:rsidP="00111404">
            <w:pPr>
              <w:keepNext w:val="0"/>
              <w:keepLines w:val="0"/>
              <w:spacing w:after="0" w:line="240" w:lineRule="auto"/>
            </w:pPr>
            <w:r w:rsidRPr="00B93BDF">
              <w:t>Example</w:t>
            </w:r>
          </w:p>
        </w:tc>
      </w:tr>
      <w:tr w:rsidR="004A2CD7" w:rsidRPr="00624C21" w14:paraId="4B26F1A9"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3A0F5AFD" w14:textId="355FA043" w:rsidR="005F2481" w:rsidRPr="00624C21" w:rsidRDefault="007F0D0D" w:rsidP="00111404">
            <w:pPr>
              <w:keepNext w:val="0"/>
              <w:keepLines w:val="0"/>
              <w:spacing w:after="0"/>
              <w:rPr>
                <w:color w:val="auto"/>
              </w:rPr>
            </w:pPr>
            <w:r>
              <w:rPr>
                <w:color w:val="auto"/>
              </w:rPr>
              <w:t>Main_</w:t>
            </w:r>
            <w:r w:rsidR="00DF5C00">
              <w:rPr>
                <w:color w:val="auto"/>
              </w:rPr>
              <w:t>CSJ</w:t>
            </w:r>
          </w:p>
        </w:tc>
        <w:tc>
          <w:tcPr>
            <w:tcW w:w="2360" w:type="dxa"/>
            <w:hideMark/>
          </w:tcPr>
          <w:p w14:paraId="7A22705A" w14:textId="548B2591" w:rsidR="005F2481" w:rsidRPr="00624C21" w:rsidRDefault="007F0D0D" w:rsidP="00111404">
            <w:pPr>
              <w:keepNext w:val="0"/>
              <w:keepLines w:val="0"/>
              <w:spacing w:after="0"/>
              <w:rPr>
                <w:color w:val="auto"/>
              </w:rPr>
            </w:pPr>
            <w:r>
              <w:rPr>
                <w:color w:val="auto"/>
              </w:rPr>
              <w:t xml:space="preserve">Main </w:t>
            </w:r>
            <w:r w:rsidR="00DF5C00">
              <w:rPr>
                <w:color w:val="auto"/>
              </w:rPr>
              <w:t>CSJ</w:t>
            </w:r>
          </w:p>
        </w:tc>
        <w:tc>
          <w:tcPr>
            <w:tcW w:w="1870" w:type="dxa"/>
            <w:hideMark/>
          </w:tcPr>
          <w:p w14:paraId="163D21BC" w14:textId="5E4FC286" w:rsidR="005F2481" w:rsidRPr="00624C21" w:rsidRDefault="004B10F8" w:rsidP="00111404">
            <w:pPr>
              <w:keepNext w:val="0"/>
              <w:keepLines w:val="0"/>
              <w:spacing w:after="0"/>
              <w:rPr>
                <w:color w:val="auto"/>
              </w:rPr>
            </w:pPr>
            <w:r>
              <w:rPr>
                <w:color w:val="auto"/>
              </w:rPr>
              <w:t>Text</w:t>
            </w:r>
          </w:p>
        </w:tc>
        <w:tc>
          <w:tcPr>
            <w:tcW w:w="1870" w:type="dxa"/>
            <w:hideMark/>
          </w:tcPr>
          <w:p w14:paraId="4243F8A5" w14:textId="2D203ABE" w:rsidR="005F2481" w:rsidRPr="00624C21" w:rsidRDefault="005F2481" w:rsidP="00111404">
            <w:pPr>
              <w:keepNext w:val="0"/>
              <w:keepLines w:val="0"/>
              <w:spacing w:after="0"/>
              <w:rPr>
                <w:color w:val="auto"/>
              </w:rPr>
            </w:pPr>
            <w:r>
              <w:rPr>
                <w:color w:val="auto"/>
              </w:rPr>
              <w:t>2</w:t>
            </w:r>
            <w:r w:rsidR="00DF5C00">
              <w:rPr>
                <w:color w:val="auto"/>
              </w:rPr>
              <w:t>5</w:t>
            </w:r>
          </w:p>
        </w:tc>
        <w:tc>
          <w:tcPr>
            <w:tcW w:w="2830" w:type="dxa"/>
            <w:hideMark/>
          </w:tcPr>
          <w:p w14:paraId="44A6B97E" w14:textId="637080FA" w:rsidR="005F2481" w:rsidRPr="00624C21" w:rsidRDefault="00DF5C00" w:rsidP="00111404">
            <w:pPr>
              <w:keepNext w:val="0"/>
              <w:keepLines w:val="0"/>
              <w:spacing w:after="0"/>
              <w:rPr>
                <w:color w:val="auto"/>
              </w:rPr>
            </w:pPr>
            <w:r>
              <w:rPr>
                <w:color w:val="auto"/>
              </w:rPr>
              <w:t>0204-03-037</w:t>
            </w:r>
          </w:p>
        </w:tc>
      </w:tr>
    </w:tbl>
    <w:p w14:paraId="38EB959F" w14:textId="767D95AD" w:rsidR="007802FD" w:rsidRDefault="00F17D4A" w:rsidP="00111404">
      <w:pPr>
        <w:keepNext w:val="0"/>
        <w:keepLines w:val="0"/>
        <w:spacing w:before="200"/>
      </w:pPr>
      <w:r w:rsidRPr="00F17D4A">
        <w:t>A control section job number is a unique identifier for individual segments of a roadway.</w:t>
      </w:r>
      <w:r w:rsidR="0090662B">
        <w:t xml:space="preserve"> </w:t>
      </w:r>
      <w:r w:rsidR="0090662B" w:rsidRPr="00420BEA">
        <w:t>This attribute is completed by the consultant submitting the HRSR data.</w:t>
      </w:r>
    </w:p>
    <w:p w14:paraId="08B130C1" w14:textId="23033A29" w:rsidR="00187DBE" w:rsidRDefault="00187DBE" w:rsidP="00767C06">
      <w:pPr>
        <w:pStyle w:val="CaptionTable"/>
        <w:keepNext w:val="0"/>
        <w:keepLines w:val="0"/>
      </w:pPr>
      <w:r>
        <w:t xml:space="preserve">Field </w:t>
      </w:r>
      <w:r>
        <w:fldChar w:fldCharType="begin"/>
      </w:r>
      <w:r>
        <w:instrText>SEQ Field \* ARABIC</w:instrText>
      </w:r>
      <w:r>
        <w:fldChar w:fldCharType="separate"/>
      </w:r>
      <w:r w:rsidR="00F51D9E">
        <w:rPr>
          <w:noProof/>
        </w:rPr>
        <w:t>28</w:t>
      </w:r>
      <w:r>
        <w:fldChar w:fldCharType="end"/>
      </w:r>
      <w:r>
        <w:t>. Associated Control Section Job Number(s)</w:t>
      </w:r>
    </w:p>
    <w:tbl>
      <w:tblPr>
        <w:tblStyle w:val="ATFTxDOTTable"/>
        <w:tblW w:w="10800" w:type="dxa"/>
        <w:tblInd w:w="-5" w:type="dxa"/>
        <w:tblLook w:val="0420" w:firstRow="1" w:lastRow="0" w:firstColumn="0" w:lastColumn="0" w:noHBand="0" w:noVBand="1"/>
        <w:tblCaption w:val="Associated Control Section Job Number(s)"/>
        <w:tblDescription w:val="Example attribute table field structure with field name, alias, field type, and character length"/>
      </w:tblPr>
      <w:tblGrid>
        <w:gridCol w:w="1870"/>
        <w:gridCol w:w="2450"/>
        <w:gridCol w:w="1710"/>
        <w:gridCol w:w="1260"/>
        <w:gridCol w:w="3510"/>
      </w:tblGrid>
      <w:tr w:rsidR="007F0D0D" w:rsidRPr="00624C21" w14:paraId="7750935B" w14:textId="77777777" w:rsidTr="00F47159">
        <w:trPr>
          <w:cnfStyle w:val="100000000000" w:firstRow="1" w:lastRow="0" w:firstColumn="0" w:lastColumn="0" w:oddVBand="0" w:evenVBand="0" w:oddHBand="0" w:evenHBand="0" w:firstRowFirstColumn="0" w:firstRowLastColumn="0" w:lastRowFirstColumn="0" w:lastRowLastColumn="0"/>
          <w:cantSplit/>
          <w:trHeight w:val="418"/>
          <w:tblHeader/>
        </w:trPr>
        <w:tc>
          <w:tcPr>
            <w:tcW w:w="1870" w:type="dxa"/>
            <w:hideMark/>
          </w:tcPr>
          <w:p w14:paraId="750A83DF" w14:textId="77777777" w:rsidR="007F0D0D" w:rsidRPr="00624C21" w:rsidRDefault="007F0D0D" w:rsidP="00767C06">
            <w:pPr>
              <w:keepNext w:val="0"/>
              <w:keepLines w:val="0"/>
              <w:spacing w:after="0" w:line="240" w:lineRule="auto"/>
            </w:pPr>
            <w:r w:rsidRPr="00B93BDF">
              <w:t>Field Name</w:t>
            </w:r>
          </w:p>
        </w:tc>
        <w:tc>
          <w:tcPr>
            <w:tcW w:w="2450" w:type="dxa"/>
            <w:hideMark/>
          </w:tcPr>
          <w:p w14:paraId="2F71F733" w14:textId="77777777" w:rsidR="007F0D0D" w:rsidRPr="00624C21" w:rsidRDefault="007F0D0D" w:rsidP="00767C06">
            <w:pPr>
              <w:keepNext w:val="0"/>
              <w:keepLines w:val="0"/>
              <w:spacing w:after="0" w:line="240" w:lineRule="auto"/>
            </w:pPr>
            <w:r w:rsidRPr="00B93BDF">
              <w:t>Alias</w:t>
            </w:r>
          </w:p>
        </w:tc>
        <w:tc>
          <w:tcPr>
            <w:tcW w:w="1710" w:type="dxa"/>
            <w:hideMark/>
          </w:tcPr>
          <w:p w14:paraId="42253CAA" w14:textId="77777777" w:rsidR="007F0D0D" w:rsidRPr="00624C21" w:rsidRDefault="007F0D0D" w:rsidP="00767C06">
            <w:pPr>
              <w:keepNext w:val="0"/>
              <w:keepLines w:val="0"/>
              <w:spacing w:after="0" w:line="240" w:lineRule="auto"/>
            </w:pPr>
            <w:r w:rsidRPr="00B93BDF">
              <w:t>Field Type</w:t>
            </w:r>
          </w:p>
        </w:tc>
        <w:tc>
          <w:tcPr>
            <w:tcW w:w="1260" w:type="dxa"/>
            <w:hideMark/>
          </w:tcPr>
          <w:p w14:paraId="29951722" w14:textId="77777777" w:rsidR="007F0D0D" w:rsidRPr="00624C21" w:rsidRDefault="007F0D0D" w:rsidP="00767C06">
            <w:pPr>
              <w:keepNext w:val="0"/>
              <w:keepLines w:val="0"/>
              <w:spacing w:after="0" w:line="240" w:lineRule="auto"/>
            </w:pPr>
            <w:r w:rsidRPr="00B93BDF">
              <w:t>Length</w:t>
            </w:r>
          </w:p>
        </w:tc>
        <w:tc>
          <w:tcPr>
            <w:tcW w:w="3510" w:type="dxa"/>
            <w:hideMark/>
          </w:tcPr>
          <w:p w14:paraId="57A530DE" w14:textId="77777777" w:rsidR="007F0D0D" w:rsidRPr="00624C21" w:rsidRDefault="007F0D0D" w:rsidP="00767C06">
            <w:pPr>
              <w:keepNext w:val="0"/>
              <w:keepLines w:val="0"/>
              <w:spacing w:after="0" w:line="240" w:lineRule="auto"/>
            </w:pPr>
            <w:r w:rsidRPr="00B93BDF">
              <w:t>Example</w:t>
            </w:r>
          </w:p>
        </w:tc>
      </w:tr>
      <w:tr w:rsidR="007F0D0D" w:rsidRPr="00624C21" w14:paraId="1A659BA5"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931FAAC" w14:textId="77777777" w:rsidR="007F0D0D" w:rsidRPr="00ED7F30" w:rsidRDefault="007F0D0D" w:rsidP="00767C06">
            <w:pPr>
              <w:keepNext w:val="0"/>
              <w:keepLines w:val="0"/>
              <w:spacing w:after="0"/>
              <w:rPr>
                <w:color w:val="auto"/>
              </w:rPr>
            </w:pPr>
            <w:r w:rsidRPr="00ED7F30">
              <w:rPr>
                <w:color w:val="auto"/>
              </w:rPr>
              <w:t>Assoc_CSJ</w:t>
            </w:r>
          </w:p>
        </w:tc>
        <w:tc>
          <w:tcPr>
            <w:tcW w:w="2450" w:type="dxa"/>
            <w:hideMark/>
          </w:tcPr>
          <w:p w14:paraId="3D7BE918" w14:textId="0F0CB44F" w:rsidR="007F0D0D" w:rsidRPr="00ED7F30" w:rsidRDefault="007F0D0D" w:rsidP="00767C06">
            <w:pPr>
              <w:keepNext w:val="0"/>
              <w:keepLines w:val="0"/>
              <w:spacing w:after="0" w:line="240" w:lineRule="auto"/>
              <w:rPr>
                <w:color w:val="auto"/>
              </w:rPr>
            </w:pPr>
            <w:r w:rsidRPr="00ED7F30">
              <w:rPr>
                <w:color w:val="000000"/>
              </w:rPr>
              <w:t>Associated CSJ(s)</w:t>
            </w:r>
          </w:p>
        </w:tc>
        <w:tc>
          <w:tcPr>
            <w:tcW w:w="1710" w:type="dxa"/>
            <w:hideMark/>
          </w:tcPr>
          <w:p w14:paraId="55AA069F" w14:textId="77777777" w:rsidR="007F0D0D" w:rsidRPr="00ED7F30" w:rsidRDefault="007F0D0D" w:rsidP="00767C06">
            <w:pPr>
              <w:keepNext w:val="0"/>
              <w:keepLines w:val="0"/>
              <w:spacing w:after="0"/>
              <w:rPr>
                <w:color w:val="auto"/>
              </w:rPr>
            </w:pPr>
            <w:r w:rsidRPr="00ED7F30">
              <w:rPr>
                <w:color w:val="auto"/>
              </w:rPr>
              <w:t>Text</w:t>
            </w:r>
          </w:p>
        </w:tc>
        <w:tc>
          <w:tcPr>
            <w:tcW w:w="1260" w:type="dxa"/>
            <w:hideMark/>
          </w:tcPr>
          <w:p w14:paraId="76CCF7D8" w14:textId="77777777" w:rsidR="007F0D0D" w:rsidRPr="00ED7F30" w:rsidRDefault="007F0D0D" w:rsidP="00767C06">
            <w:pPr>
              <w:keepNext w:val="0"/>
              <w:keepLines w:val="0"/>
              <w:spacing w:after="0"/>
              <w:rPr>
                <w:color w:val="auto"/>
              </w:rPr>
            </w:pPr>
            <w:r w:rsidRPr="00ED7F30">
              <w:rPr>
                <w:color w:val="auto"/>
              </w:rPr>
              <w:t>254</w:t>
            </w:r>
          </w:p>
        </w:tc>
        <w:tc>
          <w:tcPr>
            <w:tcW w:w="3510" w:type="dxa"/>
            <w:hideMark/>
          </w:tcPr>
          <w:p w14:paraId="304D23DD" w14:textId="77777777" w:rsidR="007F0D0D" w:rsidRPr="00ED7F30" w:rsidRDefault="007F0D0D" w:rsidP="00767C06">
            <w:pPr>
              <w:keepNext w:val="0"/>
              <w:keepLines w:val="0"/>
              <w:spacing w:after="0"/>
              <w:rPr>
                <w:color w:val="auto"/>
              </w:rPr>
            </w:pPr>
            <w:r w:rsidRPr="00ED7F30">
              <w:rPr>
                <w:color w:val="auto"/>
              </w:rPr>
              <w:t>0204-03-037, 1234-56-789</w:t>
            </w:r>
          </w:p>
        </w:tc>
      </w:tr>
    </w:tbl>
    <w:p w14:paraId="59522AB1" w14:textId="5FCD8EEB" w:rsidR="007F0D0D" w:rsidRDefault="004D5B23" w:rsidP="00767C06">
      <w:pPr>
        <w:keepNext w:val="0"/>
        <w:keepLines w:val="0"/>
        <w:spacing w:before="200"/>
      </w:pPr>
      <w:r w:rsidRPr="004D5B23">
        <w:t>A secondary or alternate CSJ number(s) if a project extends beyond the original CSJ limits. This could also refer to previous projects that are connected in some way to the current CSJ.</w:t>
      </w:r>
      <w:r w:rsidR="00187DBE">
        <w:t xml:space="preserve"> If there are no associated CSJ(s), leave this field blank. This attribute is completed by the consultant submitting the HRSR data.</w:t>
      </w:r>
    </w:p>
    <w:p w14:paraId="6289A37F" w14:textId="2B0F01CC" w:rsidR="00187DBE" w:rsidRDefault="00187DBE" w:rsidP="00A34915">
      <w:pPr>
        <w:pStyle w:val="CaptionTable"/>
        <w:keepNext w:val="0"/>
        <w:keepLines w:val="0"/>
      </w:pPr>
      <w:r>
        <w:t xml:space="preserve">Field </w:t>
      </w:r>
      <w:r>
        <w:fldChar w:fldCharType="begin"/>
      </w:r>
      <w:r>
        <w:instrText>SEQ Field \* ARABIC</w:instrText>
      </w:r>
      <w:r>
        <w:fldChar w:fldCharType="separate"/>
      </w:r>
      <w:r w:rsidR="00F51D9E">
        <w:rPr>
          <w:noProof/>
        </w:rPr>
        <w:t>29</w:t>
      </w:r>
      <w:r>
        <w:fldChar w:fldCharType="end"/>
      </w:r>
      <w:r>
        <w:t>. Year of Survey</w:t>
      </w:r>
    </w:p>
    <w:tbl>
      <w:tblPr>
        <w:tblStyle w:val="ATFTxDOTTable"/>
        <w:tblW w:w="10800" w:type="dxa"/>
        <w:tblInd w:w="-5" w:type="dxa"/>
        <w:tblLook w:val="0420" w:firstRow="1" w:lastRow="0" w:firstColumn="0" w:lastColumn="0" w:noHBand="0" w:noVBand="1"/>
        <w:tblCaption w:val="Year of Survey"/>
        <w:tblDescription w:val="Example attribute table field structure with field name, alias, field type, and character length"/>
      </w:tblPr>
      <w:tblGrid>
        <w:gridCol w:w="1870"/>
        <w:gridCol w:w="2360"/>
        <w:gridCol w:w="1870"/>
        <w:gridCol w:w="1870"/>
        <w:gridCol w:w="2830"/>
      </w:tblGrid>
      <w:tr w:rsidR="004A2CD7" w:rsidRPr="00624C21" w14:paraId="0B36207C"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157DF982" w14:textId="77777777" w:rsidR="005F2481" w:rsidRPr="00624C21" w:rsidRDefault="005F2481" w:rsidP="00A34915">
            <w:pPr>
              <w:keepNext w:val="0"/>
              <w:keepLines w:val="0"/>
              <w:spacing w:after="0" w:line="240" w:lineRule="auto"/>
            </w:pPr>
            <w:r w:rsidRPr="00B93BDF">
              <w:t>Field Name</w:t>
            </w:r>
          </w:p>
        </w:tc>
        <w:tc>
          <w:tcPr>
            <w:tcW w:w="2360" w:type="dxa"/>
            <w:hideMark/>
          </w:tcPr>
          <w:p w14:paraId="1CD9B10B" w14:textId="77777777" w:rsidR="005F2481" w:rsidRPr="00624C21" w:rsidRDefault="005F2481" w:rsidP="00A34915">
            <w:pPr>
              <w:keepNext w:val="0"/>
              <w:keepLines w:val="0"/>
              <w:spacing w:after="0" w:line="240" w:lineRule="auto"/>
            </w:pPr>
            <w:r w:rsidRPr="00B93BDF">
              <w:t>Alias</w:t>
            </w:r>
          </w:p>
        </w:tc>
        <w:tc>
          <w:tcPr>
            <w:tcW w:w="1870" w:type="dxa"/>
            <w:hideMark/>
          </w:tcPr>
          <w:p w14:paraId="6669AB0A" w14:textId="77777777" w:rsidR="005F2481" w:rsidRPr="00624C21" w:rsidRDefault="005F2481" w:rsidP="00A34915">
            <w:pPr>
              <w:keepNext w:val="0"/>
              <w:keepLines w:val="0"/>
              <w:spacing w:after="0" w:line="240" w:lineRule="auto"/>
            </w:pPr>
            <w:r w:rsidRPr="00B93BDF">
              <w:t>Field Type</w:t>
            </w:r>
          </w:p>
        </w:tc>
        <w:tc>
          <w:tcPr>
            <w:tcW w:w="1870" w:type="dxa"/>
            <w:hideMark/>
          </w:tcPr>
          <w:p w14:paraId="7ED399BD" w14:textId="77777777" w:rsidR="005F2481" w:rsidRPr="00624C21" w:rsidRDefault="005F2481" w:rsidP="00A34915">
            <w:pPr>
              <w:keepNext w:val="0"/>
              <w:keepLines w:val="0"/>
              <w:spacing w:after="0" w:line="240" w:lineRule="auto"/>
            </w:pPr>
            <w:r w:rsidRPr="00B93BDF">
              <w:t>Length</w:t>
            </w:r>
          </w:p>
        </w:tc>
        <w:tc>
          <w:tcPr>
            <w:tcW w:w="2830" w:type="dxa"/>
            <w:hideMark/>
          </w:tcPr>
          <w:p w14:paraId="16BDD236" w14:textId="77777777" w:rsidR="005F2481" w:rsidRPr="00624C21" w:rsidRDefault="005F2481" w:rsidP="00A34915">
            <w:pPr>
              <w:keepNext w:val="0"/>
              <w:keepLines w:val="0"/>
              <w:spacing w:after="0" w:line="240" w:lineRule="auto"/>
            </w:pPr>
            <w:r w:rsidRPr="00B93BDF">
              <w:t>Example</w:t>
            </w:r>
          </w:p>
        </w:tc>
      </w:tr>
      <w:tr w:rsidR="004D5B23" w:rsidRPr="00624C21" w14:paraId="5F08AF11"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3688F7BC" w14:textId="2D760197" w:rsidR="004D5B23" w:rsidRPr="001C7E1A" w:rsidRDefault="004D5B23" w:rsidP="00A34915">
            <w:pPr>
              <w:keepNext w:val="0"/>
              <w:keepLines w:val="0"/>
              <w:spacing w:after="0"/>
              <w:rPr>
                <w:color w:val="auto"/>
              </w:rPr>
            </w:pPr>
            <w:r w:rsidRPr="001C7E1A">
              <w:rPr>
                <w:color w:val="auto"/>
              </w:rPr>
              <w:t>YrSurv</w:t>
            </w:r>
          </w:p>
        </w:tc>
        <w:tc>
          <w:tcPr>
            <w:tcW w:w="2360" w:type="dxa"/>
            <w:hideMark/>
          </w:tcPr>
          <w:p w14:paraId="3F94B419" w14:textId="4A231DFE" w:rsidR="004D5B23" w:rsidRPr="001C7E1A" w:rsidRDefault="004D5B23" w:rsidP="00A34915">
            <w:pPr>
              <w:keepNext w:val="0"/>
              <w:keepLines w:val="0"/>
              <w:spacing w:after="0"/>
              <w:rPr>
                <w:color w:val="auto"/>
              </w:rPr>
            </w:pPr>
            <w:r w:rsidRPr="001C7E1A">
              <w:rPr>
                <w:color w:val="auto"/>
              </w:rPr>
              <w:t>Year of Survey</w:t>
            </w:r>
          </w:p>
        </w:tc>
        <w:tc>
          <w:tcPr>
            <w:tcW w:w="1870" w:type="dxa"/>
            <w:hideMark/>
          </w:tcPr>
          <w:p w14:paraId="46CE03E4" w14:textId="09F35D93" w:rsidR="004D5B23" w:rsidRPr="00624C21" w:rsidRDefault="004B10F8" w:rsidP="00A34915">
            <w:pPr>
              <w:keepNext w:val="0"/>
              <w:keepLines w:val="0"/>
              <w:spacing w:after="0"/>
              <w:rPr>
                <w:color w:val="auto"/>
              </w:rPr>
            </w:pPr>
            <w:r>
              <w:rPr>
                <w:color w:val="auto"/>
              </w:rPr>
              <w:t>Text</w:t>
            </w:r>
          </w:p>
        </w:tc>
        <w:tc>
          <w:tcPr>
            <w:tcW w:w="1870" w:type="dxa"/>
            <w:hideMark/>
          </w:tcPr>
          <w:p w14:paraId="68780F60" w14:textId="77777777" w:rsidR="004D5B23" w:rsidRPr="00624C21" w:rsidRDefault="004D5B23" w:rsidP="00A34915">
            <w:pPr>
              <w:keepNext w:val="0"/>
              <w:keepLines w:val="0"/>
              <w:spacing w:after="0"/>
              <w:rPr>
                <w:color w:val="auto"/>
              </w:rPr>
            </w:pPr>
            <w:r>
              <w:rPr>
                <w:color w:val="auto"/>
              </w:rPr>
              <w:t>20</w:t>
            </w:r>
          </w:p>
        </w:tc>
        <w:tc>
          <w:tcPr>
            <w:tcW w:w="2830" w:type="dxa"/>
            <w:hideMark/>
          </w:tcPr>
          <w:p w14:paraId="60F2D600" w14:textId="21BF0F56" w:rsidR="004D5B23" w:rsidRPr="00624C21" w:rsidRDefault="004D5B23" w:rsidP="00A34915">
            <w:pPr>
              <w:keepNext w:val="0"/>
              <w:keepLines w:val="0"/>
              <w:spacing w:after="0"/>
              <w:rPr>
                <w:color w:val="auto"/>
              </w:rPr>
            </w:pPr>
            <w:r>
              <w:rPr>
                <w:color w:val="auto"/>
              </w:rPr>
              <w:t>2026</w:t>
            </w:r>
          </w:p>
        </w:tc>
      </w:tr>
    </w:tbl>
    <w:p w14:paraId="5F797900" w14:textId="59B1931B" w:rsidR="00116472" w:rsidRDefault="002C68E4" w:rsidP="00A34915">
      <w:pPr>
        <w:keepNext w:val="0"/>
        <w:keepLines w:val="0"/>
        <w:spacing w:before="200"/>
      </w:pPr>
      <w:r w:rsidRPr="002C68E4">
        <w:t xml:space="preserve">The year </w:t>
      </w:r>
      <w:r>
        <w:t>the</w:t>
      </w:r>
      <w:r w:rsidR="00EF1909">
        <w:t xml:space="preserve"> survey</w:t>
      </w:r>
      <w:r>
        <w:t xml:space="preserve"> </w:t>
      </w:r>
      <w:r w:rsidRPr="002C68E4">
        <w:t>was completed</w:t>
      </w:r>
      <w:r>
        <w:t>.</w:t>
      </w:r>
      <w:r w:rsidR="0090662B">
        <w:t xml:space="preserve"> </w:t>
      </w:r>
      <w:r w:rsidR="0090662B" w:rsidRPr="00420BEA">
        <w:t>This attribute is completed by the consultant submitting the HRSR data.</w:t>
      </w:r>
    </w:p>
    <w:p w14:paraId="2E09E715" w14:textId="77777777" w:rsidR="00070D9E" w:rsidRDefault="00070D9E" w:rsidP="00A34915">
      <w:pPr>
        <w:pStyle w:val="Heading3"/>
        <w:keepNext w:val="0"/>
        <w:keepLines w:val="0"/>
      </w:pPr>
      <w:r>
        <w:t xml:space="preserve">Additional attribute table fields unique to specific resource types </w:t>
      </w:r>
    </w:p>
    <w:p w14:paraId="34D1C659" w14:textId="756DE555" w:rsidR="00111404" w:rsidRDefault="00070D9E" w:rsidP="00A34915">
      <w:pPr>
        <w:keepNext w:val="0"/>
        <w:keepLines w:val="0"/>
      </w:pPr>
      <w:r>
        <w:t xml:space="preserve">Certain types of resources require unique attribute </w:t>
      </w:r>
      <w:r w:rsidR="003963A0">
        <w:t xml:space="preserve">table fields </w:t>
      </w:r>
      <w:r>
        <w:t>in addition to those listed above. For grouped resources and historic districts,</w:t>
      </w:r>
      <w:r w:rsidR="00A16EE2">
        <w:t xml:space="preserve"> historic or eligible highway segments, </w:t>
      </w:r>
      <w:r w:rsidR="004C43F4">
        <w:t>bridges,</w:t>
      </w:r>
      <w:r>
        <w:t xml:space="preserve"> </w:t>
      </w:r>
      <w:r w:rsidR="004C43F4">
        <w:t xml:space="preserve">centennial markers, and </w:t>
      </w:r>
      <w:r w:rsidR="000822CE">
        <w:t xml:space="preserve">cemeteries, </w:t>
      </w:r>
      <w:r>
        <w:t>include the following attribute</w:t>
      </w:r>
      <w:r w:rsidR="00732183">
        <w:t xml:space="preserve"> table field</w:t>
      </w:r>
      <w:r>
        <w:t xml:space="preserve"> information as appropriate</w:t>
      </w:r>
      <w:r w:rsidR="00FD1C57">
        <w:t>.</w:t>
      </w:r>
    </w:p>
    <w:p w14:paraId="34DE89BC" w14:textId="53CA09AC" w:rsidR="00297719" w:rsidRDefault="00297719" w:rsidP="00A34915">
      <w:pPr>
        <w:pStyle w:val="CaptionTable"/>
        <w:keepLines w:val="0"/>
      </w:pPr>
      <w:r w:rsidRPr="001C7E1A">
        <w:rPr>
          <w:color w:val="auto"/>
        </w:rPr>
        <w:lastRenderedPageBreak/>
        <w:t xml:space="preserve">Field </w:t>
      </w:r>
      <w:r w:rsidRPr="001C7E1A">
        <w:rPr>
          <w:color w:val="auto"/>
        </w:rPr>
        <w:fldChar w:fldCharType="begin"/>
      </w:r>
      <w:r w:rsidRPr="001C7E1A">
        <w:rPr>
          <w:color w:val="auto"/>
        </w:rPr>
        <w:instrText>SEQ Field \* ARABIC</w:instrText>
      </w:r>
      <w:r w:rsidRPr="001C7E1A">
        <w:rPr>
          <w:color w:val="auto"/>
        </w:rPr>
        <w:fldChar w:fldCharType="separate"/>
      </w:r>
      <w:r w:rsidR="00F51D9E" w:rsidRPr="001C7E1A">
        <w:rPr>
          <w:noProof/>
          <w:color w:val="auto"/>
        </w:rPr>
        <w:t>30</w:t>
      </w:r>
      <w:r w:rsidRPr="001C7E1A">
        <w:rPr>
          <w:color w:val="auto"/>
        </w:rPr>
        <w:fldChar w:fldCharType="end"/>
      </w:r>
      <w:r w:rsidRPr="001C7E1A">
        <w:rPr>
          <w:color w:val="auto"/>
        </w:rPr>
        <w:t xml:space="preserve">. Acreage </w:t>
      </w:r>
      <w:r w:rsidRPr="001C7E1A">
        <w:rPr>
          <w:i/>
          <w:color w:val="auto"/>
        </w:rPr>
        <w:t>(POLY_Template)</w:t>
      </w:r>
    </w:p>
    <w:tbl>
      <w:tblPr>
        <w:tblStyle w:val="ATFTxDOTTable"/>
        <w:tblW w:w="10800" w:type="dxa"/>
        <w:tblInd w:w="-5" w:type="dxa"/>
        <w:tblLook w:val="0420" w:firstRow="1" w:lastRow="0" w:firstColumn="0" w:lastColumn="0" w:noHBand="0" w:noVBand="1"/>
        <w:tblCaption w:val="Acreage (POLY_Template)"/>
        <w:tblDescription w:val="Example attribute table field structure with field name, alias, field type, and character length"/>
      </w:tblPr>
      <w:tblGrid>
        <w:gridCol w:w="1870"/>
        <w:gridCol w:w="1870"/>
        <w:gridCol w:w="1870"/>
        <w:gridCol w:w="1870"/>
        <w:gridCol w:w="3320"/>
      </w:tblGrid>
      <w:tr w:rsidR="00070D9E" w:rsidRPr="00624C21" w14:paraId="0650CC61"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731117F" w14:textId="77777777" w:rsidR="00070D9E" w:rsidRPr="00624C21" w:rsidRDefault="00070D9E" w:rsidP="00A34915">
            <w:pPr>
              <w:keepNext w:val="0"/>
              <w:keepLines w:val="0"/>
              <w:spacing w:after="0" w:line="240" w:lineRule="auto"/>
            </w:pPr>
            <w:r w:rsidRPr="00B93BDF">
              <w:t>Field Name</w:t>
            </w:r>
          </w:p>
        </w:tc>
        <w:tc>
          <w:tcPr>
            <w:tcW w:w="1870" w:type="dxa"/>
            <w:hideMark/>
          </w:tcPr>
          <w:p w14:paraId="0078E505" w14:textId="77777777" w:rsidR="00070D9E" w:rsidRPr="00624C21" w:rsidRDefault="00070D9E" w:rsidP="00A34915">
            <w:pPr>
              <w:keepNext w:val="0"/>
              <w:keepLines w:val="0"/>
              <w:spacing w:after="0" w:line="240" w:lineRule="auto"/>
            </w:pPr>
            <w:r w:rsidRPr="00B93BDF">
              <w:t>Alias</w:t>
            </w:r>
          </w:p>
        </w:tc>
        <w:tc>
          <w:tcPr>
            <w:tcW w:w="1870" w:type="dxa"/>
            <w:hideMark/>
          </w:tcPr>
          <w:p w14:paraId="38F6A6EA" w14:textId="77777777" w:rsidR="00070D9E" w:rsidRPr="00624C21" w:rsidRDefault="00070D9E" w:rsidP="00A34915">
            <w:pPr>
              <w:keepNext w:val="0"/>
              <w:keepLines w:val="0"/>
              <w:spacing w:after="0" w:line="240" w:lineRule="auto"/>
            </w:pPr>
            <w:r w:rsidRPr="00B93BDF">
              <w:t>Field Type</w:t>
            </w:r>
          </w:p>
        </w:tc>
        <w:tc>
          <w:tcPr>
            <w:tcW w:w="1870" w:type="dxa"/>
            <w:hideMark/>
          </w:tcPr>
          <w:p w14:paraId="696E3E64" w14:textId="77777777" w:rsidR="00070D9E" w:rsidRPr="00624C21" w:rsidRDefault="00070D9E" w:rsidP="00A34915">
            <w:pPr>
              <w:keepNext w:val="0"/>
              <w:keepLines w:val="0"/>
              <w:spacing w:after="0" w:line="240" w:lineRule="auto"/>
            </w:pPr>
            <w:r w:rsidRPr="00B93BDF">
              <w:t>Length</w:t>
            </w:r>
          </w:p>
        </w:tc>
        <w:tc>
          <w:tcPr>
            <w:tcW w:w="3320" w:type="dxa"/>
            <w:hideMark/>
          </w:tcPr>
          <w:p w14:paraId="455C7066" w14:textId="77777777" w:rsidR="00070D9E" w:rsidRPr="00624C21" w:rsidRDefault="00070D9E" w:rsidP="00A34915">
            <w:pPr>
              <w:keepNext w:val="0"/>
              <w:keepLines w:val="0"/>
              <w:spacing w:after="0" w:line="240" w:lineRule="auto"/>
            </w:pPr>
            <w:r w:rsidRPr="00B93BDF">
              <w:t>Example</w:t>
            </w:r>
          </w:p>
        </w:tc>
      </w:tr>
      <w:tr w:rsidR="00070D9E" w:rsidRPr="00624C21" w14:paraId="2DFD632C"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4BD581D" w14:textId="77777777" w:rsidR="00070D9E" w:rsidRPr="00624C21" w:rsidRDefault="00070D9E" w:rsidP="00A34915">
            <w:pPr>
              <w:keepNext w:val="0"/>
              <w:keepLines w:val="0"/>
              <w:spacing w:after="0"/>
              <w:rPr>
                <w:color w:val="auto"/>
              </w:rPr>
            </w:pPr>
            <w:r>
              <w:rPr>
                <w:color w:val="auto"/>
              </w:rPr>
              <w:t>Acres</w:t>
            </w:r>
          </w:p>
        </w:tc>
        <w:tc>
          <w:tcPr>
            <w:tcW w:w="1870" w:type="dxa"/>
            <w:hideMark/>
          </w:tcPr>
          <w:p w14:paraId="4EEA3730" w14:textId="77777777" w:rsidR="00070D9E" w:rsidRPr="00624C21" w:rsidRDefault="00070D9E" w:rsidP="00A34915">
            <w:pPr>
              <w:keepNext w:val="0"/>
              <w:keepLines w:val="0"/>
              <w:spacing w:after="0"/>
              <w:rPr>
                <w:color w:val="auto"/>
              </w:rPr>
            </w:pPr>
            <w:r>
              <w:rPr>
                <w:color w:val="auto"/>
              </w:rPr>
              <w:t>Acres</w:t>
            </w:r>
          </w:p>
        </w:tc>
        <w:tc>
          <w:tcPr>
            <w:tcW w:w="1870" w:type="dxa"/>
            <w:hideMark/>
          </w:tcPr>
          <w:p w14:paraId="0A540070" w14:textId="77777777" w:rsidR="00070D9E" w:rsidRPr="00624C21" w:rsidRDefault="00070D9E" w:rsidP="00A34915">
            <w:pPr>
              <w:keepNext w:val="0"/>
              <w:keepLines w:val="0"/>
              <w:spacing w:after="0"/>
              <w:rPr>
                <w:color w:val="auto"/>
              </w:rPr>
            </w:pPr>
            <w:r>
              <w:rPr>
                <w:color w:val="auto"/>
              </w:rPr>
              <w:t>Double</w:t>
            </w:r>
          </w:p>
        </w:tc>
        <w:tc>
          <w:tcPr>
            <w:tcW w:w="1870" w:type="dxa"/>
            <w:hideMark/>
          </w:tcPr>
          <w:p w14:paraId="53A16D8D" w14:textId="77777777" w:rsidR="00070D9E" w:rsidRPr="00624C21" w:rsidRDefault="00070D9E" w:rsidP="00A34915">
            <w:pPr>
              <w:keepNext w:val="0"/>
              <w:keepLines w:val="0"/>
              <w:spacing w:after="0"/>
              <w:rPr>
                <w:color w:val="auto"/>
              </w:rPr>
            </w:pPr>
            <w:r>
              <w:rPr>
                <w:color w:val="auto"/>
              </w:rPr>
              <w:t>8</w:t>
            </w:r>
          </w:p>
        </w:tc>
        <w:tc>
          <w:tcPr>
            <w:tcW w:w="3320" w:type="dxa"/>
            <w:hideMark/>
          </w:tcPr>
          <w:p w14:paraId="72F4A225" w14:textId="77777777" w:rsidR="00070D9E" w:rsidRPr="00624C21" w:rsidRDefault="00070D9E" w:rsidP="00A34915">
            <w:pPr>
              <w:keepNext w:val="0"/>
              <w:keepLines w:val="0"/>
              <w:spacing w:after="0"/>
              <w:rPr>
                <w:color w:val="auto"/>
              </w:rPr>
            </w:pPr>
            <w:r>
              <w:rPr>
                <w:color w:val="auto"/>
              </w:rPr>
              <w:t>51.7</w:t>
            </w:r>
          </w:p>
        </w:tc>
      </w:tr>
    </w:tbl>
    <w:p w14:paraId="6CD26107" w14:textId="41483704" w:rsidR="00070D9E" w:rsidRPr="00767C06" w:rsidRDefault="00070D9E" w:rsidP="00A34915">
      <w:pPr>
        <w:keepNext w:val="0"/>
        <w:keepLines w:val="0"/>
        <w:spacing w:before="200"/>
      </w:pPr>
      <w:r w:rsidRPr="00EA0DDE">
        <w:t>For</w:t>
      </w:r>
      <w:r w:rsidR="004836A4">
        <w:t xml:space="preserve"> resources captured using</w:t>
      </w:r>
      <w:r w:rsidRPr="00EA0DDE">
        <w:t xml:space="preserve"> polygonal data, </w:t>
      </w:r>
      <w:r w:rsidR="004836A4">
        <w:t>include</w:t>
      </w:r>
      <w:r w:rsidR="00C74A3D">
        <w:t xml:space="preserve"> </w:t>
      </w:r>
      <w:r w:rsidR="00A75945">
        <w:t>the</w:t>
      </w:r>
      <w:r w:rsidR="008C4788">
        <w:t xml:space="preserve"> </w:t>
      </w:r>
      <w:r w:rsidRPr="00EA0DDE">
        <w:t xml:space="preserve">area </w:t>
      </w:r>
      <w:r w:rsidR="00947E62">
        <w:t xml:space="preserve">of </w:t>
      </w:r>
      <w:r w:rsidRPr="00EA0DDE">
        <w:t>measurement</w:t>
      </w:r>
      <w:r w:rsidR="00947E62">
        <w:t xml:space="preserve"> </w:t>
      </w:r>
      <w:r w:rsidRPr="00EA0DDE">
        <w:t xml:space="preserve">using acres as the unit of measure. </w:t>
      </w:r>
      <w:r w:rsidR="003B35D0">
        <w:t>P</w:t>
      </w:r>
      <w:r w:rsidRPr="00EA0DDE">
        <w:t>oint and linear features do not have an Acres attribute. This attribute is completed by the consultant sub</w:t>
      </w:r>
      <w:r w:rsidRPr="00767C06">
        <w:t>mitting the HRSR data.</w:t>
      </w:r>
    </w:p>
    <w:p w14:paraId="66CF9C6A" w14:textId="6976062B" w:rsidR="00AF0F0A" w:rsidRPr="00767C06" w:rsidRDefault="00AF0F0A" w:rsidP="001C7E1A">
      <w:pPr>
        <w:pStyle w:val="CaptionTable"/>
        <w:rPr>
          <w:color w:val="auto"/>
        </w:rPr>
      </w:pPr>
      <w:r w:rsidRPr="00767C06">
        <w:rPr>
          <w:color w:val="auto"/>
        </w:rPr>
        <w:t xml:space="preserve">Field </w:t>
      </w:r>
      <w:r w:rsidRPr="00767C06">
        <w:rPr>
          <w:color w:val="auto"/>
        </w:rPr>
        <w:fldChar w:fldCharType="begin"/>
      </w:r>
      <w:r w:rsidRPr="00767C06">
        <w:rPr>
          <w:color w:val="auto"/>
        </w:rPr>
        <w:instrText>SEQ Field \* ARABIC</w:instrText>
      </w:r>
      <w:r w:rsidRPr="00767C06">
        <w:rPr>
          <w:color w:val="auto"/>
        </w:rPr>
        <w:fldChar w:fldCharType="separate"/>
      </w:r>
      <w:r w:rsidR="00F51D9E" w:rsidRPr="00767C06">
        <w:rPr>
          <w:noProof/>
          <w:color w:val="auto"/>
        </w:rPr>
        <w:t>31</w:t>
      </w:r>
      <w:r w:rsidRPr="00767C06">
        <w:rPr>
          <w:color w:val="auto"/>
        </w:rPr>
        <w:fldChar w:fldCharType="end"/>
      </w:r>
      <w:r w:rsidRPr="00767C06">
        <w:rPr>
          <w:color w:val="auto"/>
        </w:rPr>
        <w:t xml:space="preserve">. Linear Length </w:t>
      </w:r>
      <w:r w:rsidRPr="00767C06">
        <w:rPr>
          <w:rFonts w:asciiTheme="majorHAnsi" w:eastAsiaTheme="majorEastAsia" w:hAnsiTheme="majorHAnsi" w:cstheme="majorBidi"/>
          <w:i/>
          <w:color w:val="auto"/>
          <w:szCs w:val="24"/>
        </w:rPr>
        <w:t>(LINE_Template)</w:t>
      </w:r>
    </w:p>
    <w:tbl>
      <w:tblPr>
        <w:tblStyle w:val="ATFTxDOTTable"/>
        <w:tblW w:w="10800" w:type="dxa"/>
        <w:tblInd w:w="-5" w:type="dxa"/>
        <w:tblLook w:val="0420" w:firstRow="1" w:lastRow="0" w:firstColumn="0" w:lastColumn="0" w:noHBand="0" w:noVBand="1"/>
        <w:tblCaption w:val="Linear Length (LINE_Template)"/>
        <w:tblDescription w:val="Example attribute table field structure with field name, alias, field type, and character length"/>
      </w:tblPr>
      <w:tblGrid>
        <w:gridCol w:w="1870"/>
        <w:gridCol w:w="1870"/>
        <w:gridCol w:w="1870"/>
        <w:gridCol w:w="1870"/>
        <w:gridCol w:w="3320"/>
      </w:tblGrid>
      <w:tr w:rsidR="00070D9E" w:rsidRPr="00624C21" w14:paraId="7597DE75"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4B1C4A60" w14:textId="77777777" w:rsidR="00070D9E" w:rsidRPr="00624C21" w:rsidRDefault="00070D9E" w:rsidP="001C7E1A">
            <w:pPr>
              <w:spacing w:after="0" w:line="240" w:lineRule="auto"/>
            </w:pPr>
            <w:r w:rsidRPr="00B93BDF">
              <w:t>Field Name</w:t>
            </w:r>
          </w:p>
        </w:tc>
        <w:tc>
          <w:tcPr>
            <w:tcW w:w="1870" w:type="dxa"/>
            <w:hideMark/>
          </w:tcPr>
          <w:p w14:paraId="175E1D5E" w14:textId="77777777" w:rsidR="00070D9E" w:rsidRPr="00624C21" w:rsidRDefault="00070D9E" w:rsidP="001C7E1A">
            <w:pPr>
              <w:spacing w:after="0" w:line="240" w:lineRule="auto"/>
            </w:pPr>
            <w:r w:rsidRPr="00B93BDF">
              <w:t>Alias</w:t>
            </w:r>
          </w:p>
        </w:tc>
        <w:tc>
          <w:tcPr>
            <w:tcW w:w="1870" w:type="dxa"/>
            <w:hideMark/>
          </w:tcPr>
          <w:p w14:paraId="1099667C" w14:textId="77777777" w:rsidR="00070D9E" w:rsidRPr="00624C21" w:rsidRDefault="00070D9E" w:rsidP="001C7E1A">
            <w:pPr>
              <w:spacing w:after="0" w:line="240" w:lineRule="auto"/>
            </w:pPr>
            <w:r w:rsidRPr="00B93BDF">
              <w:t>Field Type</w:t>
            </w:r>
          </w:p>
        </w:tc>
        <w:tc>
          <w:tcPr>
            <w:tcW w:w="1870" w:type="dxa"/>
            <w:hideMark/>
          </w:tcPr>
          <w:p w14:paraId="67FD5386" w14:textId="77777777" w:rsidR="00070D9E" w:rsidRPr="00624C21" w:rsidRDefault="00070D9E" w:rsidP="001C7E1A">
            <w:pPr>
              <w:spacing w:after="0" w:line="240" w:lineRule="auto"/>
            </w:pPr>
            <w:r w:rsidRPr="00B93BDF">
              <w:t>Length</w:t>
            </w:r>
          </w:p>
        </w:tc>
        <w:tc>
          <w:tcPr>
            <w:tcW w:w="3320" w:type="dxa"/>
            <w:hideMark/>
          </w:tcPr>
          <w:p w14:paraId="7C7A2985" w14:textId="77777777" w:rsidR="00070D9E" w:rsidRPr="00624C21" w:rsidRDefault="00070D9E" w:rsidP="001C7E1A">
            <w:pPr>
              <w:spacing w:after="0" w:line="240" w:lineRule="auto"/>
            </w:pPr>
            <w:r w:rsidRPr="00B93BDF">
              <w:t>Example</w:t>
            </w:r>
          </w:p>
        </w:tc>
      </w:tr>
      <w:tr w:rsidR="00070D9E" w:rsidRPr="00624C21" w14:paraId="6478710F"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5E3E142E" w14:textId="77777777" w:rsidR="00070D9E" w:rsidRPr="00624C21" w:rsidRDefault="00070D9E" w:rsidP="001C7E1A">
            <w:pPr>
              <w:spacing w:after="0"/>
              <w:rPr>
                <w:color w:val="auto"/>
              </w:rPr>
            </w:pPr>
            <w:r>
              <w:rPr>
                <w:color w:val="auto"/>
              </w:rPr>
              <w:t>Length_ft</w:t>
            </w:r>
          </w:p>
        </w:tc>
        <w:tc>
          <w:tcPr>
            <w:tcW w:w="1870" w:type="dxa"/>
            <w:hideMark/>
          </w:tcPr>
          <w:p w14:paraId="0E991549" w14:textId="77777777" w:rsidR="00070D9E" w:rsidRPr="00624C21" w:rsidRDefault="00070D9E" w:rsidP="001C7E1A">
            <w:pPr>
              <w:spacing w:after="0"/>
              <w:rPr>
                <w:color w:val="auto"/>
              </w:rPr>
            </w:pPr>
            <w:r>
              <w:rPr>
                <w:color w:val="auto"/>
              </w:rPr>
              <w:t>Length (Feet)</w:t>
            </w:r>
          </w:p>
        </w:tc>
        <w:tc>
          <w:tcPr>
            <w:tcW w:w="1870" w:type="dxa"/>
            <w:hideMark/>
          </w:tcPr>
          <w:p w14:paraId="21D24C91" w14:textId="77777777" w:rsidR="00070D9E" w:rsidRPr="00624C21" w:rsidRDefault="00070D9E" w:rsidP="001C7E1A">
            <w:pPr>
              <w:spacing w:after="0"/>
              <w:rPr>
                <w:color w:val="auto"/>
              </w:rPr>
            </w:pPr>
            <w:r>
              <w:rPr>
                <w:color w:val="auto"/>
              </w:rPr>
              <w:t>Double</w:t>
            </w:r>
          </w:p>
        </w:tc>
        <w:tc>
          <w:tcPr>
            <w:tcW w:w="1870" w:type="dxa"/>
            <w:hideMark/>
          </w:tcPr>
          <w:p w14:paraId="1BD00F40" w14:textId="77777777" w:rsidR="00070D9E" w:rsidRPr="00624C21" w:rsidRDefault="00070D9E" w:rsidP="001C7E1A">
            <w:pPr>
              <w:spacing w:after="0"/>
              <w:rPr>
                <w:color w:val="auto"/>
              </w:rPr>
            </w:pPr>
            <w:r>
              <w:rPr>
                <w:color w:val="auto"/>
              </w:rPr>
              <w:t>8</w:t>
            </w:r>
          </w:p>
        </w:tc>
        <w:tc>
          <w:tcPr>
            <w:tcW w:w="3320" w:type="dxa"/>
            <w:hideMark/>
          </w:tcPr>
          <w:p w14:paraId="17E5C30C" w14:textId="77777777" w:rsidR="00070D9E" w:rsidRPr="00624C21" w:rsidRDefault="00070D9E" w:rsidP="001C7E1A">
            <w:pPr>
              <w:spacing w:after="0"/>
              <w:rPr>
                <w:color w:val="auto"/>
              </w:rPr>
            </w:pPr>
            <w:r>
              <w:rPr>
                <w:color w:val="auto"/>
              </w:rPr>
              <w:t>301.24</w:t>
            </w:r>
          </w:p>
        </w:tc>
      </w:tr>
    </w:tbl>
    <w:p w14:paraId="3FE4970B" w14:textId="6F573C2C" w:rsidR="00767C06" w:rsidRDefault="00070D9E" w:rsidP="00767C06">
      <w:pPr>
        <w:spacing w:before="200"/>
      </w:pPr>
      <w:r w:rsidRPr="00FD1C57">
        <w:t xml:space="preserve">For </w:t>
      </w:r>
      <w:r w:rsidR="003B35D0">
        <w:t xml:space="preserve">resources captured using </w:t>
      </w:r>
      <w:r w:rsidRPr="00FD1C57">
        <w:t>linear data,</w:t>
      </w:r>
      <w:r w:rsidR="003B35D0">
        <w:t xml:space="preserve"> include </w:t>
      </w:r>
      <w:r w:rsidR="00195178">
        <w:t>the</w:t>
      </w:r>
      <w:r w:rsidRPr="00FD1C57">
        <w:t xml:space="preserve"> length measurement using feet as the unit of measure. The point and polygon features do not have a Length attribut</w:t>
      </w:r>
      <w:r w:rsidR="00AA3CB9">
        <w:t xml:space="preserve">e. </w:t>
      </w:r>
      <w:r w:rsidRPr="00FD1C57">
        <w:t>This attribute is completed by the consultant submitting the HRSR data</w:t>
      </w:r>
      <w:r w:rsidRPr="00420BEA">
        <w:t>.</w:t>
      </w:r>
    </w:p>
    <w:p w14:paraId="78F2AA6E" w14:textId="668AE6DD" w:rsidR="00127101" w:rsidRDefault="00127101" w:rsidP="001C7E1A">
      <w:pPr>
        <w:pStyle w:val="CaptionTable"/>
      </w:pPr>
      <w:r>
        <w:t xml:space="preserve">Field </w:t>
      </w:r>
      <w:r>
        <w:fldChar w:fldCharType="begin"/>
      </w:r>
      <w:r>
        <w:instrText>SEQ Field \* ARABIC</w:instrText>
      </w:r>
      <w:r>
        <w:fldChar w:fldCharType="separate"/>
      </w:r>
      <w:r w:rsidR="00F51D9E">
        <w:rPr>
          <w:noProof/>
        </w:rPr>
        <w:t>32</w:t>
      </w:r>
      <w:r>
        <w:fldChar w:fldCharType="end"/>
      </w:r>
      <w:r>
        <w:t xml:space="preserve">. National </w:t>
      </w:r>
      <w:r w:rsidRPr="00127101">
        <w:t>Bridge Inventory Nu</w:t>
      </w:r>
      <w:r w:rsidRPr="00767C06">
        <w:rPr>
          <w:color w:val="auto"/>
        </w:rPr>
        <w:t xml:space="preserve">mber </w:t>
      </w:r>
      <w:r w:rsidRPr="00767C06">
        <w:rPr>
          <w:i/>
          <w:color w:val="auto"/>
        </w:rPr>
        <w:t>(PT_Template) (POLY_Template</w:t>
      </w:r>
      <w:r w:rsidR="0076659B" w:rsidRPr="00767C06">
        <w:rPr>
          <w:i/>
          <w:color w:val="auto"/>
        </w:rPr>
        <w:t>)</w:t>
      </w:r>
    </w:p>
    <w:tbl>
      <w:tblPr>
        <w:tblStyle w:val="ATFTxDOTTable"/>
        <w:tblW w:w="10800" w:type="dxa"/>
        <w:tblInd w:w="-5" w:type="dxa"/>
        <w:tblLook w:val="0420" w:firstRow="1" w:lastRow="0" w:firstColumn="0" w:lastColumn="0" w:noHBand="0" w:noVBand="1"/>
        <w:tblCaption w:val="National Bridge Inventory Number (PT_Template) (POLY_Template)"/>
        <w:tblDescription w:val="Example attribute table field structure with field name, alias, field type, and character length"/>
      </w:tblPr>
      <w:tblGrid>
        <w:gridCol w:w="1870"/>
        <w:gridCol w:w="1870"/>
        <w:gridCol w:w="1870"/>
        <w:gridCol w:w="1870"/>
        <w:gridCol w:w="3320"/>
      </w:tblGrid>
      <w:tr w:rsidR="009B0608" w:rsidRPr="00624C21" w14:paraId="27B30C37"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60B393E6" w14:textId="77777777" w:rsidR="009B0608" w:rsidRPr="00624C21" w:rsidRDefault="009B0608" w:rsidP="001C7E1A">
            <w:pPr>
              <w:spacing w:after="0" w:line="240" w:lineRule="auto"/>
            </w:pPr>
            <w:r w:rsidRPr="00B93BDF">
              <w:t>Field Name</w:t>
            </w:r>
          </w:p>
        </w:tc>
        <w:tc>
          <w:tcPr>
            <w:tcW w:w="1870" w:type="dxa"/>
            <w:hideMark/>
          </w:tcPr>
          <w:p w14:paraId="643DDB88" w14:textId="77777777" w:rsidR="009B0608" w:rsidRPr="00624C21" w:rsidRDefault="009B0608" w:rsidP="001C7E1A">
            <w:pPr>
              <w:spacing w:after="0" w:line="240" w:lineRule="auto"/>
            </w:pPr>
            <w:r w:rsidRPr="00B93BDF">
              <w:t>Alias</w:t>
            </w:r>
          </w:p>
        </w:tc>
        <w:tc>
          <w:tcPr>
            <w:tcW w:w="1870" w:type="dxa"/>
            <w:hideMark/>
          </w:tcPr>
          <w:p w14:paraId="341BEFB6" w14:textId="77777777" w:rsidR="009B0608" w:rsidRPr="00624C21" w:rsidRDefault="009B0608" w:rsidP="001C7E1A">
            <w:pPr>
              <w:spacing w:after="0" w:line="240" w:lineRule="auto"/>
            </w:pPr>
            <w:r w:rsidRPr="00B93BDF">
              <w:t>Field Type</w:t>
            </w:r>
          </w:p>
        </w:tc>
        <w:tc>
          <w:tcPr>
            <w:tcW w:w="1870" w:type="dxa"/>
            <w:hideMark/>
          </w:tcPr>
          <w:p w14:paraId="2EC7E3E6" w14:textId="77777777" w:rsidR="009B0608" w:rsidRPr="00624C21" w:rsidRDefault="009B0608" w:rsidP="001C7E1A">
            <w:pPr>
              <w:spacing w:after="0" w:line="240" w:lineRule="auto"/>
            </w:pPr>
            <w:r w:rsidRPr="00B93BDF">
              <w:t>Length</w:t>
            </w:r>
          </w:p>
        </w:tc>
        <w:tc>
          <w:tcPr>
            <w:tcW w:w="3320" w:type="dxa"/>
            <w:hideMark/>
          </w:tcPr>
          <w:p w14:paraId="457EACAC" w14:textId="77777777" w:rsidR="009B0608" w:rsidRPr="00624C21" w:rsidRDefault="009B0608" w:rsidP="001C7E1A">
            <w:pPr>
              <w:spacing w:after="0" w:line="240" w:lineRule="auto"/>
            </w:pPr>
            <w:r w:rsidRPr="00B93BDF">
              <w:t>Example</w:t>
            </w:r>
          </w:p>
        </w:tc>
      </w:tr>
      <w:tr w:rsidR="009B0608" w:rsidRPr="00624C21" w14:paraId="1005F224"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1AE869A2" w14:textId="77777777" w:rsidR="009B0608" w:rsidRPr="00624C21" w:rsidRDefault="009B0608" w:rsidP="001C7E1A">
            <w:pPr>
              <w:spacing w:after="0"/>
              <w:rPr>
                <w:color w:val="auto"/>
              </w:rPr>
            </w:pPr>
            <w:r>
              <w:rPr>
                <w:color w:val="auto"/>
              </w:rPr>
              <w:t>NBI_Num</w:t>
            </w:r>
          </w:p>
        </w:tc>
        <w:tc>
          <w:tcPr>
            <w:tcW w:w="1870" w:type="dxa"/>
            <w:hideMark/>
          </w:tcPr>
          <w:p w14:paraId="6129228C" w14:textId="77777777" w:rsidR="009B0608" w:rsidRPr="00624C21" w:rsidRDefault="009B0608" w:rsidP="001C7E1A">
            <w:pPr>
              <w:spacing w:after="0"/>
              <w:rPr>
                <w:color w:val="auto"/>
              </w:rPr>
            </w:pPr>
            <w:r>
              <w:rPr>
                <w:color w:val="auto"/>
              </w:rPr>
              <w:t>NBI Number</w:t>
            </w:r>
          </w:p>
        </w:tc>
        <w:tc>
          <w:tcPr>
            <w:tcW w:w="1870" w:type="dxa"/>
            <w:hideMark/>
          </w:tcPr>
          <w:p w14:paraId="021F45A1" w14:textId="77777777" w:rsidR="009B0608" w:rsidRPr="00624C21" w:rsidRDefault="009B0608" w:rsidP="001C7E1A">
            <w:pPr>
              <w:spacing w:after="0"/>
              <w:rPr>
                <w:color w:val="auto"/>
              </w:rPr>
            </w:pPr>
            <w:r>
              <w:rPr>
                <w:color w:val="auto"/>
              </w:rPr>
              <w:t>Text</w:t>
            </w:r>
          </w:p>
        </w:tc>
        <w:tc>
          <w:tcPr>
            <w:tcW w:w="1870" w:type="dxa"/>
            <w:hideMark/>
          </w:tcPr>
          <w:p w14:paraId="04BEF321" w14:textId="77777777" w:rsidR="009B0608" w:rsidRPr="00624C21" w:rsidRDefault="009B0608" w:rsidP="001C7E1A">
            <w:pPr>
              <w:spacing w:after="0"/>
              <w:rPr>
                <w:color w:val="auto"/>
              </w:rPr>
            </w:pPr>
            <w:r>
              <w:rPr>
                <w:color w:val="auto"/>
              </w:rPr>
              <w:t>19</w:t>
            </w:r>
          </w:p>
        </w:tc>
        <w:tc>
          <w:tcPr>
            <w:tcW w:w="3320" w:type="dxa"/>
            <w:hideMark/>
          </w:tcPr>
          <w:p w14:paraId="2C81F0F7" w14:textId="77777777" w:rsidR="009B0608" w:rsidRPr="001C7E1A" w:rsidRDefault="009B0608" w:rsidP="001C7E1A">
            <w:pPr>
              <w:spacing w:after="0"/>
              <w:rPr>
                <w:color w:val="auto"/>
              </w:rPr>
            </w:pPr>
            <w:r w:rsidRPr="001C7E1A">
              <w:rPr>
                <w:color w:val="auto"/>
                <w:spacing w:val="-2"/>
              </w:rPr>
              <w:t>121020AA9960001</w:t>
            </w:r>
          </w:p>
        </w:tc>
      </w:tr>
    </w:tbl>
    <w:p w14:paraId="4F26FF12" w14:textId="6AE677F5" w:rsidR="009B0608" w:rsidRPr="00767C06" w:rsidRDefault="009B0608" w:rsidP="00111404">
      <w:pPr>
        <w:spacing w:before="200"/>
      </w:pPr>
      <w:r w:rsidRPr="0013075E">
        <w:t xml:space="preserve">For bridge features, </w:t>
      </w:r>
      <w:r w:rsidR="00E828DB">
        <w:t xml:space="preserve">include </w:t>
      </w:r>
      <w:r w:rsidR="0076659B">
        <w:t>t</w:t>
      </w:r>
      <w:r w:rsidRPr="0013075E">
        <w:t>he National Bridge Inventory number (NBI).</w:t>
      </w:r>
      <w:r>
        <w:t xml:space="preserve"> </w:t>
      </w:r>
      <w:r w:rsidR="000B1F7F">
        <w:t xml:space="preserve">If there are no bridges in the APE, </w:t>
      </w:r>
      <w:r w:rsidR="00287874">
        <w:t xml:space="preserve">leave this field blank. </w:t>
      </w:r>
      <w:r w:rsidRPr="00420BEA">
        <w:t>This attribute is completed by the consultant submitting the HRSR data.</w:t>
      </w:r>
    </w:p>
    <w:p w14:paraId="095CF906" w14:textId="6150894E" w:rsidR="00F51D9E" w:rsidRPr="00767C06" w:rsidRDefault="00F51D9E" w:rsidP="001C7E1A">
      <w:pPr>
        <w:pStyle w:val="CaptionTable"/>
        <w:rPr>
          <w:color w:val="auto"/>
        </w:rPr>
      </w:pPr>
      <w:r w:rsidRPr="00767C06">
        <w:rPr>
          <w:color w:val="auto"/>
        </w:rPr>
        <w:t xml:space="preserve">Field </w:t>
      </w:r>
      <w:r w:rsidRPr="00767C06">
        <w:rPr>
          <w:color w:val="auto"/>
        </w:rPr>
        <w:fldChar w:fldCharType="begin"/>
      </w:r>
      <w:r w:rsidRPr="00767C06">
        <w:rPr>
          <w:color w:val="auto"/>
        </w:rPr>
        <w:instrText>SEQ Field \* ARABIC</w:instrText>
      </w:r>
      <w:r w:rsidRPr="00767C06">
        <w:rPr>
          <w:color w:val="auto"/>
        </w:rPr>
        <w:fldChar w:fldCharType="separate"/>
      </w:r>
      <w:r w:rsidR="00537BFD">
        <w:rPr>
          <w:noProof/>
          <w:color w:val="auto"/>
        </w:rPr>
        <w:t>33</w:t>
      </w:r>
      <w:r w:rsidRPr="00767C06">
        <w:rPr>
          <w:color w:val="auto"/>
        </w:rPr>
        <w:fldChar w:fldCharType="end"/>
      </w:r>
      <w:r w:rsidRPr="00767C06">
        <w:rPr>
          <w:color w:val="auto"/>
        </w:rPr>
        <w:t>. Centennial Marker Atlas I</w:t>
      </w:r>
      <w:r w:rsidR="00992F8D" w:rsidRPr="00767C06">
        <w:rPr>
          <w:color w:val="auto"/>
        </w:rPr>
        <w:t>dentification Number</w:t>
      </w:r>
      <w:r w:rsidRPr="00767C06">
        <w:rPr>
          <w:color w:val="auto"/>
        </w:rPr>
        <w:t xml:space="preserve"> </w:t>
      </w:r>
      <w:r w:rsidRPr="00767C06">
        <w:rPr>
          <w:i/>
          <w:color w:val="auto"/>
        </w:rPr>
        <w:t>(PT_Template)</w:t>
      </w:r>
    </w:p>
    <w:tbl>
      <w:tblPr>
        <w:tblStyle w:val="ATFTxDOTTable"/>
        <w:tblW w:w="10800" w:type="dxa"/>
        <w:tblInd w:w="-5" w:type="dxa"/>
        <w:tblLook w:val="0420" w:firstRow="1" w:lastRow="0" w:firstColumn="0" w:lastColumn="0" w:noHBand="0" w:noVBand="1"/>
        <w:tblCaption w:val="Centennial Marker Atlas Identification Number (PT_Template)"/>
        <w:tblDescription w:val="Example attribute table field structure with field name, alias, field type, and character length"/>
      </w:tblPr>
      <w:tblGrid>
        <w:gridCol w:w="1870"/>
        <w:gridCol w:w="2810"/>
        <w:gridCol w:w="1890"/>
        <w:gridCol w:w="1400"/>
        <w:gridCol w:w="2830"/>
      </w:tblGrid>
      <w:tr w:rsidR="00722872" w:rsidRPr="00624C21" w14:paraId="30BDC4DA"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24D4552D" w14:textId="77777777" w:rsidR="00FD1C57" w:rsidRPr="00624C21" w:rsidRDefault="00FD1C57" w:rsidP="001C7E1A">
            <w:pPr>
              <w:spacing w:after="0" w:line="240" w:lineRule="auto"/>
            </w:pPr>
            <w:r w:rsidRPr="00B93BDF">
              <w:t>Field Name</w:t>
            </w:r>
          </w:p>
        </w:tc>
        <w:tc>
          <w:tcPr>
            <w:tcW w:w="2810" w:type="dxa"/>
            <w:hideMark/>
          </w:tcPr>
          <w:p w14:paraId="00D46C9A" w14:textId="77777777" w:rsidR="00FD1C57" w:rsidRPr="00624C21" w:rsidRDefault="00FD1C57" w:rsidP="001C7E1A">
            <w:pPr>
              <w:spacing w:after="0" w:line="240" w:lineRule="auto"/>
            </w:pPr>
            <w:r w:rsidRPr="00B93BDF">
              <w:t>Alias</w:t>
            </w:r>
          </w:p>
        </w:tc>
        <w:tc>
          <w:tcPr>
            <w:tcW w:w="1890" w:type="dxa"/>
            <w:hideMark/>
          </w:tcPr>
          <w:p w14:paraId="70570DD5" w14:textId="77777777" w:rsidR="00FD1C57" w:rsidRPr="00624C21" w:rsidRDefault="00FD1C57" w:rsidP="001C7E1A">
            <w:pPr>
              <w:spacing w:after="0" w:line="240" w:lineRule="auto"/>
            </w:pPr>
            <w:r w:rsidRPr="00B93BDF">
              <w:t>Field Type</w:t>
            </w:r>
          </w:p>
        </w:tc>
        <w:tc>
          <w:tcPr>
            <w:tcW w:w="1400" w:type="dxa"/>
            <w:hideMark/>
          </w:tcPr>
          <w:p w14:paraId="56BAA5EE" w14:textId="77777777" w:rsidR="00FD1C57" w:rsidRPr="00624C21" w:rsidRDefault="00FD1C57" w:rsidP="001C7E1A">
            <w:pPr>
              <w:spacing w:after="0" w:line="240" w:lineRule="auto"/>
            </w:pPr>
            <w:r w:rsidRPr="00B93BDF">
              <w:t>Length</w:t>
            </w:r>
          </w:p>
        </w:tc>
        <w:tc>
          <w:tcPr>
            <w:tcW w:w="2830" w:type="dxa"/>
            <w:hideMark/>
          </w:tcPr>
          <w:p w14:paraId="517C8316" w14:textId="77777777" w:rsidR="00FD1C57" w:rsidRPr="00624C21" w:rsidRDefault="00FD1C57" w:rsidP="001C7E1A">
            <w:pPr>
              <w:tabs>
                <w:tab w:val="left" w:pos="2671"/>
              </w:tabs>
              <w:spacing w:after="0" w:line="240" w:lineRule="auto"/>
            </w:pPr>
            <w:r w:rsidRPr="00B93BDF">
              <w:t>Example</w:t>
            </w:r>
          </w:p>
        </w:tc>
      </w:tr>
      <w:tr w:rsidR="00722872" w:rsidRPr="00624C21" w14:paraId="601CD992"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7B359B36" w14:textId="77777777" w:rsidR="00FD1C57" w:rsidRPr="000D296C" w:rsidRDefault="00FD1C57" w:rsidP="001C7E1A">
            <w:pPr>
              <w:spacing w:after="0"/>
              <w:rPr>
                <w:color w:val="auto"/>
              </w:rPr>
            </w:pPr>
            <w:r w:rsidRPr="000D296C">
              <w:rPr>
                <w:color w:val="auto"/>
              </w:rPr>
              <w:t>Cent_Marker</w:t>
            </w:r>
          </w:p>
        </w:tc>
        <w:tc>
          <w:tcPr>
            <w:tcW w:w="2810" w:type="dxa"/>
            <w:hideMark/>
          </w:tcPr>
          <w:p w14:paraId="5290536A" w14:textId="77777777" w:rsidR="00FD1C57" w:rsidRPr="000D296C" w:rsidRDefault="00FD1C57" w:rsidP="001C7E1A">
            <w:pPr>
              <w:spacing w:after="0"/>
              <w:rPr>
                <w:color w:val="auto"/>
              </w:rPr>
            </w:pPr>
            <w:r w:rsidRPr="000D296C">
              <w:rPr>
                <w:color w:val="auto"/>
              </w:rPr>
              <w:t>Cent Marker Atlas ID</w:t>
            </w:r>
          </w:p>
        </w:tc>
        <w:tc>
          <w:tcPr>
            <w:tcW w:w="1890" w:type="dxa"/>
            <w:hideMark/>
          </w:tcPr>
          <w:p w14:paraId="05DCD976" w14:textId="77777777" w:rsidR="00FD1C57" w:rsidRPr="000D296C" w:rsidRDefault="00FD1C57" w:rsidP="001C7E1A">
            <w:pPr>
              <w:spacing w:after="0"/>
              <w:rPr>
                <w:color w:val="auto"/>
              </w:rPr>
            </w:pPr>
            <w:r w:rsidRPr="000D296C">
              <w:rPr>
                <w:color w:val="auto"/>
              </w:rPr>
              <w:t>Text</w:t>
            </w:r>
          </w:p>
        </w:tc>
        <w:tc>
          <w:tcPr>
            <w:tcW w:w="1400" w:type="dxa"/>
            <w:hideMark/>
          </w:tcPr>
          <w:p w14:paraId="048F3014" w14:textId="77777777" w:rsidR="00FD1C57" w:rsidRPr="000D296C" w:rsidRDefault="00FD1C57" w:rsidP="001C7E1A">
            <w:pPr>
              <w:spacing w:after="0"/>
              <w:rPr>
                <w:color w:val="auto"/>
              </w:rPr>
            </w:pPr>
            <w:r w:rsidRPr="000D296C">
              <w:rPr>
                <w:color w:val="auto"/>
              </w:rPr>
              <w:t>10</w:t>
            </w:r>
          </w:p>
        </w:tc>
        <w:tc>
          <w:tcPr>
            <w:tcW w:w="2830" w:type="dxa"/>
            <w:hideMark/>
          </w:tcPr>
          <w:p w14:paraId="04342930" w14:textId="77777777" w:rsidR="00FD1C57" w:rsidRPr="000D296C" w:rsidRDefault="00FD1C57" w:rsidP="001C7E1A">
            <w:pPr>
              <w:tabs>
                <w:tab w:val="left" w:pos="2671"/>
              </w:tabs>
              <w:spacing w:after="0"/>
              <w:rPr>
                <w:color w:val="auto"/>
              </w:rPr>
            </w:pPr>
            <w:r w:rsidRPr="000D296C">
              <w:rPr>
                <w:color w:val="auto"/>
              </w:rPr>
              <w:t>5507020173</w:t>
            </w:r>
          </w:p>
        </w:tc>
      </w:tr>
    </w:tbl>
    <w:p w14:paraId="4C934AC0" w14:textId="7B4B6C0C" w:rsidR="00FD1C57" w:rsidRDefault="0006795E" w:rsidP="00767C06">
      <w:pPr>
        <w:keepNext w:val="0"/>
        <w:keepLines w:val="0"/>
        <w:spacing w:before="200"/>
      </w:pPr>
      <w:r>
        <w:t xml:space="preserve">The Atlas </w:t>
      </w:r>
      <w:r w:rsidR="00B235DE">
        <w:t>N</w:t>
      </w:r>
      <w:r w:rsidR="00202119">
        <w:t xml:space="preserve">umber assigned to Texas </w:t>
      </w:r>
      <w:r w:rsidR="00FD1C57" w:rsidRPr="00070D9E">
        <w:t>Centennial Markers</w:t>
      </w:r>
      <w:r w:rsidR="002B639D">
        <w:t xml:space="preserve"> in the Texas Historical Commission’s Historic Sites Atlas</w:t>
      </w:r>
      <w:r w:rsidR="00202119">
        <w:t xml:space="preserve">. These markers </w:t>
      </w:r>
      <w:r w:rsidR="00FD1C57" w:rsidRPr="00070D9E">
        <w:t xml:space="preserve">are a collection of granite, bronze, and metal monuments erected by the state in 1936. </w:t>
      </w:r>
      <w:r w:rsidR="000B1F7F">
        <w:t xml:space="preserve">If there are no centennial markers in </w:t>
      </w:r>
      <w:r w:rsidR="000B1F7F">
        <w:lastRenderedPageBreak/>
        <w:t xml:space="preserve">the APE, leave this field blank. </w:t>
      </w:r>
      <w:r w:rsidR="00FD1C57" w:rsidRPr="00070D9E">
        <w:t>This attribute is completed by the consultant submitting the HRSR data.</w:t>
      </w:r>
    </w:p>
    <w:p w14:paraId="30506B17" w14:textId="27ED98DD" w:rsidR="000721F1" w:rsidRPr="000721F1" w:rsidRDefault="000721F1" w:rsidP="00111404">
      <w:pPr>
        <w:pStyle w:val="CaptionTable"/>
        <w:keepNext w:val="0"/>
        <w:keepLines w:val="0"/>
        <w:rPr>
          <w:i/>
          <w:color w:val="002E69" w:themeColor="accent5"/>
        </w:rPr>
      </w:pPr>
      <w:r>
        <w:t xml:space="preserve">Field </w:t>
      </w:r>
      <w:r>
        <w:fldChar w:fldCharType="begin"/>
      </w:r>
      <w:r>
        <w:instrText>SEQ Field \* ARABIC</w:instrText>
      </w:r>
      <w:r>
        <w:fldChar w:fldCharType="separate"/>
      </w:r>
      <w:r w:rsidR="00537BFD">
        <w:rPr>
          <w:noProof/>
        </w:rPr>
        <w:t>34</w:t>
      </w:r>
      <w:r>
        <w:fldChar w:fldCharType="end"/>
      </w:r>
      <w:r>
        <w:t xml:space="preserve">. </w:t>
      </w:r>
      <w:r w:rsidRPr="00EB3AD9">
        <w:t xml:space="preserve">Cemetery Atlas </w:t>
      </w:r>
      <w:r w:rsidR="00992F8D">
        <w:t>Identification Num</w:t>
      </w:r>
      <w:r w:rsidR="00992F8D" w:rsidRPr="00767C06">
        <w:rPr>
          <w:color w:val="auto"/>
        </w:rPr>
        <w:t xml:space="preserve">ber </w:t>
      </w:r>
      <w:r w:rsidRPr="00767C06">
        <w:rPr>
          <w:i/>
          <w:color w:val="auto"/>
        </w:rPr>
        <w:t>(POLY_Template</w:t>
      </w:r>
      <w:r w:rsidR="00C643E8" w:rsidRPr="00767C06">
        <w:rPr>
          <w:i/>
          <w:color w:val="auto"/>
        </w:rPr>
        <w:t>)</w:t>
      </w:r>
    </w:p>
    <w:tbl>
      <w:tblPr>
        <w:tblStyle w:val="ATFTxDOTTable"/>
        <w:tblW w:w="10800" w:type="dxa"/>
        <w:tblInd w:w="-5" w:type="dxa"/>
        <w:tblLook w:val="0420" w:firstRow="1" w:lastRow="0" w:firstColumn="0" w:lastColumn="0" w:noHBand="0" w:noVBand="1"/>
        <w:tblCaption w:val="Cemetery Atlas Identification Number (POLY_Template)"/>
        <w:tblDescription w:val="Example attribute table field structure with field name, alias, field type, and character length"/>
      </w:tblPr>
      <w:tblGrid>
        <w:gridCol w:w="1870"/>
        <w:gridCol w:w="2810"/>
        <w:gridCol w:w="1890"/>
        <w:gridCol w:w="1400"/>
        <w:gridCol w:w="2830"/>
      </w:tblGrid>
      <w:tr w:rsidR="000721F1" w:rsidRPr="00624C21" w14:paraId="39400A3C" w14:textId="77777777" w:rsidTr="00F47159">
        <w:trPr>
          <w:cnfStyle w:val="100000000000" w:firstRow="1" w:lastRow="0" w:firstColumn="0" w:lastColumn="0" w:oddVBand="0" w:evenVBand="0" w:oddHBand="0" w:evenHBand="0" w:firstRowFirstColumn="0" w:firstRowLastColumn="0" w:lastRowFirstColumn="0" w:lastRowLastColumn="0"/>
          <w:cantSplit/>
          <w:tblHeader/>
        </w:trPr>
        <w:tc>
          <w:tcPr>
            <w:tcW w:w="1870" w:type="dxa"/>
            <w:hideMark/>
          </w:tcPr>
          <w:p w14:paraId="03A6B25F" w14:textId="77777777" w:rsidR="000721F1" w:rsidRPr="00624C21" w:rsidRDefault="000721F1" w:rsidP="00111404">
            <w:pPr>
              <w:keepNext w:val="0"/>
              <w:keepLines w:val="0"/>
              <w:spacing w:after="0" w:line="240" w:lineRule="auto"/>
            </w:pPr>
            <w:r w:rsidRPr="00B93BDF">
              <w:t>Field Name</w:t>
            </w:r>
          </w:p>
        </w:tc>
        <w:tc>
          <w:tcPr>
            <w:tcW w:w="2810" w:type="dxa"/>
            <w:hideMark/>
          </w:tcPr>
          <w:p w14:paraId="2D1598F1" w14:textId="77777777" w:rsidR="000721F1" w:rsidRPr="00624C21" w:rsidRDefault="000721F1" w:rsidP="00111404">
            <w:pPr>
              <w:keepNext w:val="0"/>
              <w:keepLines w:val="0"/>
              <w:spacing w:after="0" w:line="240" w:lineRule="auto"/>
            </w:pPr>
            <w:r w:rsidRPr="00B93BDF">
              <w:t>Alias</w:t>
            </w:r>
          </w:p>
        </w:tc>
        <w:tc>
          <w:tcPr>
            <w:tcW w:w="1890" w:type="dxa"/>
            <w:hideMark/>
          </w:tcPr>
          <w:p w14:paraId="30991265" w14:textId="77777777" w:rsidR="000721F1" w:rsidRPr="00624C21" w:rsidRDefault="000721F1" w:rsidP="00111404">
            <w:pPr>
              <w:keepNext w:val="0"/>
              <w:keepLines w:val="0"/>
              <w:spacing w:after="0" w:line="240" w:lineRule="auto"/>
            </w:pPr>
            <w:r w:rsidRPr="00B93BDF">
              <w:t>Field Type</w:t>
            </w:r>
          </w:p>
        </w:tc>
        <w:tc>
          <w:tcPr>
            <w:tcW w:w="1400" w:type="dxa"/>
            <w:hideMark/>
          </w:tcPr>
          <w:p w14:paraId="7B63730C" w14:textId="77777777" w:rsidR="000721F1" w:rsidRPr="00624C21" w:rsidRDefault="000721F1" w:rsidP="00111404">
            <w:pPr>
              <w:keepNext w:val="0"/>
              <w:keepLines w:val="0"/>
              <w:spacing w:after="0" w:line="240" w:lineRule="auto"/>
            </w:pPr>
            <w:r w:rsidRPr="00B93BDF">
              <w:t>Length</w:t>
            </w:r>
          </w:p>
        </w:tc>
        <w:tc>
          <w:tcPr>
            <w:tcW w:w="2830" w:type="dxa"/>
            <w:hideMark/>
          </w:tcPr>
          <w:p w14:paraId="314182B4" w14:textId="77777777" w:rsidR="000721F1" w:rsidRPr="00624C21" w:rsidRDefault="000721F1" w:rsidP="00111404">
            <w:pPr>
              <w:keepNext w:val="0"/>
              <w:keepLines w:val="0"/>
              <w:tabs>
                <w:tab w:val="left" w:pos="2671"/>
              </w:tabs>
              <w:spacing w:after="0" w:line="240" w:lineRule="auto"/>
            </w:pPr>
            <w:r w:rsidRPr="00B93BDF">
              <w:t>Example</w:t>
            </w:r>
          </w:p>
        </w:tc>
      </w:tr>
      <w:tr w:rsidR="000721F1" w:rsidRPr="00624C21" w14:paraId="763D3CD3" w14:textId="77777777" w:rsidTr="00F47159">
        <w:trPr>
          <w:cnfStyle w:val="000000100000" w:firstRow="0" w:lastRow="0" w:firstColumn="0" w:lastColumn="0" w:oddVBand="0" w:evenVBand="0" w:oddHBand="1" w:evenHBand="0" w:firstRowFirstColumn="0" w:firstRowLastColumn="0" w:lastRowFirstColumn="0" w:lastRowLastColumn="0"/>
          <w:cantSplit/>
        </w:trPr>
        <w:tc>
          <w:tcPr>
            <w:tcW w:w="1870" w:type="dxa"/>
            <w:hideMark/>
          </w:tcPr>
          <w:p w14:paraId="68D56747" w14:textId="75230DCD" w:rsidR="000721F1" w:rsidRPr="000D296C" w:rsidRDefault="000721F1" w:rsidP="00111404">
            <w:pPr>
              <w:keepNext w:val="0"/>
              <w:keepLines w:val="0"/>
              <w:spacing w:after="0"/>
              <w:rPr>
                <w:color w:val="auto"/>
              </w:rPr>
            </w:pPr>
            <w:r w:rsidRPr="000D296C">
              <w:rPr>
                <w:color w:val="auto"/>
              </w:rPr>
              <w:t>C</w:t>
            </w:r>
            <w:r>
              <w:rPr>
                <w:color w:val="auto"/>
              </w:rPr>
              <w:t>emetery</w:t>
            </w:r>
          </w:p>
        </w:tc>
        <w:tc>
          <w:tcPr>
            <w:tcW w:w="2810" w:type="dxa"/>
            <w:hideMark/>
          </w:tcPr>
          <w:p w14:paraId="5DE7F392" w14:textId="67B543E5" w:rsidR="000721F1" w:rsidRPr="000D296C" w:rsidRDefault="000721F1" w:rsidP="00111404">
            <w:pPr>
              <w:keepNext w:val="0"/>
              <w:keepLines w:val="0"/>
              <w:spacing w:after="0"/>
              <w:rPr>
                <w:color w:val="auto"/>
              </w:rPr>
            </w:pPr>
            <w:r>
              <w:rPr>
                <w:color w:val="auto"/>
              </w:rPr>
              <w:t>Cemetery Atlas ID</w:t>
            </w:r>
          </w:p>
        </w:tc>
        <w:tc>
          <w:tcPr>
            <w:tcW w:w="1890" w:type="dxa"/>
            <w:hideMark/>
          </w:tcPr>
          <w:p w14:paraId="26780DA5" w14:textId="77777777" w:rsidR="000721F1" w:rsidRPr="000D296C" w:rsidRDefault="000721F1" w:rsidP="00111404">
            <w:pPr>
              <w:keepNext w:val="0"/>
              <w:keepLines w:val="0"/>
              <w:spacing w:after="0"/>
              <w:rPr>
                <w:color w:val="auto"/>
              </w:rPr>
            </w:pPr>
            <w:r w:rsidRPr="000D296C">
              <w:rPr>
                <w:color w:val="auto"/>
              </w:rPr>
              <w:t>Text</w:t>
            </w:r>
          </w:p>
        </w:tc>
        <w:tc>
          <w:tcPr>
            <w:tcW w:w="1400" w:type="dxa"/>
            <w:hideMark/>
          </w:tcPr>
          <w:p w14:paraId="66B0321B" w14:textId="77777777" w:rsidR="000721F1" w:rsidRPr="000D296C" w:rsidRDefault="000721F1" w:rsidP="00111404">
            <w:pPr>
              <w:keepNext w:val="0"/>
              <w:keepLines w:val="0"/>
              <w:spacing w:after="0"/>
              <w:rPr>
                <w:color w:val="auto"/>
              </w:rPr>
            </w:pPr>
            <w:r w:rsidRPr="000D296C">
              <w:rPr>
                <w:color w:val="auto"/>
              </w:rPr>
              <w:t>10</w:t>
            </w:r>
          </w:p>
        </w:tc>
        <w:tc>
          <w:tcPr>
            <w:tcW w:w="2830" w:type="dxa"/>
          </w:tcPr>
          <w:p w14:paraId="107F145F" w14:textId="77E6E001" w:rsidR="000721F1" w:rsidRPr="004E133C" w:rsidRDefault="004E133C" w:rsidP="00111404">
            <w:pPr>
              <w:keepNext w:val="0"/>
              <w:keepLines w:val="0"/>
              <w:tabs>
                <w:tab w:val="left" w:pos="2671"/>
              </w:tabs>
              <w:spacing w:after="0"/>
              <w:rPr>
                <w:color w:val="auto"/>
              </w:rPr>
            </w:pPr>
            <w:r w:rsidRPr="004E133C">
              <w:rPr>
                <w:color w:val="auto"/>
              </w:rPr>
              <w:t>7021027105</w:t>
            </w:r>
          </w:p>
        </w:tc>
      </w:tr>
    </w:tbl>
    <w:p w14:paraId="056A2EC4" w14:textId="3F8FFF3E" w:rsidR="000721F1" w:rsidRPr="00070D9E" w:rsidRDefault="00B235DE" w:rsidP="00111404">
      <w:pPr>
        <w:keepNext w:val="0"/>
        <w:keepLines w:val="0"/>
        <w:spacing w:before="200"/>
      </w:pPr>
      <w:r>
        <w:t>The Atlas N</w:t>
      </w:r>
      <w:r w:rsidR="00C71A66">
        <w:t xml:space="preserve">umber assigned </w:t>
      </w:r>
      <w:r w:rsidR="0061057B">
        <w:t>to</w:t>
      </w:r>
      <w:r w:rsidR="00DB1AC9">
        <w:t xml:space="preserve"> </w:t>
      </w:r>
      <w:r w:rsidR="00317AC7">
        <w:t xml:space="preserve">cemeteries </w:t>
      </w:r>
      <w:r w:rsidR="00411392">
        <w:t xml:space="preserve">in the Texas Historical Commission’s Historic Sites Atlas. </w:t>
      </w:r>
      <w:r w:rsidR="000721F1">
        <w:t>If there are no cemeteries in APE, leave this field blank. Th</w:t>
      </w:r>
      <w:r w:rsidR="000721F1" w:rsidRPr="00070D9E">
        <w:t>is attribute is completed by the consultant submitting the HRSR data.</w:t>
      </w:r>
    </w:p>
    <w:p w14:paraId="4C15A56E" w14:textId="4642C7AC" w:rsidR="00AC03F9" w:rsidRDefault="00AC03F9" w:rsidP="00111404">
      <w:pPr>
        <w:pStyle w:val="Heading2"/>
      </w:pPr>
      <w:r>
        <w:t>Metadata</w:t>
      </w:r>
    </w:p>
    <w:p w14:paraId="75783C02" w14:textId="1F82CFEF" w:rsidR="00AC03F9" w:rsidRDefault="00AC03F9" w:rsidP="00111404">
      <w:r>
        <w:t>Use the Federal Geographic Data Committee (FGDC), Content Standard for Digital</w:t>
      </w:r>
      <w:r w:rsidR="00DA03AE">
        <w:t xml:space="preserve"> </w:t>
      </w:r>
      <w:r>
        <w:t>Geospatial Metadata (CSDGM). The metadata style must include:</w:t>
      </w:r>
    </w:p>
    <w:p w14:paraId="20A30AC5" w14:textId="77777777" w:rsidR="00AC03F9" w:rsidRPr="00DA03AE" w:rsidRDefault="00AC03F9" w:rsidP="00111404">
      <w:pPr>
        <w:pStyle w:val="ListBullet"/>
        <w:keepNext w:val="0"/>
        <w:keepLines w:val="0"/>
      </w:pPr>
      <w:r w:rsidRPr="00DA03AE">
        <w:t>Date: When the data was created.</w:t>
      </w:r>
    </w:p>
    <w:p w14:paraId="29E0ECBA" w14:textId="77777777" w:rsidR="00AC03F9" w:rsidRPr="00DA03AE" w:rsidRDefault="00AC03F9" w:rsidP="00111404">
      <w:pPr>
        <w:pStyle w:val="ListBullet"/>
        <w:keepNext w:val="0"/>
        <w:keepLines w:val="0"/>
      </w:pPr>
      <w:r w:rsidRPr="00DA03AE">
        <w:t>Summary: Briefly describe the purpose of the dataset. Include the origin of the data; Global Positioning System (GPS) collected, digitized, etcetera If GPS data was collected describe the GPS receiver, manufacturer, and model; if digitized, list scale and background source used.</w:t>
      </w:r>
    </w:p>
    <w:p w14:paraId="34E66826" w14:textId="77777777" w:rsidR="00AC03F9" w:rsidRPr="00DA03AE" w:rsidRDefault="00AC03F9" w:rsidP="00111404">
      <w:pPr>
        <w:pStyle w:val="ListBullet"/>
        <w:keepNext w:val="0"/>
        <w:keepLines w:val="0"/>
      </w:pPr>
      <w:r w:rsidRPr="00DA03AE">
        <w:t>Description: A brief abstract describing the dataset.</w:t>
      </w:r>
    </w:p>
    <w:p w14:paraId="063645B6" w14:textId="77777777" w:rsidR="00AC03F9" w:rsidRPr="00DA03AE" w:rsidRDefault="00AC03F9" w:rsidP="00111404">
      <w:pPr>
        <w:pStyle w:val="ListBullet"/>
        <w:keepNext w:val="0"/>
        <w:keepLines w:val="0"/>
      </w:pPr>
      <w:r w:rsidRPr="00DA03AE">
        <w:t>Credits: Recognize the dataset creators and contributors.</w:t>
      </w:r>
    </w:p>
    <w:p w14:paraId="4753E368" w14:textId="2D212571" w:rsidR="00FC3B66" w:rsidRDefault="00AC03F9" w:rsidP="00111404">
      <w:pPr>
        <w:pStyle w:val="ListBullet"/>
        <w:keepNext w:val="0"/>
        <w:keepLines w:val="0"/>
      </w:pPr>
      <w:r w:rsidRPr="00DA03AE">
        <w:t>Use Limitations: List any details about how the data should or should not be used.</w:t>
      </w:r>
    </w:p>
    <w:p w14:paraId="69330CA1" w14:textId="67A1DACD" w:rsidR="00FC3B66" w:rsidRDefault="00FC3B66" w:rsidP="00111404">
      <w:pPr>
        <w:pStyle w:val="Heading2"/>
        <w:keepNext w:val="0"/>
        <w:keepLines w:val="0"/>
      </w:pPr>
      <w:r>
        <w:t>Terms and Conditions</w:t>
      </w:r>
    </w:p>
    <w:p w14:paraId="66786ED4" w14:textId="77777777" w:rsidR="00FC3B66" w:rsidRDefault="00FC3B66" w:rsidP="00111404">
      <w:pPr>
        <w:keepNext w:val="0"/>
        <w:keepLines w:val="0"/>
      </w:pPr>
      <w:r>
        <w:t xml:space="preserve">The HRSR geodatabase is used by TxDOT, consultants, and the public. The data is publicly available, but it is produced for internal use, is provided for informational purposes only, and is subject to change. TxDOT makes no warranty of any kind as to the accuracy or validity of the data provided. GIS content and data provided is the property </w:t>
      </w:r>
      <w:r>
        <w:lastRenderedPageBreak/>
        <w:t>of TxDOT and may not be used for commercial purposes or resold. Distribution of this content to third parties without TxDOT's written consent is strictly prohibited.</w:t>
      </w:r>
    </w:p>
    <w:p w14:paraId="5F6098D5" w14:textId="753AEE5E" w:rsidR="007C5302" w:rsidRDefault="00FC3B66" w:rsidP="00111404">
      <w:pPr>
        <w:pStyle w:val="ListBullet"/>
        <w:keepNext w:val="0"/>
        <w:keepLines w:val="0"/>
        <w:numPr>
          <w:ilvl w:val="0"/>
          <w:numId w:val="0"/>
        </w:numPr>
      </w:pPr>
      <w:r w:rsidRPr="00111404">
        <w:rPr>
          <w:b/>
          <w:bCs/>
        </w:rPr>
        <w:t>Note</w:t>
      </w:r>
      <w:r w:rsidRPr="00111404">
        <w:t xml:space="preserve">: TxDOT ENV-GIS staff created the HRSR </w:t>
      </w:r>
      <w:r w:rsidR="00103F8C" w:rsidRPr="00111404">
        <w:t xml:space="preserve">geodatabase and related </w:t>
      </w:r>
      <w:r w:rsidRPr="00111404">
        <w:t>feature class</w:t>
      </w:r>
      <w:r w:rsidR="00103F8C" w:rsidRPr="00111404">
        <w:t>es</w:t>
      </w:r>
      <w:r w:rsidRPr="00111404">
        <w:t>.</w:t>
      </w:r>
      <w:r w:rsidR="00103F8C" w:rsidRPr="00111404">
        <w:t xml:space="preserve"> The geodatabase </w:t>
      </w:r>
      <w:r w:rsidRPr="00111404">
        <w:t>is updated as new survey data is submitted, so there is no set frequency for updates.</w:t>
      </w:r>
      <w:r w:rsidR="007C5302">
        <w:rPr>
          <w:b/>
        </w:rPr>
        <w:br w:type="page"/>
      </w:r>
    </w:p>
    <w:p w14:paraId="2264D089" w14:textId="6B3EB2DC" w:rsidR="005D638D" w:rsidRDefault="005D638D" w:rsidP="00CC3BE0">
      <w:pPr>
        <w:pStyle w:val="Heading2"/>
      </w:pPr>
      <w:r>
        <w:lastRenderedPageBreak/>
        <w:t>Revision History</w:t>
      </w:r>
    </w:p>
    <w:p w14:paraId="10A0EDB7" w14:textId="33A9B856" w:rsidR="000A5D0B" w:rsidRPr="000A5D0B" w:rsidRDefault="000A5D0B" w:rsidP="001C7E1A">
      <w:pPr>
        <w:pStyle w:val="CaptionTable"/>
      </w:pPr>
      <w:r w:rsidRPr="000A5D0B">
        <w:t xml:space="preserve">Table </w:t>
      </w:r>
      <w:r>
        <w:fldChar w:fldCharType="begin"/>
      </w:r>
      <w:r>
        <w:instrText>SEQ Table \* ARABIC \r 1</w:instrText>
      </w:r>
      <w:r>
        <w:fldChar w:fldCharType="separate"/>
      </w:r>
      <w:r w:rsidR="00537BFD">
        <w:rPr>
          <w:noProof/>
        </w:rPr>
        <w:t>1</w:t>
      </w:r>
      <w:r>
        <w:fldChar w:fldCharType="end"/>
      </w:r>
      <w:r w:rsidRPr="000A5D0B">
        <w:t>. Document revision history</w:t>
      </w:r>
    </w:p>
    <w:tbl>
      <w:tblPr>
        <w:tblStyle w:val="ATFTxDOTTable"/>
        <w:tblW w:w="0" w:type="auto"/>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8365"/>
      </w:tblGrid>
      <w:tr w:rsidR="003F3CC1" w14:paraId="2E27891B" w14:textId="77777777" w:rsidTr="00561791">
        <w:trPr>
          <w:cnfStyle w:val="100000000000" w:firstRow="1" w:lastRow="0" w:firstColumn="0" w:lastColumn="0" w:oddVBand="0" w:evenVBand="0" w:oddHBand="0" w:evenHBand="0" w:firstRowFirstColumn="0" w:firstRowLastColumn="0" w:lastRowFirstColumn="0" w:lastRowLastColumn="0"/>
        </w:trPr>
        <w:tc>
          <w:tcPr>
            <w:tcW w:w="2425" w:type="dxa"/>
          </w:tcPr>
          <w:p w14:paraId="08CC4613" w14:textId="77777777" w:rsidR="003F3CC1" w:rsidRPr="00A07348" w:rsidRDefault="003F3CC1" w:rsidP="005D638D">
            <w:r w:rsidRPr="00A07348">
              <w:t xml:space="preserve">Effective </w:t>
            </w:r>
            <w:r w:rsidR="002A12D5" w:rsidRPr="00A07348">
              <w:t>d</w:t>
            </w:r>
            <w:r w:rsidRPr="00A07348">
              <w:t>ate</w:t>
            </w:r>
            <w:r w:rsidR="002A12D5" w:rsidRPr="00A07348">
              <w:t xml:space="preserve"> (month year)</w:t>
            </w:r>
          </w:p>
        </w:tc>
        <w:tc>
          <w:tcPr>
            <w:tcW w:w="8365" w:type="dxa"/>
          </w:tcPr>
          <w:p w14:paraId="1FA8EA0C" w14:textId="77777777" w:rsidR="003F3CC1" w:rsidRPr="00A07348" w:rsidRDefault="002A12D5" w:rsidP="005D638D">
            <w:r w:rsidRPr="00A07348">
              <w:t>Reason for and description of change</w:t>
            </w:r>
          </w:p>
        </w:tc>
      </w:tr>
      <w:tr w:rsidR="003F3CC1" w14:paraId="6C840333" w14:textId="77777777" w:rsidTr="00561791">
        <w:trPr>
          <w:cnfStyle w:val="000000100000" w:firstRow="0" w:lastRow="0" w:firstColumn="0" w:lastColumn="0" w:oddVBand="0" w:evenVBand="0" w:oddHBand="1" w:evenHBand="0" w:firstRowFirstColumn="0" w:firstRowLastColumn="0" w:lastRowFirstColumn="0" w:lastRowLastColumn="0"/>
        </w:trPr>
        <w:tc>
          <w:tcPr>
            <w:tcW w:w="2425" w:type="dxa"/>
          </w:tcPr>
          <w:p w14:paraId="3DC393DF" w14:textId="657720C2" w:rsidR="003F3CC1" w:rsidRPr="001C7E1A" w:rsidRDefault="00BB1421" w:rsidP="6385A375">
            <w:pPr>
              <w:rPr>
                <w:color w:val="auto"/>
              </w:rPr>
            </w:pPr>
            <w:r>
              <w:rPr>
                <w:color w:val="auto"/>
              </w:rPr>
              <w:t>August</w:t>
            </w:r>
            <w:r w:rsidR="00C42B30" w:rsidRPr="001C7E1A">
              <w:rPr>
                <w:color w:val="auto"/>
              </w:rPr>
              <w:t xml:space="preserve"> 2026</w:t>
            </w:r>
          </w:p>
        </w:tc>
        <w:tc>
          <w:tcPr>
            <w:tcW w:w="8365" w:type="dxa"/>
          </w:tcPr>
          <w:p w14:paraId="130C9B4B" w14:textId="3E2829B0" w:rsidR="003F3CC1" w:rsidRPr="001C7E1A" w:rsidRDefault="002A12D5" w:rsidP="005D638D">
            <w:pPr>
              <w:rPr>
                <w:color w:val="auto"/>
              </w:rPr>
            </w:pPr>
            <w:r w:rsidRPr="001C7E1A">
              <w:rPr>
                <w:color w:val="auto"/>
              </w:rPr>
              <w:t xml:space="preserve">Version </w:t>
            </w:r>
            <w:r w:rsidR="00C42B30" w:rsidRPr="001C7E1A">
              <w:rPr>
                <w:color w:val="auto"/>
              </w:rPr>
              <w:t>1</w:t>
            </w:r>
          </w:p>
          <w:p w14:paraId="65AE5872" w14:textId="7A4963CC" w:rsidR="000A5D0B" w:rsidRPr="001C7E1A" w:rsidRDefault="00C42B30" w:rsidP="00537BFD">
            <w:pPr>
              <w:pStyle w:val="ListBullet"/>
              <w:tabs>
                <w:tab w:val="clear" w:pos="1080"/>
              </w:tabs>
              <w:ind w:left="487"/>
              <w:rPr>
                <w:color w:val="auto"/>
              </w:rPr>
            </w:pPr>
            <w:r w:rsidRPr="001C7E1A">
              <w:rPr>
                <w:color w:val="auto"/>
              </w:rPr>
              <w:t>Created</w:t>
            </w:r>
            <w:r w:rsidR="00BB1421">
              <w:rPr>
                <w:color w:val="auto"/>
              </w:rPr>
              <w:t xml:space="preserve"> definitions and instruction to accompany new </w:t>
            </w:r>
            <w:r w:rsidR="00BB1421">
              <w:t>Historic Resources Survey Reports (HRSR) geodatabase.</w:t>
            </w:r>
          </w:p>
        </w:tc>
      </w:tr>
    </w:tbl>
    <w:p w14:paraId="1F7BAA0D" w14:textId="77777777" w:rsidR="003F3CC1" w:rsidRPr="005D638D" w:rsidRDefault="003F3CC1" w:rsidP="00781A58"/>
    <w:sectPr w:rsidR="003F3CC1" w:rsidRPr="005D638D" w:rsidSect="00C168B6">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720" w:right="720" w:bottom="720" w:left="720" w:header="432" w:footer="2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E576B" w14:textId="77777777" w:rsidR="0091507F" w:rsidRDefault="0091507F" w:rsidP="00CE2B96">
      <w:pPr>
        <w:spacing w:after="0"/>
      </w:pPr>
      <w:r>
        <w:separator/>
      </w:r>
    </w:p>
  </w:endnote>
  <w:endnote w:type="continuationSeparator" w:id="0">
    <w:p w14:paraId="5EA3957B" w14:textId="77777777" w:rsidR="0091507F" w:rsidRDefault="0091507F" w:rsidP="00CE2B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97AE" w14:textId="77777777" w:rsidR="00C168B6" w:rsidRDefault="00C16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7B5B" w14:textId="1E83BD99" w:rsidR="002376C2" w:rsidRDefault="00C02127">
    <w:pPr>
      <w:pStyle w:val="Footer"/>
      <w:spacing w:before="240" w:line="360" w:lineRule="auto"/>
      <w:pPrChange w:id="6" w:author="Elisa Garcia" w:date="2026-09-11T10:51:00Z" w16du:dateUtc="2026-09-11T15:51:00Z">
        <w:pPr>
          <w:pStyle w:val="Footer"/>
        </w:pPr>
      </w:pPrChange>
    </w:pPr>
    <w:r w:rsidRPr="00781A58">
      <mc:AlternateContent>
        <mc:Choice Requires="wps">
          <w:drawing>
            <wp:anchor distT="0" distB="0" distL="114300" distR="114300" simplePos="0" relativeHeight="251659264" behindDoc="0" locked="0" layoutInCell="1" allowOverlap="1" wp14:anchorId="2F7C92F0" wp14:editId="260DD437">
              <wp:simplePos x="0" y="0"/>
              <wp:positionH relativeFrom="margin">
                <wp:posOffset>0</wp:posOffset>
              </wp:positionH>
              <wp:positionV relativeFrom="paragraph">
                <wp:posOffset>1460</wp:posOffset>
              </wp:positionV>
              <wp:extent cx="6844381" cy="6795"/>
              <wp:effectExtent l="0" t="0" r="13970" b="3175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4381" cy="6795"/>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E6CC3A" id="_x0000_t32" coordsize="21600,21600" o:spt="32" o:oned="t" path="m,l21600,21600e" filled="f">
              <v:path arrowok="t" fillok="f" o:connecttype="none"/>
              <o:lock v:ext="edit" shapetype="t"/>
            </v:shapetype>
            <v:shape id="AutoShape 12" o:spid="_x0000_s1026" type="#_x0000_t32" alt="&quot;&quot;" style="position:absolute;margin-left:0;margin-top:.1pt;width:538.95pt;height:.5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" strokecolor="#d81f26">
              <w10:wrap anchorx="margin"/>
            </v:shape>
          </w:pict>
        </mc:Fallback>
      </mc:AlternateContent>
    </w:r>
    <w:r w:rsidR="00427278" w:rsidRPr="00427278">
      <w:t xml:space="preserve"> Guidance: Data Dictionary for the Historic Resources Survey Reports Geodatabase</w:t>
    </w:r>
    <w:r w:rsidR="00427278">
      <w:t xml:space="preserve"> </w:t>
    </w:r>
    <w:r w:rsidR="00BD2218" w:rsidRPr="009E532E">
      <w:rPr>
        <w:color w:val="0056A9"/>
      </w:rPr>
      <w:t>|</w:t>
    </w:r>
    <w:r w:rsidR="00BD2218" w:rsidRPr="00111404">
      <w:rPr>
        <w:color w:val="0056A9"/>
      </w:rPr>
      <w:t xml:space="preserve"> </w:t>
    </w:r>
    <w:r w:rsidR="00BD2218" w:rsidRPr="00BD2218">
      <w:rPr>
        <w:b/>
        <w:bCs/>
        <w:noProof w:val="0"/>
        <w:color w:val="0056A9"/>
      </w:rPr>
      <w:fldChar w:fldCharType="begin"/>
    </w:r>
    <w:r w:rsidR="00BD2218" w:rsidRPr="00BD2218">
      <w:rPr>
        <w:b/>
        <w:bCs/>
        <w:color w:val="0056A9"/>
      </w:rPr>
      <w:instrText xml:space="preserve"> PAGE   \* MERGEFORMAT </w:instrText>
    </w:r>
    <w:r w:rsidR="00BD2218" w:rsidRPr="00BD2218">
      <w:rPr>
        <w:b/>
        <w:bCs/>
        <w:noProof w:val="0"/>
        <w:color w:val="0056A9"/>
      </w:rPr>
      <w:fldChar w:fldCharType="separate"/>
    </w:r>
    <w:r w:rsidR="00BD2218" w:rsidRPr="00BD2218">
      <w:rPr>
        <w:b/>
        <w:bCs/>
        <w:color w:val="0056A9"/>
      </w:rPr>
      <w:t>1</w:t>
    </w:r>
    <w:r w:rsidR="00BD2218" w:rsidRPr="00BD2218">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35585" w14:textId="77777777" w:rsidR="00C168B6" w:rsidRDefault="00C16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EFF38" w14:textId="77777777" w:rsidR="0091507F" w:rsidRDefault="0091507F" w:rsidP="00CE2B96">
      <w:pPr>
        <w:spacing w:after="0"/>
      </w:pPr>
      <w:r>
        <w:separator/>
      </w:r>
    </w:p>
  </w:footnote>
  <w:footnote w:type="continuationSeparator" w:id="0">
    <w:p w14:paraId="2CF51C64" w14:textId="77777777" w:rsidR="0091507F" w:rsidRDefault="0091507F" w:rsidP="00CE2B96">
      <w:pPr>
        <w:spacing w:after="0"/>
      </w:pPr>
      <w:r>
        <w:continuationSeparator/>
      </w:r>
    </w:p>
  </w:footnote>
  <w:footnote w:id="1">
    <w:p w14:paraId="4EBAFA1F" w14:textId="038F2D59" w:rsidR="00855C2E" w:rsidRPr="00111404" w:rsidRDefault="00855C2E" w:rsidP="00111404">
      <w:pPr>
        <w:pStyle w:val="FootnoteText"/>
        <w:spacing w:line="360" w:lineRule="auto"/>
        <w:rPr>
          <w:rFonts w:asciiTheme="minorHAnsi" w:hAnsiTheme="minorHAnsi"/>
          <w:sz w:val="24"/>
          <w:szCs w:val="24"/>
        </w:rPr>
      </w:pPr>
      <w:r w:rsidRPr="00111404">
        <w:rPr>
          <w:rStyle w:val="FootnoteReference"/>
          <w:rFonts w:asciiTheme="minorHAnsi" w:hAnsiTheme="minorHAnsi"/>
          <w:sz w:val="24"/>
          <w:szCs w:val="24"/>
        </w:rPr>
        <w:footnoteRef/>
      </w:r>
      <w:r w:rsidRPr="00111404">
        <w:rPr>
          <w:rFonts w:asciiTheme="minorHAnsi" w:hAnsiTheme="minorHAnsi"/>
          <w:sz w:val="24"/>
          <w:szCs w:val="24"/>
        </w:rPr>
        <w:t xml:space="preserve"> See TxDOT’s </w:t>
      </w:r>
      <w:r w:rsidRPr="00111404">
        <w:rPr>
          <w:rFonts w:asciiTheme="minorHAnsi" w:hAnsiTheme="minorHAnsi"/>
          <w:i/>
          <w:iCs/>
          <w:sz w:val="24"/>
          <w:szCs w:val="24"/>
        </w:rPr>
        <w:t xml:space="preserve">Documentation Standards for Preparing </w:t>
      </w:r>
      <w:r w:rsidR="005554F0" w:rsidRPr="00111404">
        <w:rPr>
          <w:rFonts w:asciiTheme="minorHAnsi" w:hAnsiTheme="minorHAnsi"/>
          <w:i/>
          <w:iCs/>
          <w:sz w:val="24"/>
          <w:szCs w:val="24"/>
        </w:rPr>
        <w:t xml:space="preserve">a </w:t>
      </w:r>
      <w:r w:rsidRPr="00111404">
        <w:rPr>
          <w:rFonts w:asciiTheme="minorHAnsi" w:hAnsiTheme="minorHAnsi"/>
          <w:i/>
          <w:iCs/>
          <w:sz w:val="24"/>
          <w:szCs w:val="24"/>
        </w:rPr>
        <w:t>Historic Resources Survey Report</w:t>
      </w:r>
      <w:r w:rsidRPr="00111404">
        <w:rPr>
          <w:rFonts w:asciiTheme="minorHAnsi" w:hAnsiTheme="minorHAnsi"/>
          <w:sz w:val="24"/>
          <w:szCs w:val="24"/>
        </w:rPr>
        <w:t xml:space="preserve"> </w:t>
      </w:r>
      <w:r w:rsidR="00526CC0" w:rsidRPr="00111404">
        <w:rPr>
          <w:rFonts w:asciiTheme="minorHAnsi" w:hAnsiTheme="minorHAnsi"/>
          <w:sz w:val="24"/>
          <w:szCs w:val="24"/>
        </w:rPr>
        <w:t>fo</w:t>
      </w:r>
      <w:r w:rsidR="00F02788" w:rsidRPr="00111404">
        <w:rPr>
          <w:rFonts w:asciiTheme="minorHAnsi" w:hAnsiTheme="minorHAnsi"/>
          <w:sz w:val="24"/>
          <w:szCs w:val="24"/>
        </w:rPr>
        <w:t xml:space="preserve">r how to use and apply the grouped </w:t>
      </w:r>
      <w:r w:rsidR="00D06D75" w:rsidRPr="00111404">
        <w:rPr>
          <w:rFonts w:asciiTheme="minorHAnsi" w:hAnsiTheme="minorHAnsi"/>
          <w:sz w:val="24"/>
          <w:szCs w:val="24"/>
        </w:rPr>
        <w:t>resource and historic district</w:t>
      </w:r>
      <w:r w:rsidR="00F258D0" w:rsidRPr="00111404">
        <w:rPr>
          <w:rFonts w:asciiTheme="minorHAnsi" w:hAnsiTheme="minorHAnsi"/>
          <w:sz w:val="24"/>
          <w:szCs w:val="24"/>
        </w:rPr>
        <w:t xml:space="preserve"> </w:t>
      </w:r>
      <w:r w:rsidR="00F02788" w:rsidRPr="00111404">
        <w:rPr>
          <w:rFonts w:asciiTheme="minorHAnsi" w:hAnsiTheme="minorHAnsi"/>
          <w:sz w:val="24"/>
          <w:szCs w:val="24"/>
        </w:rPr>
        <w:t>survey categories.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F116" w14:textId="77777777" w:rsidR="00C168B6" w:rsidRDefault="00C16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9022C" w14:textId="77777777" w:rsidR="001705BC" w:rsidRDefault="009E532E" w:rsidP="001705BC">
    <w:pPr>
      <w:pStyle w:val="Header"/>
      <w:spacing w:after="400"/>
      <w:jc w:val="right"/>
    </w:pPr>
    <w:r>
      <w:rPr>
        <w:noProof/>
      </w:rPr>
      <w:drawing>
        <wp:inline distT="0" distB="0" distL="0" distR="0" wp14:anchorId="1AF7A043" wp14:editId="28CBDA25">
          <wp:extent cx="2020824" cy="384048"/>
          <wp:effectExtent l="0" t="0" r="0" b="0"/>
          <wp:docPr id="466970789"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A5F4" w14:textId="77777777" w:rsidR="00CE2B96" w:rsidRPr="002A75F2" w:rsidRDefault="00CE2B96" w:rsidP="002A75F2">
    <w:pPr>
      <w:spacing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E458A"/>
    <w:multiLevelType w:val="hybridMultilevel"/>
    <w:tmpl w:val="24067BFC"/>
    <w:lvl w:ilvl="0" w:tplc="10F62656">
      <w:start w:val="1"/>
      <w:numFmt w:val="decimal"/>
      <w:lvlText w:val="%1)"/>
      <w:lvlJc w:val="left"/>
      <w:pPr>
        <w:ind w:left="1020" w:hanging="360"/>
      </w:pPr>
    </w:lvl>
    <w:lvl w:ilvl="1" w:tplc="206E8E42">
      <w:start w:val="1"/>
      <w:numFmt w:val="decimal"/>
      <w:lvlText w:val="%2)"/>
      <w:lvlJc w:val="left"/>
      <w:pPr>
        <w:ind w:left="1020" w:hanging="360"/>
      </w:pPr>
    </w:lvl>
    <w:lvl w:ilvl="2" w:tplc="12BACDAE">
      <w:start w:val="1"/>
      <w:numFmt w:val="decimal"/>
      <w:lvlText w:val="%3)"/>
      <w:lvlJc w:val="left"/>
      <w:pPr>
        <w:ind w:left="1020" w:hanging="360"/>
      </w:pPr>
    </w:lvl>
    <w:lvl w:ilvl="3" w:tplc="13A26F3C">
      <w:start w:val="1"/>
      <w:numFmt w:val="decimal"/>
      <w:lvlText w:val="%4)"/>
      <w:lvlJc w:val="left"/>
      <w:pPr>
        <w:ind w:left="1020" w:hanging="360"/>
      </w:pPr>
    </w:lvl>
    <w:lvl w:ilvl="4" w:tplc="C8028F64">
      <w:start w:val="1"/>
      <w:numFmt w:val="decimal"/>
      <w:lvlText w:val="%5)"/>
      <w:lvlJc w:val="left"/>
      <w:pPr>
        <w:ind w:left="1020" w:hanging="360"/>
      </w:pPr>
    </w:lvl>
    <w:lvl w:ilvl="5" w:tplc="747E8E28">
      <w:start w:val="1"/>
      <w:numFmt w:val="decimal"/>
      <w:lvlText w:val="%6)"/>
      <w:lvlJc w:val="left"/>
      <w:pPr>
        <w:ind w:left="1020" w:hanging="360"/>
      </w:pPr>
    </w:lvl>
    <w:lvl w:ilvl="6" w:tplc="F5EAB7D6">
      <w:start w:val="1"/>
      <w:numFmt w:val="decimal"/>
      <w:lvlText w:val="%7)"/>
      <w:lvlJc w:val="left"/>
      <w:pPr>
        <w:ind w:left="1020" w:hanging="360"/>
      </w:pPr>
    </w:lvl>
    <w:lvl w:ilvl="7" w:tplc="460E0642">
      <w:start w:val="1"/>
      <w:numFmt w:val="decimal"/>
      <w:lvlText w:val="%8)"/>
      <w:lvlJc w:val="left"/>
      <w:pPr>
        <w:ind w:left="1020" w:hanging="360"/>
      </w:pPr>
    </w:lvl>
    <w:lvl w:ilvl="8" w:tplc="51E083BC">
      <w:start w:val="1"/>
      <w:numFmt w:val="decimal"/>
      <w:lvlText w:val="%9)"/>
      <w:lvlJc w:val="left"/>
      <w:pPr>
        <w:ind w:left="1020" w:hanging="360"/>
      </w:pPr>
    </w:lvl>
  </w:abstractNum>
  <w:abstractNum w:abstractNumId="4"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5344BC"/>
    <w:multiLevelType w:val="hybridMultilevel"/>
    <w:tmpl w:val="4B8CC43E"/>
    <w:lvl w:ilvl="0" w:tplc="F2820948">
      <w:start w:val="1"/>
      <w:numFmt w:val="decimal"/>
      <w:lvlText w:val="%1)"/>
      <w:lvlJc w:val="left"/>
      <w:pPr>
        <w:ind w:left="1020" w:hanging="360"/>
      </w:pPr>
    </w:lvl>
    <w:lvl w:ilvl="1" w:tplc="645CB3D4">
      <w:start w:val="1"/>
      <w:numFmt w:val="decimal"/>
      <w:lvlText w:val="%2)"/>
      <w:lvlJc w:val="left"/>
      <w:pPr>
        <w:ind w:left="1020" w:hanging="360"/>
      </w:pPr>
    </w:lvl>
    <w:lvl w:ilvl="2" w:tplc="3C588534">
      <w:start w:val="1"/>
      <w:numFmt w:val="decimal"/>
      <w:lvlText w:val="%3)"/>
      <w:lvlJc w:val="left"/>
      <w:pPr>
        <w:ind w:left="1020" w:hanging="360"/>
      </w:pPr>
    </w:lvl>
    <w:lvl w:ilvl="3" w:tplc="AA2E37F0">
      <w:start w:val="1"/>
      <w:numFmt w:val="decimal"/>
      <w:lvlText w:val="%4)"/>
      <w:lvlJc w:val="left"/>
      <w:pPr>
        <w:ind w:left="1020" w:hanging="360"/>
      </w:pPr>
    </w:lvl>
    <w:lvl w:ilvl="4" w:tplc="50C8571E">
      <w:start w:val="1"/>
      <w:numFmt w:val="decimal"/>
      <w:lvlText w:val="%5)"/>
      <w:lvlJc w:val="left"/>
      <w:pPr>
        <w:ind w:left="1020" w:hanging="360"/>
      </w:pPr>
    </w:lvl>
    <w:lvl w:ilvl="5" w:tplc="9B44E6FE">
      <w:start w:val="1"/>
      <w:numFmt w:val="decimal"/>
      <w:lvlText w:val="%6)"/>
      <w:lvlJc w:val="left"/>
      <w:pPr>
        <w:ind w:left="1020" w:hanging="360"/>
      </w:pPr>
    </w:lvl>
    <w:lvl w:ilvl="6" w:tplc="5BF66178">
      <w:start w:val="1"/>
      <w:numFmt w:val="decimal"/>
      <w:lvlText w:val="%7)"/>
      <w:lvlJc w:val="left"/>
      <w:pPr>
        <w:ind w:left="1020" w:hanging="360"/>
      </w:pPr>
    </w:lvl>
    <w:lvl w:ilvl="7" w:tplc="ABD82B52">
      <w:start w:val="1"/>
      <w:numFmt w:val="decimal"/>
      <w:lvlText w:val="%8)"/>
      <w:lvlJc w:val="left"/>
      <w:pPr>
        <w:ind w:left="1020" w:hanging="360"/>
      </w:pPr>
    </w:lvl>
    <w:lvl w:ilvl="8" w:tplc="66227F48">
      <w:start w:val="1"/>
      <w:numFmt w:val="decimal"/>
      <w:lvlText w:val="%9)"/>
      <w:lvlJc w:val="left"/>
      <w:pPr>
        <w:ind w:left="1020" w:hanging="360"/>
      </w:pPr>
    </w:lvl>
  </w:abstractNum>
  <w:abstractNum w:abstractNumId="6"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7"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9" w15:restartNumberingAfterBreak="0">
    <w:nsid w:val="2F534C9E"/>
    <w:multiLevelType w:val="hybridMultilevel"/>
    <w:tmpl w:val="326EEC5C"/>
    <w:lvl w:ilvl="0" w:tplc="251E643A">
      <w:start w:val="1"/>
      <w:numFmt w:val="decimal"/>
      <w:lvlText w:val="%1)"/>
      <w:lvlJc w:val="left"/>
      <w:pPr>
        <w:ind w:left="1020" w:hanging="360"/>
      </w:pPr>
    </w:lvl>
    <w:lvl w:ilvl="1" w:tplc="9DD0D18C">
      <w:start w:val="1"/>
      <w:numFmt w:val="decimal"/>
      <w:lvlText w:val="%2)"/>
      <w:lvlJc w:val="left"/>
      <w:pPr>
        <w:ind w:left="1020" w:hanging="360"/>
      </w:pPr>
    </w:lvl>
    <w:lvl w:ilvl="2" w:tplc="6B2E1FAA">
      <w:start w:val="1"/>
      <w:numFmt w:val="decimal"/>
      <w:lvlText w:val="%3)"/>
      <w:lvlJc w:val="left"/>
      <w:pPr>
        <w:ind w:left="1020" w:hanging="360"/>
      </w:pPr>
    </w:lvl>
    <w:lvl w:ilvl="3" w:tplc="37CCF25E">
      <w:start w:val="1"/>
      <w:numFmt w:val="decimal"/>
      <w:lvlText w:val="%4)"/>
      <w:lvlJc w:val="left"/>
      <w:pPr>
        <w:ind w:left="1020" w:hanging="360"/>
      </w:pPr>
    </w:lvl>
    <w:lvl w:ilvl="4" w:tplc="8288FADC">
      <w:start w:val="1"/>
      <w:numFmt w:val="decimal"/>
      <w:lvlText w:val="%5)"/>
      <w:lvlJc w:val="left"/>
      <w:pPr>
        <w:ind w:left="1020" w:hanging="360"/>
      </w:pPr>
    </w:lvl>
    <w:lvl w:ilvl="5" w:tplc="6E703C94">
      <w:start w:val="1"/>
      <w:numFmt w:val="decimal"/>
      <w:lvlText w:val="%6)"/>
      <w:lvlJc w:val="left"/>
      <w:pPr>
        <w:ind w:left="1020" w:hanging="360"/>
      </w:pPr>
    </w:lvl>
    <w:lvl w:ilvl="6" w:tplc="6052C798">
      <w:start w:val="1"/>
      <w:numFmt w:val="decimal"/>
      <w:lvlText w:val="%7)"/>
      <w:lvlJc w:val="left"/>
      <w:pPr>
        <w:ind w:left="1020" w:hanging="360"/>
      </w:pPr>
    </w:lvl>
    <w:lvl w:ilvl="7" w:tplc="AAAAD4B8">
      <w:start w:val="1"/>
      <w:numFmt w:val="decimal"/>
      <w:lvlText w:val="%8)"/>
      <w:lvlJc w:val="left"/>
      <w:pPr>
        <w:ind w:left="1020" w:hanging="360"/>
      </w:pPr>
    </w:lvl>
    <w:lvl w:ilvl="8" w:tplc="14AA2DC2">
      <w:start w:val="1"/>
      <w:numFmt w:val="decimal"/>
      <w:lvlText w:val="%9)"/>
      <w:lvlJc w:val="left"/>
      <w:pPr>
        <w:ind w:left="1020" w:hanging="360"/>
      </w:pPr>
    </w:lvl>
  </w:abstractNum>
  <w:abstractNum w:abstractNumId="10"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1"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3"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4"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5"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6"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8"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9"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20"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3"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486940803">
    <w:abstractNumId w:val="24"/>
  </w:num>
  <w:num w:numId="2" w16cid:durableId="1869174191">
    <w:abstractNumId w:val="9"/>
  </w:num>
  <w:num w:numId="3" w16cid:durableId="866019272">
    <w:abstractNumId w:val="3"/>
  </w:num>
  <w:num w:numId="4" w16cid:durableId="945039576">
    <w:abstractNumId w:val="8"/>
  </w:num>
  <w:num w:numId="5" w16cid:durableId="683894972">
    <w:abstractNumId w:val="5"/>
  </w:num>
  <w:num w:numId="6" w16cid:durableId="1131048890">
    <w:abstractNumId w:val="16"/>
  </w:num>
  <w:num w:numId="7" w16cid:durableId="222251917">
    <w:abstractNumId w:val="7"/>
  </w:num>
  <w:num w:numId="8" w16cid:durableId="2033070563">
    <w:abstractNumId w:val="2"/>
  </w:num>
  <w:num w:numId="9" w16cid:durableId="1427189449">
    <w:abstractNumId w:val="6"/>
  </w:num>
  <w:num w:numId="10" w16cid:durableId="1942908512">
    <w:abstractNumId w:val="1"/>
  </w:num>
  <w:num w:numId="11" w16cid:durableId="1474175729">
    <w:abstractNumId w:val="15"/>
  </w:num>
  <w:num w:numId="12" w16cid:durableId="1460957834">
    <w:abstractNumId w:val="10"/>
  </w:num>
  <w:num w:numId="13" w16cid:durableId="1740984280">
    <w:abstractNumId w:val="13"/>
  </w:num>
  <w:num w:numId="14" w16cid:durableId="1429078049">
    <w:abstractNumId w:val="19"/>
  </w:num>
  <w:num w:numId="15" w16cid:durableId="431317070">
    <w:abstractNumId w:val="18"/>
  </w:num>
  <w:num w:numId="16" w16cid:durableId="413824661">
    <w:abstractNumId w:val="24"/>
    <w:lvlOverride w:ilvl="0">
      <w:lvl w:ilvl="0">
        <w:start w:val="1"/>
        <w:numFmt w:val="bullet"/>
        <w:pStyle w:val="ListBullet"/>
        <w:lvlText w:val=""/>
        <w:lvlJc w:val="left"/>
        <w:pPr>
          <w:ind w:left="2376" w:hanging="360"/>
        </w:pPr>
        <w:rPr>
          <w:rFonts w:ascii="Symbol" w:hAnsi="Symbol" w:hint="default"/>
          <w:color w:val="0056A9" w:themeColor="accent1"/>
        </w:rPr>
      </w:lvl>
    </w:lvlOverride>
    <w:lvlOverride w:ilvl="1">
      <w:lvl w:ilvl="1">
        <w:start w:val="1"/>
        <w:numFmt w:val="bullet"/>
        <w:lvlText w:val="o"/>
        <w:lvlJc w:val="left"/>
        <w:pPr>
          <w:ind w:left="2736" w:hanging="360"/>
        </w:pPr>
        <w:rPr>
          <w:rFonts w:ascii="Courier New" w:hAnsi="Courier New" w:hint="default"/>
          <w:color w:val="0056A9"/>
        </w:rPr>
      </w:lvl>
    </w:lvlOverride>
    <w:lvlOverride w:ilvl="2">
      <w:lvl w:ilvl="2">
        <w:start w:val="1"/>
        <w:numFmt w:val="bullet"/>
        <w:lvlText w:val=""/>
        <w:lvlJc w:val="left"/>
        <w:pPr>
          <w:ind w:left="3096" w:hanging="360"/>
        </w:pPr>
        <w:rPr>
          <w:rFonts w:ascii="Wingdings" w:hAnsi="Wingdings" w:hint="default"/>
          <w:color w:val="0056A9" w:themeColor="accent1"/>
        </w:rPr>
      </w:lvl>
    </w:lvlOverride>
    <w:lvlOverride w:ilvl="3">
      <w:lvl w:ilvl="3">
        <w:start w:val="1"/>
        <w:numFmt w:val="bullet"/>
        <w:lvlText w:val=""/>
        <w:lvlJc w:val="left"/>
        <w:pPr>
          <w:ind w:left="3456" w:hanging="360"/>
        </w:pPr>
        <w:rPr>
          <w:rFonts w:ascii="Symbol" w:hAnsi="Symbol" w:hint="default"/>
          <w:color w:val="0056A9" w:themeColor="accent1"/>
        </w:rPr>
      </w:lvl>
    </w:lvlOverride>
    <w:lvlOverride w:ilvl="4">
      <w:lvl w:ilvl="4">
        <w:start w:val="1"/>
        <w:numFmt w:val="bullet"/>
        <w:lvlText w:val="°"/>
        <w:lvlJc w:val="left"/>
        <w:pPr>
          <w:ind w:left="3816" w:hanging="360"/>
        </w:pPr>
        <w:rPr>
          <w:rFonts w:ascii="Verdana" w:hAnsi="Verdana" w:hint="default"/>
          <w:color w:val="0056A9" w:themeColor="accent1"/>
        </w:rPr>
      </w:lvl>
    </w:lvlOverride>
    <w:lvlOverride w:ilvl="5">
      <w:lvl w:ilvl="5">
        <w:start w:val="1"/>
        <w:numFmt w:val="bullet"/>
        <w:lvlText w:val=""/>
        <w:lvlJc w:val="left"/>
        <w:pPr>
          <w:ind w:left="4176" w:hanging="360"/>
        </w:pPr>
        <w:rPr>
          <w:rFonts w:ascii="Wingdings" w:hAnsi="Wingdings" w:hint="default"/>
        </w:rPr>
      </w:lvl>
    </w:lvlOverride>
    <w:lvlOverride w:ilvl="6">
      <w:lvl w:ilvl="6">
        <w:start w:val="1"/>
        <w:numFmt w:val="bullet"/>
        <w:lvlText w:val=""/>
        <w:lvlJc w:val="left"/>
        <w:pPr>
          <w:ind w:left="4536" w:hanging="360"/>
        </w:pPr>
        <w:rPr>
          <w:rFonts w:ascii="Wingdings" w:hAnsi="Wingdings" w:hint="default"/>
        </w:rPr>
      </w:lvl>
    </w:lvlOverride>
    <w:lvlOverride w:ilvl="7">
      <w:lvl w:ilvl="7">
        <w:start w:val="1"/>
        <w:numFmt w:val="bullet"/>
        <w:lvlText w:val=""/>
        <w:lvlJc w:val="left"/>
        <w:pPr>
          <w:ind w:left="4896" w:hanging="360"/>
        </w:pPr>
        <w:rPr>
          <w:rFonts w:ascii="Symbol" w:hAnsi="Symbol" w:hint="default"/>
        </w:rPr>
      </w:lvl>
    </w:lvlOverride>
    <w:lvlOverride w:ilvl="8">
      <w:lvl w:ilvl="8">
        <w:start w:val="1"/>
        <w:numFmt w:val="bullet"/>
        <w:lvlText w:val=""/>
        <w:lvlJc w:val="left"/>
        <w:pPr>
          <w:ind w:left="5256" w:hanging="360"/>
        </w:pPr>
        <w:rPr>
          <w:rFonts w:ascii="Symbol" w:hAnsi="Symbol" w:hint="default"/>
        </w:rPr>
      </w:lvl>
    </w:lvlOverride>
  </w:num>
  <w:num w:numId="17" w16cid:durableId="688485580">
    <w:abstractNumId w:val="12"/>
  </w:num>
  <w:num w:numId="18" w16cid:durableId="604967028">
    <w:abstractNumId w:val="21"/>
  </w:num>
  <w:num w:numId="19" w16cid:durableId="1641494522">
    <w:abstractNumId w:val="4"/>
  </w:num>
  <w:num w:numId="20" w16cid:durableId="1575041375">
    <w:abstractNumId w:val="0"/>
  </w:num>
  <w:num w:numId="21" w16cid:durableId="204024362">
    <w:abstractNumId w:val="14"/>
  </w:num>
  <w:num w:numId="22" w16cid:durableId="1670906848">
    <w:abstractNumId w:val="20"/>
  </w:num>
  <w:num w:numId="23" w16cid:durableId="1751190812">
    <w:abstractNumId w:val="17"/>
  </w:num>
  <w:num w:numId="24" w16cid:durableId="1620069720">
    <w:abstractNumId w:val="22"/>
  </w:num>
  <w:num w:numId="25" w16cid:durableId="2134975669">
    <w:abstractNumId w:val="23"/>
  </w:num>
  <w:num w:numId="26" w16cid:durableId="1341470677">
    <w:abstractNumId w:val="11"/>
  </w:num>
  <w:num w:numId="27" w16cid:durableId="1596477208">
    <w:abstractNumId w:val="24"/>
    <w:lvlOverride w:ilvl="0">
      <w:lvl w:ilvl="0">
        <w:start w:val="1"/>
        <w:numFmt w:val="bullet"/>
        <w:pStyle w:val="ListBullet"/>
        <w:lvlText w:val=""/>
        <w:lvlJc w:val="left"/>
        <w:pPr>
          <w:ind w:left="360" w:hanging="360"/>
        </w:pPr>
        <w:rPr>
          <w:rFonts w:ascii="Symbol" w:hAnsi="Symbol" w:hint="default"/>
          <w:color w:val="0056A9" w:themeColor="accent1"/>
        </w:rPr>
      </w:lvl>
    </w:lvlOverride>
    <w:lvlOverride w:ilvl="1">
      <w:lvl w:ilvl="1">
        <w:start w:val="1"/>
        <w:numFmt w:val="bullet"/>
        <w:lvlText w:val="o"/>
        <w:lvlJc w:val="left"/>
        <w:pPr>
          <w:ind w:left="360" w:firstLine="720"/>
        </w:pPr>
        <w:rPr>
          <w:rFonts w:ascii="Courier New" w:hAnsi="Courier New" w:hint="default"/>
          <w:color w:val="0056A9" w:themeColor="accent1"/>
        </w:rPr>
      </w:lvl>
    </w:lvlOverride>
    <w:lvlOverride w:ilvl="2">
      <w:lvl w:ilvl="2">
        <w:start w:val="1"/>
        <w:numFmt w:val="bullet"/>
        <w:lvlText w:val=""/>
        <w:lvlJc w:val="left"/>
        <w:pPr>
          <w:ind w:left="1440" w:hanging="720"/>
        </w:pPr>
        <w:rPr>
          <w:rFonts w:ascii="Wingdings" w:hAnsi="Wingdings" w:hint="default"/>
          <w:color w:val="0056A9" w:themeColor="accent1"/>
        </w:rPr>
      </w:lvl>
    </w:lvlOverride>
    <w:lvlOverride w:ilvl="3">
      <w:lvl w:ilvl="3">
        <w:start w:val="1"/>
        <w:numFmt w:val="bullet"/>
        <w:lvlText w:val=""/>
        <w:lvlJc w:val="left"/>
        <w:pPr>
          <w:ind w:left="1800" w:hanging="720"/>
        </w:pPr>
        <w:rPr>
          <w:rFonts w:ascii="Symbol" w:hAnsi="Symbol" w:hint="default"/>
          <w:color w:val="0056A9" w:themeColor="accent1"/>
        </w:rPr>
      </w:lvl>
    </w:lvlOverride>
    <w:lvlOverride w:ilvl="4">
      <w:lvl w:ilvl="4">
        <w:start w:val="1"/>
        <w:numFmt w:val="bullet"/>
        <w:lvlText w:val="°"/>
        <w:lvlJc w:val="left"/>
        <w:pPr>
          <w:ind w:left="1800" w:hanging="360"/>
        </w:pPr>
        <w:rPr>
          <w:rFonts w:ascii="Verdana" w:hAnsi="Verdana" w:hint="default"/>
          <w:color w:val="0056A9" w:themeColor="accent1"/>
        </w:rPr>
      </w:lvl>
    </w:lvlOverride>
    <w:lvlOverride w:ilvl="5">
      <w:lvl w:ilvl="5">
        <w:start w:val="1"/>
        <w:numFmt w:val="bullet"/>
        <w:lvlText w:val=""/>
        <w:lvlJc w:val="left"/>
        <w:pPr>
          <w:ind w:left="2160" w:hanging="360"/>
        </w:pPr>
        <w:rPr>
          <w:rFonts w:ascii="Wingdings" w:hAnsi="Wingdings" w:hint="default"/>
        </w:rPr>
      </w:lvl>
    </w:lvlOverride>
    <w:lvlOverride w:ilvl="6">
      <w:lvl w:ilvl="6">
        <w:start w:val="1"/>
        <w:numFmt w:val="bullet"/>
        <w:lvlText w:val=""/>
        <w:lvlJc w:val="left"/>
        <w:pPr>
          <w:ind w:left="2520" w:hanging="360"/>
        </w:pPr>
        <w:rPr>
          <w:rFonts w:ascii="Wingdings" w:hAnsi="Wingdings" w:hint="default"/>
        </w:rPr>
      </w:lvl>
    </w:lvlOverride>
    <w:lvlOverride w:ilvl="7">
      <w:lvl w:ilvl="7">
        <w:start w:val="1"/>
        <w:numFmt w:val="bullet"/>
        <w:lvlText w:val=""/>
        <w:lvlJc w:val="left"/>
        <w:pPr>
          <w:ind w:left="2880" w:hanging="360"/>
        </w:pPr>
        <w:rPr>
          <w:rFonts w:ascii="Symbol" w:hAnsi="Symbol" w:hint="default"/>
        </w:rPr>
      </w:lvl>
    </w:lvlOverride>
    <w:lvlOverride w:ilvl="8">
      <w:lvl w:ilvl="8">
        <w:start w:val="1"/>
        <w:numFmt w:val="bullet"/>
        <w:lvlText w:val=""/>
        <w:lvlJc w:val="left"/>
        <w:pPr>
          <w:ind w:left="3240" w:hanging="360"/>
        </w:pPr>
        <w:rPr>
          <w:rFonts w:ascii="Symbol" w:hAnsi="Symbol"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a Garcia">
    <w15:presenceInfo w15:providerId="AD" w15:userId="S::Elisa.Garcia@txdot.gov::b58ca9fb-33da-47a2-99d7-9d76de329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attachedTemplate r:id="rId1"/>
  <w:linkStyle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F43"/>
    <w:rsid w:val="00001CC2"/>
    <w:rsid w:val="0000239A"/>
    <w:rsid w:val="00002CD5"/>
    <w:rsid w:val="0000648C"/>
    <w:rsid w:val="00006E91"/>
    <w:rsid w:val="00006F97"/>
    <w:rsid w:val="00007077"/>
    <w:rsid w:val="000073C8"/>
    <w:rsid w:val="00007EBF"/>
    <w:rsid w:val="00012005"/>
    <w:rsid w:val="000133F6"/>
    <w:rsid w:val="00015198"/>
    <w:rsid w:val="0001624C"/>
    <w:rsid w:val="00016BF0"/>
    <w:rsid w:val="00021DC5"/>
    <w:rsid w:val="00023FA0"/>
    <w:rsid w:val="000247D8"/>
    <w:rsid w:val="000253AF"/>
    <w:rsid w:val="00026F2B"/>
    <w:rsid w:val="000301CE"/>
    <w:rsid w:val="0003040F"/>
    <w:rsid w:val="000309B7"/>
    <w:rsid w:val="000311C8"/>
    <w:rsid w:val="00033888"/>
    <w:rsid w:val="000365DB"/>
    <w:rsid w:val="00036A89"/>
    <w:rsid w:val="000373AB"/>
    <w:rsid w:val="00042206"/>
    <w:rsid w:val="00042F5A"/>
    <w:rsid w:val="000460AF"/>
    <w:rsid w:val="000465D3"/>
    <w:rsid w:val="00051E7A"/>
    <w:rsid w:val="00053620"/>
    <w:rsid w:val="00053EC0"/>
    <w:rsid w:val="00053EE7"/>
    <w:rsid w:val="000545E9"/>
    <w:rsid w:val="00054629"/>
    <w:rsid w:val="0005583F"/>
    <w:rsid w:val="00057655"/>
    <w:rsid w:val="000611CB"/>
    <w:rsid w:val="0006361F"/>
    <w:rsid w:val="00064826"/>
    <w:rsid w:val="000673CC"/>
    <w:rsid w:val="0006795E"/>
    <w:rsid w:val="000702F2"/>
    <w:rsid w:val="0007040D"/>
    <w:rsid w:val="00070D9E"/>
    <w:rsid w:val="00071D83"/>
    <w:rsid w:val="000721F1"/>
    <w:rsid w:val="00072F73"/>
    <w:rsid w:val="00073292"/>
    <w:rsid w:val="00073C60"/>
    <w:rsid w:val="00074844"/>
    <w:rsid w:val="000757EA"/>
    <w:rsid w:val="00075AE3"/>
    <w:rsid w:val="000822CE"/>
    <w:rsid w:val="000832F5"/>
    <w:rsid w:val="00083DF3"/>
    <w:rsid w:val="00084FA9"/>
    <w:rsid w:val="0009195A"/>
    <w:rsid w:val="00093B2F"/>
    <w:rsid w:val="000940FB"/>
    <w:rsid w:val="0009538C"/>
    <w:rsid w:val="00097108"/>
    <w:rsid w:val="00097A67"/>
    <w:rsid w:val="000A0AC2"/>
    <w:rsid w:val="000A2AC6"/>
    <w:rsid w:val="000A3BB5"/>
    <w:rsid w:val="000A5D0B"/>
    <w:rsid w:val="000A7745"/>
    <w:rsid w:val="000B1F7F"/>
    <w:rsid w:val="000B211D"/>
    <w:rsid w:val="000B2945"/>
    <w:rsid w:val="000B2D67"/>
    <w:rsid w:val="000B341C"/>
    <w:rsid w:val="000B3E59"/>
    <w:rsid w:val="000B4C46"/>
    <w:rsid w:val="000B5635"/>
    <w:rsid w:val="000B5A5C"/>
    <w:rsid w:val="000B5CB7"/>
    <w:rsid w:val="000B5EB7"/>
    <w:rsid w:val="000B6258"/>
    <w:rsid w:val="000B6FEE"/>
    <w:rsid w:val="000B7076"/>
    <w:rsid w:val="000B7418"/>
    <w:rsid w:val="000B74F3"/>
    <w:rsid w:val="000B7F21"/>
    <w:rsid w:val="000C0986"/>
    <w:rsid w:val="000C0A91"/>
    <w:rsid w:val="000C4042"/>
    <w:rsid w:val="000C49AA"/>
    <w:rsid w:val="000C5B3E"/>
    <w:rsid w:val="000C69F4"/>
    <w:rsid w:val="000C7AD7"/>
    <w:rsid w:val="000D1981"/>
    <w:rsid w:val="000D211F"/>
    <w:rsid w:val="000D296C"/>
    <w:rsid w:val="000D536F"/>
    <w:rsid w:val="000D6226"/>
    <w:rsid w:val="000D78A9"/>
    <w:rsid w:val="000D7A22"/>
    <w:rsid w:val="000D7B13"/>
    <w:rsid w:val="000E0386"/>
    <w:rsid w:val="000E12E1"/>
    <w:rsid w:val="000E18D8"/>
    <w:rsid w:val="000E3E20"/>
    <w:rsid w:val="000E40CB"/>
    <w:rsid w:val="000E5276"/>
    <w:rsid w:val="000E53B7"/>
    <w:rsid w:val="000E6DF7"/>
    <w:rsid w:val="000E7CA8"/>
    <w:rsid w:val="000F1E72"/>
    <w:rsid w:val="000F5C93"/>
    <w:rsid w:val="000F6C22"/>
    <w:rsid w:val="000F6C66"/>
    <w:rsid w:val="000F7E21"/>
    <w:rsid w:val="0010025E"/>
    <w:rsid w:val="00101864"/>
    <w:rsid w:val="0010190F"/>
    <w:rsid w:val="00101BD6"/>
    <w:rsid w:val="00102E40"/>
    <w:rsid w:val="00103606"/>
    <w:rsid w:val="00103C72"/>
    <w:rsid w:val="00103F8C"/>
    <w:rsid w:val="0010454F"/>
    <w:rsid w:val="00104864"/>
    <w:rsid w:val="00105532"/>
    <w:rsid w:val="001072B0"/>
    <w:rsid w:val="00111404"/>
    <w:rsid w:val="00113456"/>
    <w:rsid w:val="00115A43"/>
    <w:rsid w:val="00116023"/>
    <w:rsid w:val="00116472"/>
    <w:rsid w:val="001202E7"/>
    <w:rsid w:val="001235CA"/>
    <w:rsid w:val="00123DC8"/>
    <w:rsid w:val="001247EE"/>
    <w:rsid w:val="00125DF4"/>
    <w:rsid w:val="00126C77"/>
    <w:rsid w:val="00127101"/>
    <w:rsid w:val="00127524"/>
    <w:rsid w:val="001276B7"/>
    <w:rsid w:val="00127A9F"/>
    <w:rsid w:val="0013075E"/>
    <w:rsid w:val="00132972"/>
    <w:rsid w:val="001338FD"/>
    <w:rsid w:val="00136321"/>
    <w:rsid w:val="00142164"/>
    <w:rsid w:val="0014235A"/>
    <w:rsid w:val="00146231"/>
    <w:rsid w:val="001468A0"/>
    <w:rsid w:val="00146BE0"/>
    <w:rsid w:val="00151E58"/>
    <w:rsid w:val="00154142"/>
    <w:rsid w:val="001554DC"/>
    <w:rsid w:val="00157A58"/>
    <w:rsid w:val="001605A3"/>
    <w:rsid w:val="00160F90"/>
    <w:rsid w:val="001612CD"/>
    <w:rsid w:val="00162A61"/>
    <w:rsid w:val="001657AC"/>
    <w:rsid w:val="00167365"/>
    <w:rsid w:val="001705BC"/>
    <w:rsid w:val="00170CD2"/>
    <w:rsid w:val="00171664"/>
    <w:rsid w:val="0017205B"/>
    <w:rsid w:val="00172C97"/>
    <w:rsid w:val="00172E24"/>
    <w:rsid w:val="00173B2C"/>
    <w:rsid w:val="00173B3E"/>
    <w:rsid w:val="00173CAA"/>
    <w:rsid w:val="00174F67"/>
    <w:rsid w:val="00175EAE"/>
    <w:rsid w:val="001761D7"/>
    <w:rsid w:val="001811B1"/>
    <w:rsid w:val="00181735"/>
    <w:rsid w:val="0018353C"/>
    <w:rsid w:val="00183AF5"/>
    <w:rsid w:val="00183EE0"/>
    <w:rsid w:val="0018401B"/>
    <w:rsid w:val="00184081"/>
    <w:rsid w:val="00184B5B"/>
    <w:rsid w:val="00185DF8"/>
    <w:rsid w:val="0018694B"/>
    <w:rsid w:val="0018725B"/>
    <w:rsid w:val="00187DBE"/>
    <w:rsid w:val="00190DCD"/>
    <w:rsid w:val="001915EF"/>
    <w:rsid w:val="00191AFD"/>
    <w:rsid w:val="00192815"/>
    <w:rsid w:val="00193C0D"/>
    <w:rsid w:val="001945BA"/>
    <w:rsid w:val="00195178"/>
    <w:rsid w:val="001969CF"/>
    <w:rsid w:val="00197772"/>
    <w:rsid w:val="001A2797"/>
    <w:rsid w:val="001A6715"/>
    <w:rsid w:val="001A69C9"/>
    <w:rsid w:val="001B0171"/>
    <w:rsid w:val="001B0DCE"/>
    <w:rsid w:val="001B362F"/>
    <w:rsid w:val="001B5185"/>
    <w:rsid w:val="001B5455"/>
    <w:rsid w:val="001B6C26"/>
    <w:rsid w:val="001C02DB"/>
    <w:rsid w:val="001C0C6A"/>
    <w:rsid w:val="001C28DA"/>
    <w:rsid w:val="001C3E75"/>
    <w:rsid w:val="001C587B"/>
    <w:rsid w:val="001C58B8"/>
    <w:rsid w:val="001C7E1A"/>
    <w:rsid w:val="001D0B33"/>
    <w:rsid w:val="001D18F3"/>
    <w:rsid w:val="001D602D"/>
    <w:rsid w:val="001D6F3A"/>
    <w:rsid w:val="001E0093"/>
    <w:rsid w:val="001E081B"/>
    <w:rsid w:val="001E23C0"/>
    <w:rsid w:val="001E23C9"/>
    <w:rsid w:val="001E2482"/>
    <w:rsid w:val="001E56B6"/>
    <w:rsid w:val="001E5E7E"/>
    <w:rsid w:val="001F0B29"/>
    <w:rsid w:val="001F107D"/>
    <w:rsid w:val="001F2195"/>
    <w:rsid w:val="001F2D7D"/>
    <w:rsid w:val="001F4FAC"/>
    <w:rsid w:val="001F51D8"/>
    <w:rsid w:val="001F59F7"/>
    <w:rsid w:val="001F5BD6"/>
    <w:rsid w:val="001F5E52"/>
    <w:rsid w:val="001F6E9F"/>
    <w:rsid w:val="001F6F4E"/>
    <w:rsid w:val="001F7250"/>
    <w:rsid w:val="001F7506"/>
    <w:rsid w:val="002007FE"/>
    <w:rsid w:val="00200825"/>
    <w:rsid w:val="00201E22"/>
    <w:rsid w:val="00202119"/>
    <w:rsid w:val="002024EA"/>
    <w:rsid w:val="00204003"/>
    <w:rsid w:val="0021246D"/>
    <w:rsid w:val="002134CC"/>
    <w:rsid w:val="00216542"/>
    <w:rsid w:val="002176C4"/>
    <w:rsid w:val="00217F9C"/>
    <w:rsid w:val="002210DC"/>
    <w:rsid w:val="00226294"/>
    <w:rsid w:val="00226B74"/>
    <w:rsid w:val="00227F6C"/>
    <w:rsid w:val="002304B5"/>
    <w:rsid w:val="00230589"/>
    <w:rsid w:val="0023197F"/>
    <w:rsid w:val="002340C7"/>
    <w:rsid w:val="00234197"/>
    <w:rsid w:val="00234631"/>
    <w:rsid w:val="00234749"/>
    <w:rsid w:val="00235390"/>
    <w:rsid w:val="002376C2"/>
    <w:rsid w:val="00237FCF"/>
    <w:rsid w:val="00243647"/>
    <w:rsid w:val="00245AC3"/>
    <w:rsid w:val="00245C6D"/>
    <w:rsid w:val="002465CB"/>
    <w:rsid w:val="00246AB2"/>
    <w:rsid w:val="00251F22"/>
    <w:rsid w:val="002531E4"/>
    <w:rsid w:val="00253B74"/>
    <w:rsid w:val="00257824"/>
    <w:rsid w:val="00260F50"/>
    <w:rsid w:val="00261047"/>
    <w:rsid w:val="00262A23"/>
    <w:rsid w:val="002657AD"/>
    <w:rsid w:val="00266A5E"/>
    <w:rsid w:val="00272CBC"/>
    <w:rsid w:val="00272EC8"/>
    <w:rsid w:val="00273031"/>
    <w:rsid w:val="002759D4"/>
    <w:rsid w:val="00277AB2"/>
    <w:rsid w:val="00277B2D"/>
    <w:rsid w:val="002805FC"/>
    <w:rsid w:val="00280B17"/>
    <w:rsid w:val="00282E77"/>
    <w:rsid w:val="00283691"/>
    <w:rsid w:val="00284504"/>
    <w:rsid w:val="00284DBB"/>
    <w:rsid w:val="00287874"/>
    <w:rsid w:val="00287917"/>
    <w:rsid w:val="00290571"/>
    <w:rsid w:val="00290A05"/>
    <w:rsid w:val="00293441"/>
    <w:rsid w:val="002934DC"/>
    <w:rsid w:val="00293617"/>
    <w:rsid w:val="00293820"/>
    <w:rsid w:val="00293F17"/>
    <w:rsid w:val="002949FC"/>
    <w:rsid w:val="002950F2"/>
    <w:rsid w:val="002954AD"/>
    <w:rsid w:val="00295E41"/>
    <w:rsid w:val="00295FFE"/>
    <w:rsid w:val="00296988"/>
    <w:rsid w:val="00296FCF"/>
    <w:rsid w:val="00297719"/>
    <w:rsid w:val="00297BE1"/>
    <w:rsid w:val="002A05A5"/>
    <w:rsid w:val="002A05E2"/>
    <w:rsid w:val="002A12D5"/>
    <w:rsid w:val="002A21AD"/>
    <w:rsid w:val="002A31C3"/>
    <w:rsid w:val="002A4DD2"/>
    <w:rsid w:val="002A5FEB"/>
    <w:rsid w:val="002A67CF"/>
    <w:rsid w:val="002A6AC9"/>
    <w:rsid w:val="002A75F2"/>
    <w:rsid w:val="002B0EE2"/>
    <w:rsid w:val="002B1115"/>
    <w:rsid w:val="002B2190"/>
    <w:rsid w:val="002B381A"/>
    <w:rsid w:val="002B639D"/>
    <w:rsid w:val="002B6F14"/>
    <w:rsid w:val="002B73D4"/>
    <w:rsid w:val="002C1304"/>
    <w:rsid w:val="002C3E46"/>
    <w:rsid w:val="002C4343"/>
    <w:rsid w:val="002C57BC"/>
    <w:rsid w:val="002C68E4"/>
    <w:rsid w:val="002D0309"/>
    <w:rsid w:val="002D04D5"/>
    <w:rsid w:val="002D0C4D"/>
    <w:rsid w:val="002D1C2B"/>
    <w:rsid w:val="002D2322"/>
    <w:rsid w:val="002D37FF"/>
    <w:rsid w:val="002D619B"/>
    <w:rsid w:val="002E17F0"/>
    <w:rsid w:val="002E3D1E"/>
    <w:rsid w:val="002E4318"/>
    <w:rsid w:val="002E6EEE"/>
    <w:rsid w:val="002E7260"/>
    <w:rsid w:val="002E72FA"/>
    <w:rsid w:val="002E78D2"/>
    <w:rsid w:val="00300191"/>
    <w:rsid w:val="00305647"/>
    <w:rsid w:val="00305AA1"/>
    <w:rsid w:val="00305E51"/>
    <w:rsid w:val="00306DFC"/>
    <w:rsid w:val="00307116"/>
    <w:rsid w:val="00307935"/>
    <w:rsid w:val="00307A64"/>
    <w:rsid w:val="003107FC"/>
    <w:rsid w:val="00311F79"/>
    <w:rsid w:val="0031428A"/>
    <w:rsid w:val="003143F7"/>
    <w:rsid w:val="0031578E"/>
    <w:rsid w:val="00316344"/>
    <w:rsid w:val="00316D35"/>
    <w:rsid w:val="00317AC7"/>
    <w:rsid w:val="00317E68"/>
    <w:rsid w:val="00320D32"/>
    <w:rsid w:val="0032481A"/>
    <w:rsid w:val="0032513F"/>
    <w:rsid w:val="003272F0"/>
    <w:rsid w:val="00327336"/>
    <w:rsid w:val="00330089"/>
    <w:rsid w:val="00331F81"/>
    <w:rsid w:val="003339DB"/>
    <w:rsid w:val="00334F2B"/>
    <w:rsid w:val="00335C97"/>
    <w:rsid w:val="0033689C"/>
    <w:rsid w:val="00340C30"/>
    <w:rsid w:val="003415C3"/>
    <w:rsid w:val="00341989"/>
    <w:rsid w:val="003425B5"/>
    <w:rsid w:val="003452E7"/>
    <w:rsid w:val="00346C4B"/>
    <w:rsid w:val="003472FC"/>
    <w:rsid w:val="00347E09"/>
    <w:rsid w:val="00351284"/>
    <w:rsid w:val="00351C59"/>
    <w:rsid w:val="003563D7"/>
    <w:rsid w:val="00361397"/>
    <w:rsid w:val="0036163E"/>
    <w:rsid w:val="00361CFF"/>
    <w:rsid w:val="00363A1D"/>
    <w:rsid w:val="00364467"/>
    <w:rsid w:val="00366BFB"/>
    <w:rsid w:val="00367D1E"/>
    <w:rsid w:val="00370F43"/>
    <w:rsid w:val="003718B4"/>
    <w:rsid w:val="003724C1"/>
    <w:rsid w:val="003738EB"/>
    <w:rsid w:val="00375783"/>
    <w:rsid w:val="0037699C"/>
    <w:rsid w:val="00377A0F"/>
    <w:rsid w:val="0038248C"/>
    <w:rsid w:val="0038382C"/>
    <w:rsid w:val="00384FF0"/>
    <w:rsid w:val="00392076"/>
    <w:rsid w:val="00393187"/>
    <w:rsid w:val="00393204"/>
    <w:rsid w:val="00393561"/>
    <w:rsid w:val="00394CB1"/>
    <w:rsid w:val="00395B50"/>
    <w:rsid w:val="00395CC2"/>
    <w:rsid w:val="003963A0"/>
    <w:rsid w:val="003A0D36"/>
    <w:rsid w:val="003A1386"/>
    <w:rsid w:val="003A24B4"/>
    <w:rsid w:val="003A2CE9"/>
    <w:rsid w:val="003A3DD5"/>
    <w:rsid w:val="003A504F"/>
    <w:rsid w:val="003A63DA"/>
    <w:rsid w:val="003B158A"/>
    <w:rsid w:val="003B2B84"/>
    <w:rsid w:val="003B35D0"/>
    <w:rsid w:val="003B4ACA"/>
    <w:rsid w:val="003B4F53"/>
    <w:rsid w:val="003B72F2"/>
    <w:rsid w:val="003C1FAE"/>
    <w:rsid w:val="003C3BE6"/>
    <w:rsid w:val="003C405C"/>
    <w:rsid w:val="003C69EF"/>
    <w:rsid w:val="003C7E76"/>
    <w:rsid w:val="003D0063"/>
    <w:rsid w:val="003D0CD2"/>
    <w:rsid w:val="003D136E"/>
    <w:rsid w:val="003D1ED5"/>
    <w:rsid w:val="003D3946"/>
    <w:rsid w:val="003D41C5"/>
    <w:rsid w:val="003D45C5"/>
    <w:rsid w:val="003D4C57"/>
    <w:rsid w:val="003D6291"/>
    <w:rsid w:val="003D68D9"/>
    <w:rsid w:val="003D731F"/>
    <w:rsid w:val="003D7489"/>
    <w:rsid w:val="003E1328"/>
    <w:rsid w:val="003E2017"/>
    <w:rsid w:val="003E44DA"/>
    <w:rsid w:val="003E5B28"/>
    <w:rsid w:val="003E7019"/>
    <w:rsid w:val="003F116B"/>
    <w:rsid w:val="003F208F"/>
    <w:rsid w:val="003F288C"/>
    <w:rsid w:val="003F3CC1"/>
    <w:rsid w:val="003F3DAD"/>
    <w:rsid w:val="003F4455"/>
    <w:rsid w:val="003F4EEC"/>
    <w:rsid w:val="003F60C0"/>
    <w:rsid w:val="003F6C0A"/>
    <w:rsid w:val="003F7DDF"/>
    <w:rsid w:val="003F7E37"/>
    <w:rsid w:val="004008D3"/>
    <w:rsid w:val="00401260"/>
    <w:rsid w:val="00401AC2"/>
    <w:rsid w:val="00402A14"/>
    <w:rsid w:val="00403527"/>
    <w:rsid w:val="00403A82"/>
    <w:rsid w:val="0040514D"/>
    <w:rsid w:val="00405802"/>
    <w:rsid w:val="00407C4C"/>
    <w:rsid w:val="00410004"/>
    <w:rsid w:val="004112F8"/>
    <w:rsid w:val="00411392"/>
    <w:rsid w:val="004115F2"/>
    <w:rsid w:val="00411F04"/>
    <w:rsid w:val="004126FD"/>
    <w:rsid w:val="00413662"/>
    <w:rsid w:val="00415185"/>
    <w:rsid w:val="00416018"/>
    <w:rsid w:val="004172C4"/>
    <w:rsid w:val="004202CD"/>
    <w:rsid w:val="004204C6"/>
    <w:rsid w:val="0042061E"/>
    <w:rsid w:val="00420BEA"/>
    <w:rsid w:val="00421952"/>
    <w:rsid w:val="00422003"/>
    <w:rsid w:val="00423962"/>
    <w:rsid w:val="00425947"/>
    <w:rsid w:val="004262A7"/>
    <w:rsid w:val="004264C1"/>
    <w:rsid w:val="0042711C"/>
    <w:rsid w:val="00427278"/>
    <w:rsid w:val="00427DBB"/>
    <w:rsid w:val="004328C0"/>
    <w:rsid w:val="00433B9C"/>
    <w:rsid w:val="00434E6B"/>
    <w:rsid w:val="00435D89"/>
    <w:rsid w:val="00437111"/>
    <w:rsid w:val="00437A34"/>
    <w:rsid w:val="004401BD"/>
    <w:rsid w:val="00440747"/>
    <w:rsid w:val="0044084A"/>
    <w:rsid w:val="00440B95"/>
    <w:rsid w:val="00442BCF"/>
    <w:rsid w:val="004477A4"/>
    <w:rsid w:val="00447B26"/>
    <w:rsid w:val="004501BC"/>
    <w:rsid w:val="00450FF0"/>
    <w:rsid w:val="004566C9"/>
    <w:rsid w:val="004567BC"/>
    <w:rsid w:val="0046042A"/>
    <w:rsid w:val="0046304F"/>
    <w:rsid w:val="00463D01"/>
    <w:rsid w:val="00464B72"/>
    <w:rsid w:val="00465487"/>
    <w:rsid w:val="00466DA1"/>
    <w:rsid w:val="0047045B"/>
    <w:rsid w:val="00472F70"/>
    <w:rsid w:val="004743A9"/>
    <w:rsid w:val="00476757"/>
    <w:rsid w:val="00481BE8"/>
    <w:rsid w:val="00481CF6"/>
    <w:rsid w:val="004836A4"/>
    <w:rsid w:val="004850F7"/>
    <w:rsid w:val="0048616B"/>
    <w:rsid w:val="00486317"/>
    <w:rsid w:val="00487276"/>
    <w:rsid w:val="00490A8D"/>
    <w:rsid w:val="00492557"/>
    <w:rsid w:val="00495D2F"/>
    <w:rsid w:val="00495F03"/>
    <w:rsid w:val="00497212"/>
    <w:rsid w:val="00497BF0"/>
    <w:rsid w:val="004A0174"/>
    <w:rsid w:val="004A02F8"/>
    <w:rsid w:val="004A1071"/>
    <w:rsid w:val="004A1534"/>
    <w:rsid w:val="004A1607"/>
    <w:rsid w:val="004A2CD7"/>
    <w:rsid w:val="004A3F51"/>
    <w:rsid w:val="004A55FF"/>
    <w:rsid w:val="004A7232"/>
    <w:rsid w:val="004B0121"/>
    <w:rsid w:val="004B063E"/>
    <w:rsid w:val="004B0813"/>
    <w:rsid w:val="004B10F8"/>
    <w:rsid w:val="004B2B2B"/>
    <w:rsid w:val="004B325C"/>
    <w:rsid w:val="004B34F5"/>
    <w:rsid w:val="004B50E0"/>
    <w:rsid w:val="004B5A25"/>
    <w:rsid w:val="004B5B86"/>
    <w:rsid w:val="004C43F4"/>
    <w:rsid w:val="004C4C86"/>
    <w:rsid w:val="004C4FDE"/>
    <w:rsid w:val="004C553A"/>
    <w:rsid w:val="004C5C0B"/>
    <w:rsid w:val="004C5D36"/>
    <w:rsid w:val="004D044E"/>
    <w:rsid w:val="004D2F54"/>
    <w:rsid w:val="004D396C"/>
    <w:rsid w:val="004D4B8C"/>
    <w:rsid w:val="004D4C99"/>
    <w:rsid w:val="004D5B23"/>
    <w:rsid w:val="004E02AB"/>
    <w:rsid w:val="004E11FE"/>
    <w:rsid w:val="004E133C"/>
    <w:rsid w:val="004E496F"/>
    <w:rsid w:val="004E5A0D"/>
    <w:rsid w:val="004E600E"/>
    <w:rsid w:val="004E7206"/>
    <w:rsid w:val="004E7B23"/>
    <w:rsid w:val="004F2DC1"/>
    <w:rsid w:val="004F3539"/>
    <w:rsid w:val="004F39FE"/>
    <w:rsid w:val="004F45CE"/>
    <w:rsid w:val="004F5B94"/>
    <w:rsid w:val="004F5C83"/>
    <w:rsid w:val="004F697B"/>
    <w:rsid w:val="004F79E5"/>
    <w:rsid w:val="004F7B91"/>
    <w:rsid w:val="005009C4"/>
    <w:rsid w:val="00501A04"/>
    <w:rsid w:val="00502AD4"/>
    <w:rsid w:val="005031D8"/>
    <w:rsid w:val="005033DC"/>
    <w:rsid w:val="00503B4C"/>
    <w:rsid w:val="00505F89"/>
    <w:rsid w:val="0050659E"/>
    <w:rsid w:val="00506CB3"/>
    <w:rsid w:val="00510B2D"/>
    <w:rsid w:val="00511F33"/>
    <w:rsid w:val="00512DB0"/>
    <w:rsid w:val="00514CD8"/>
    <w:rsid w:val="00514E37"/>
    <w:rsid w:val="005152CD"/>
    <w:rsid w:val="0051598A"/>
    <w:rsid w:val="00515ABB"/>
    <w:rsid w:val="00516FF9"/>
    <w:rsid w:val="0052196E"/>
    <w:rsid w:val="00521E3F"/>
    <w:rsid w:val="00522772"/>
    <w:rsid w:val="00523838"/>
    <w:rsid w:val="00526CC0"/>
    <w:rsid w:val="0053145C"/>
    <w:rsid w:val="00532DD2"/>
    <w:rsid w:val="0053686D"/>
    <w:rsid w:val="00536879"/>
    <w:rsid w:val="00537BFD"/>
    <w:rsid w:val="00542FB9"/>
    <w:rsid w:val="00543B33"/>
    <w:rsid w:val="005449AA"/>
    <w:rsid w:val="005456F3"/>
    <w:rsid w:val="0054687C"/>
    <w:rsid w:val="005468E1"/>
    <w:rsid w:val="00546939"/>
    <w:rsid w:val="00546A86"/>
    <w:rsid w:val="00546B96"/>
    <w:rsid w:val="00551FEB"/>
    <w:rsid w:val="00554D23"/>
    <w:rsid w:val="005554F0"/>
    <w:rsid w:val="005555C5"/>
    <w:rsid w:val="00556447"/>
    <w:rsid w:val="00561791"/>
    <w:rsid w:val="00564984"/>
    <w:rsid w:val="00565D57"/>
    <w:rsid w:val="005702A8"/>
    <w:rsid w:val="005714B0"/>
    <w:rsid w:val="005745B5"/>
    <w:rsid w:val="00576A78"/>
    <w:rsid w:val="005810FC"/>
    <w:rsid w:val="00582AFE"/>
    <w:rsid w:val="00584FD1"/>
    <w:rsid w:val="00591489"/>
    <w:rsid w:val="00595144"/>
    <w:rsid w:val="005973B4"/>
    <w:rsid w:val="00597B48"/>
    <w:rsid w:val="005A08DD"/>
    <w:rsid w:val="005A0F78"/>
    <w:rsid w:val="005A31FA"/>
    <w:rsid w:val="005A4E96"/>
    <w:rsid w:val="005A640D"/>
    <w:rsid w:val="005B078A"/>
    <w:rsid w:val="005B0D24"/>
    <w:rsid w:val="005B12DC"/>
    <w:rsid w:val="005B2307"/>
    <w:rsid w:val="005B2BB1"/>
    <w:rsid w:val="005B2F35"/>
    <w:rsid w:val="005B523A"/>
    <w:rsid w:val="005B5726"/>
    <w:rsid w:val="005B7950"/>
    <w:rsid w:val="005C3325"/>
    <w:rsid w:val="005C5D07"/>
    <w:rsid w:val="005C69AF"/>
    <w:rsid w:val="005D0D3E"/>
    <w:rsid w:val="005D1527"/>
    <w:rsid w:val="005D2231"/>
    <w:rsid w:val="005D2FE9"/>
    <w:rsid w:val="005D35F1"/>
    <w:rsid w:val="005D3937"/>
    <w:rsid w:val="005D3D28"/>
    <w:rsid w:val="005D638D"/>
    <w:rsid w:val="005D6FD8"/>
    <w:rsid w:val="005E100E"/>
    <w:rsid w:val="005E12DF"/>
    <w:rsid w:val="005E44C2"/>
    <w:rsid w:val="005E451D"/>
    <w:rsid w:val="005E56B6"/>
    <w:rsid w:val="005F1066"/>
    <w:rsid w:val="005F2481"/>
    <w:rsid w:val="005F5FB4"/>
    <w:rsid w:val="005F64CF"/>
    <w:rsid w:val="005F6616"/>
    <w:rsid w:val="006005ED"/>
    <w:rsid w:val="006009DC"/>
    <w:rsid w:val="00602E6E"/>
    <w:rsid w:val="00605BB2"/>
    <w:rsid w:val="0061057B"/>
    <w:rsid w:val="006107CA"/>
    <w:rsid w:val="00610D89"/>
    <w:rsid w:val="006125F2"/>
    <w:rsid w:val="0061452A"/>
    <w:rsid w:val="00615EB2"/>
    <w:rsid w:val="00616E4D"/>
    <w:rsid w:val="006204CB"/>
    <w:rsid w:val="00620CD3"/>
    <w:rsid w:val="0062239D"/>
    <w:rsid w:val="00622990"/>
    <w:rsid w:val="00624C21"/>
    <w:rsid w:val="006258E9"/>
    <w:rsid w:val="00626A92"/>
    <w:rsid w:val="006273C6"/>
    <w:rsid w:val="00630B2F"/>
    <w:rsid w:val="00632FD8"/>
    <w:rsid w:val="00633702"/>
    <w:rsid w:val="00634015"/>
    <w:rsid w:val="00635347"/>
    <w:rsid w:val="00635DC2"/>
    <w:rsid w:val="00636881"/>
    <w:rsid w:val="00640ADD"/>
    <w:rsid w:val="0064114A"/>
    <w:rsid w:val="00642681"/>
    <w:rsid w:val="0064280B"/>
    <w:rsid w:val="0064492D"/>
    <w:rsid w:val="00644D21"/>
    <w:rsid w:val="00644FA6"/>
    <w:rsid w:val="0064565C"/>
    <w:rsid w:val="006460C7"/>
    <w:rsid w:val="00647828"/>
    <w:rsid w:val="00647C43"/>
    <w:rsid w:val="00647D44"/>
    <w:rsid w:val="006501F1"/>
    <w:rsid w:val="00651B44"/>
    <w:rsid w:val="006531C7"/>
    <w:rsid w:val="0065512A"/>
    <w:rsid w:val="00655C4B"/>
    <w:rsid w:val="006644D6"/>
    <w:rsid w:val="00664848"/>
    <w:rsid w:val="00666695"/>
    <w:rsid w:val="006666E6"/>
    <w:rsid w:val="00670D39"/>
    <w:rsid w:val="00673395"/>
    <w:rsid w:val="00676555"/>
    <w:rsid w:val="006807C0"/>
    <w:rsid w:val="00681319"/>
    <w:rsid w:val="00684262"/>
    <w:rsid w:val="006860C3"/>
    <w:rsid w:val="006877FF"/>
    <w:rsid w:val="00687A4D"/>
    <w:rsid w:val="00687B8D"/>
    <w:rsid w:val="006915F4"/>
    <w:rsid w:val="0069267E"/>
    <w:rsid w:val="006942F5"/>
    <w:rsid w:val="006946DD"/>
    <w:rsid w:val="00697216"/>
    <w:rsid w:val="00697CBD"/>
    <w:rsid w:val="00697D93"/>
    <w:rsid w:val="006A1A6B"/>
    <w:rsid w:val="006A336A"/>
    <w:rsid w:val="006A5D2E"/>
    <w:rsid w:val="006A77A1"/>
    <w:rsid w:val="006B1FD3"/>
    <w:rsid w:val="006B20DD"/>
    <w:rsid w:val="006B2C09"/>
    <w:rsid w:val="006B34EF"/>
    <w:rsid w:val="006B477C"/>
    <w:rsid w:val="006B4B7C"/>
    <w:rsid w:val="006B5636"/>
    <w:rsid w:val="006B6376"/>
    <w:rsid w:val="006C2D87"/>
    <w:rsid w:val="006C344D"/>
    <w:rsid w:val="006C3E9A"/>
    <w:rsid w:val="006C41C6"/>
    <w:rsid w:val="006C4293"/>
    <w:rsid w:val="006C5CFA"/>
    <w:rsid w:val="006C6374"/>
    <w:rsid w:val="006D026D"/>
    <w:rsid w:val="006D20C2"/>
    <w:rsid w:val="006D2111"/>
    <w:rsid w:val="006D2DA1"/>
    <w:rsid w:val="006D46AF"/>
    <w:rsid w:val="006D6002"/>
    <w:rsid w:val="006D6CA1"/>
    <w:rsid w:val="006D785A"/>
    <w:rsid w:val="006D7A26"/>
    <w:rsid w:val="006E0589"/>
    <w:rsid w:val="006E181B"/>
    <w:rsid w:val="006E3FFF"/>
    <w:rsid w:val="006E5042"/>
    <w:rsid w:val="006E5A91"/>
    <w:rsid w:val="006E6172"/>
    <w:rsid w:val="006E61A4"/>
    <w:rsid w:val="006F1F4D"/>
    <w:rsid w:val="006F79A1"/>
    <w:rsid w:val="006F7F66"/>
    <w:rsid w:val="00701331"/>
    <w:rsid w:val="007032C0"/>
    <w:rsid w:val="0070413E"/>
    <w:rsid w:val="00706DC0"/>
    <w:rsid w:val="00707C43"/>
    <w:rsid w:val="007110B0"/>
    <w:rsid w:val="007110E9"/>
    <w:rsid w:val="00711468"/>
    <w:rsid w:val="007116F9"/>
    <w:rsid w:val="00711B6F"/>
    <w:rsid w:val="00713938"/>
    <w:rsid w:val="00713C3C"/>
    <w:rsid w:val="007141A8"/>
    <w:rsid w:val="00714FAA"/>
    <w:rsid w:val="00715BD5"/>
    <w:rsid w:val="007175A0"/>
    <w:rsid w:val="0072002A"/>
    <w:rsid w:val="0072015A"/>
    <w:rsid w:val="0072191F"/>
    <w:rsid w:val="007223E2"/>
    <w:rsid w:val="00722872"/>
    <w:rsid w:val="00725404"/>
    <w:rsid w:val="00725F15"/>
    <w:rsid w:val="00726CA9"/>
    <w:rsid w:val="00727FDB"/>
    <w:rsid w:val="00731840"/>
    <w:rsid w:val="00732183"/>
    <w:rsid w:val="00732505"/>
    <w:rsid w:val="00732BAD"/>
    <w:rsid w:val="00732CBA"/>
    <w:rsid w:val="00734890"/>
    <w:rsid w:val="00734AB7"/>
    <w:rsid w:val="00735AA5"/>
    <w:rsid w:val="00740A45"/>
    <w:rsid w:val="007414D4"/>
    <w:rsid w:val="0074458D"/>
    <w:rsid w:val="00744B0F"/>
    <w:rsid w:val="00745B86"/>
    <w:rsid w:val="0075184F"/>
    <w:rsid w:val="00751C99"/>
    <w:rsid w:val="00751F97"/>
    <w:rsid w:val="007524CB"/>
    <w:rsid w:val="00754646"/>
    <w:rsid w:val="00755541"/>
    <w:rsid w:val="0075712F"/>
    <w:rsid w:val="007577DE"/>
    <w:rsid w:val="0076363A"/>
    <w:rsid w:val="00763838"/>
    <w:rsid w:val="00765F27"/>
    <w:rsid w:val="00766405"/>
    <w:rsid w:val="0076659B"/>
    <w:rsid w:val="007672BA"/>
    <w:rsid w:val="00767521"/>
    <w:rsid w:val="00767C06"/>
    <w:rsid w:val="00771021"/>
    <w:rsid w:val="00772641"/>
    <w:rsid w:val="00773789"/>
    <w:rsid w:val="007802FD"/>
    <w:rsid w:val="0078149E"/>
    <w:rsid w:val="00781A58"/>
    <w:rsid w:val="007830BF"/>
    <w:rsid w:val="0078561A"/>
    <w:rsid w:val="00785E92"/>
    <w:rsid w:val="007873F6"/>
    <w:rsid w:val="00787F9B"/>
    <w:rsid w:val="00791127"/>
    <w:rsid w:val="00791BC4"/>
    <w:rsid w:val="00793284"/>
    <w:rsid w:val="007939D4"/>
    <w:rsid w:val="0079773C"/>
    <w:rsid w:val="007A0BC5"/>
    <w:rsid w:val="007A20F4"/>
    <w:rsid w:val="007A3B26"/>
    <w:rsid w:val="007A7794"/>
    <w:rsid w:val="007B00A8"/>
    <w:rsid w:val="007B060B"/>
    <w:rsid w:val="007B4751"/>
    <w:rsid w:val="007B4FC3"/>
    <w:rsid w:val="007B500A"/>
    <w:rsid w:val="007B6BAC"/>
    <w:rsid w:val="007B7340"/>
    <w:rsid w:val="007C0226"/>
    <w:rsid w:val="007C06C2"/>
    <w:rsid w:val="007C5302"/>
    <w:rsid w:val="007C53D1"/>
    <w:rsid w:val="007C5982"/>
    <w:rsid w:val="007C6F76"/>
    <w:rsid w:val="007C74D8"/>
    <w:rsid w:val="007D050E"/>
    <w:rsid w:val="007D081D"/>
    <w:rsid w:val="007D1FCA"/>
    <w:rsid w:val="007D25C8"/>
    <w:rsid w:val="007D2854"/>
    <w:rsid w:val="007D421A"/>
    <w:rsid w:val="007E08F9"/>
    <w:rsid w:val="007E1923"/>
    <w:rsid w:val="007E1A2D"/>
    <w:rsid w:val="007E1CE6"/>
    <w:rsid w:val="007E4B7F"/>
    <w:rsid w:val="007E6203"/>
    <w:rsid w:val="007F0D0D"/>
    <w:rsid w:val="007F36C2"/>
    <w:rsid w:val="007F3E4F"/>
    <w:rsid w:val="007F3F15"/>
    <w:rsid w:val="007F4D8A"/>
    <w:rsid w:val="007F4F10"/>
    <w:rsid w:val="008012F2"/>
    <w:rsid w:val="0080273A"/>
    <w:rsid w:val="0080543A"/>
    <w:rsid w:val="008065AB"/>
    <w:rsid w:val="00807538"/>
    <w:rsid w:val="0081055B"/>
    <w:rsid w:val="00814756"/>
    <w:rsid w:val="0081677D"/>
    <w:rsid w:val="00816AE9"/>
    <w:rsid w:val="00817D6D"/>
    <w:rsid w:val="00825428"/>
    <w:rsid w:val="00826509"/>
    <w:rsid w:val="00827B93"/>
    <w:rsid w:val="0083359A"/>
    <w:rsid w:val="00833944"/>
    <w:rsid w:val="00834593"/>
    <w:rsid w:val="00835B1C"/>
    <w:rsid w:val="00836EDE"/>
    <w:rsid w:val="00837386"/>
    <w:rsid w:val="008406CD"/>
    <w:rsid w:val="0084089B"/>
    <w:rsid w:val="0084164A"/>
    <w:rsid w:val="00842EBE"/>
    <w:rsid w:val="00843236"/>
    <w:rsid w:val="008436F4"/>
    <w:rsid w:val="00844CB7"/>
    <w:rsid w:val="00845468"/>
    <w:rsid w:val="00846270"/>
    <w:rsid w:val="00846F97"/>
    <w:rsid w:val="00852022"/>
    <w:rsid w:val="00852247"/>
    <w:rsid w:val="0085345A"/>
    <w:rsid w:val="008536DE"/>
    <w:rsid w:val="0085383E"/>
    <w:rsid w:val="00855C2E"/>
    <w:rsid w:val="00855F0B"/>
    <w:rsid w:val="008569F0"/>
    <w:rsid w:val="00863721"/>
    <w:rsid w:val="00864EC1"/>
    <w:rsid w:val="0086528F"/>
    <w:rsid w:val="00865AB8"/>
    <w:rsid w:val="0087110F"/>
    <w:rsid w:val="00872E8F"/>
    <w:rsid w:val="00875E13"/>
    <w:rsid w:val="008772CC"/>
    <w:rsid w:val="008778E7"/>
    <w:rsid w:val="00880878"/>
    <w:rsid w:val="00885A03"/>
    <w:rsid w:val="008863FE"/>
    <w:rsid w:val="00887ABF"/>
    <w:rsid w:val="008905E4"/>
    <w:rsid w:val="008909D4"/>
    <w:rsid w:val="00891596"/>
    <w:rsid w:val="0089188B"/>
    <w:rsid w:val="00892842"/>
    <w:rsid w:val="00893375"/>
    <w:rsid w:val="0089348B"/>
    <w:rsid w:val="0089359A"/>
    <w:rsid w:val="00894429"/>
    <w:rsid w:val="008946F0"/>
    <w:rsid w:val="00896114"/>
    <w:rsid w:val="00896E1D"/>
    <w:rsid w:val="008A03D8"/>
    <w:rsid w:val="008A26CF"/>
    <w:rsid w:val="008A35B9"/>
    <w:rsid w:val="008A4321"/>
    <w:rsid w:val="008A5645"/>
    <w:rsid w:val="008A681E"/>
    <w:rsid w:val="008A7229"/>
    <w:rsid w:val="008A7F59"/>
    <w:rsid w:val="008B208E"/>
    <w:rsid w:val="008B49EB"/>
    <w:rsid w:val="008B5E38"/>
    <w:rsid w:val="008B77B8"/>
    <w:rsid w:val="008C1217"/>
    <w:rsid w:val="008C1A56"/>
    <w:rsid w:val="008C293E"/>
    <w:rsid w:val="008C2C17"/>
    <w:rsid w:val="008C34BF"/>
    <w:rsid w:val="008C4788"/>
    <w:rsid w:val="008C498B"/>
    <w:rsid w:val="008C678E"/>
    <w:rsid w:val="008C6858"/>
    <w:rsid w:val="008D05B0"/>
    <w:rsid w:val="008D1966"/>
    <w:rsid w:val="008D3765"/>
    <w:rsid w:val="008D6F3F"/>
    <w:rsid w:val="008D71E5"/>
    <w:rsid w:val="008D7DCB"/>
    <w:rsid w:val="008E0EB1"/>
    <w:rsid w:val="008E12B9"/>
    <w:rsid w:val="008E30F3"/>
    <w:rsid w:val="008E3C39"/>
    <w:rsid w:val="008E407A"/>
    <w:rsid w:val="008E4C6F"/>
    <w:rsid w:val="008E5468"/>
    <w:rsid w:val="008E553B"/>
    <w:rsid w:val="008E65D4"/>
    <w:rsid w:val="008E69E0"/>
    <w:rsid w:val="008F026F"/>
    <w:rsid w:val="008F05DC"/>
    <w:rsid w:val="008F09CF"/>
    <w:rsid w:val="008F2912"/>
    <w:rsid w:val="008F39B8"/>
    <w:rsid w:val="008F3BF6"/>
    <w:rsid w:val="008F5AAF"/>
    <w:rsid w:val="00900D17"/>
    <w:rsid w:val="00900F14"/>
    <w:rsid w:val="009036F0"/>
    <w:rsid w:val="0090426A"/>
    <w:rsid w:val="0090644F"/>
    <w:rsid w:val="0090662B"/>
    <w:rsid w:val="00906DF7"/>
    <w:rsid w:val="009074D0"/>
    <w:rsid w:val="00913F6D"/>
    <w:rsid w:val="009145A6"/>
    <w:rsid w:val="009145D1"/>
    <w:rsid w:val="009146D8"/>
    <w:rsid w:val="0091507F"/>
    <w:rsid w:val="00915FFB"/>
    <w:rsid w:val="009160AB"/>
    <w:rsid w:val="0091687F"/>
    <w:rsid w:val="0091704D"/>
    <w:rsid w:val="00917F65"/>
    <w:rsid w:val="0092082B"/>
    <w:rsid w:val="009216E7"/>
    <w:rsid w:val="00922219"/>
    <w:rsid w:val="009255D5"/>
    <w:rsid w:val="009260DC"/>
    <w:rsid w:val="00926534"/>
    <w:rsid w:val="009279B5"/>
    <w:rsid w:val="00930A82"/>
    <w:rsid w:val="009376B1"/>
    <w:rsid w:val="00937E65"/>
    <w:rsid w:val="00940F42"/>
    <w:rsid w:val="00942D94"/>
    <w:rsid w:val="00942EEF"/>
    <w:rsid w:val="0094498B"/>
    <w:rsid w:val="00945E77"/>
    <w:rsid w:val="00946D29"/>
    <w:rsid w:val="00947AC2"/>
    <w:rsid w:val="00947E62"/>
    <w:rsid w:val="00952F9A"/>
    <w:rsid w:val="009531D8"/>
    <w:rsid w:val="00954BE5"/>
    <w:rsid w:val="00955095"/>
    <w:rsid w:val="009551F2"/>
    <w:rsid w:val="00956EFF"/>
    <w:rsid w:val="009570E8"/>
    <w:rsid w:val="009603BA"/>
    <w:rsid w:val="00963B11"/>
    <w:rsid w:val="00965C75"/>
    <w:rsid w:val="00967495"/>
    <w:rsid w:val="0096780F"/>
    <w:rsid w:val="00967BA5"/>
    <w:rsid w:val="00967F5A"/>
    <w:rsid w:val="009701CB"/>
    <w:rsid w:val="0097120B"/>
    <w:rsid w:val="009719F3"/>
    <w:rsid w:val="0097321E"/>
    <w:rsid w:val="00973C8A"/>
    <w:rsid w:val="00974A45"/>
    <w:rsid w:val="00976A16"/>
    <w:rsid w:val="00977A9F"/>
    <w:rsid w:val="0098018D"/>
    <w:rsid w:val="009804BB"/>
    <w:rsid w:val="00986CB1"/>
    <w:rsid w:val="00987864"/>
    <w:rsid w:val="00991613"/>
    <w:rsid w:val="00991BF1"/>
    <w:rsid w:val="00992341"/>
    <w:rsid w:val="009923D5"/>
    <w:rsid w:val="00992F8D"/>
    <w:rsid w:val="00993A6E"/>
    <w:rsid w:val="00993EDC"/>
    <w:rsid w:val="00994878"/>
    <w:rsid w:val="00995A37"/>
    <w:rsid w:val="00996699"/>
    <w:rsid w:val="009A2C63"/>
    <w:rsid w:val="009A3D58"/>
    <w:rsid w:val="009A3ED9"/>
    <w:rsid w:val="009B0174"/>
    <w:rsid w:val="009B0608"/>
    <w:rsid w:val="009B18EE"/>
    <w:rsid w:val="009B2455"/>
    <w:rsid w:val="009B44E5"/>
    <w:rsid w:val="009B48A8"/>
    <w:rsid w:val="009B5954"/>
    <w:rsid w:val="009C1427"/>
    <w:rsid w:val="009C1935"/>
    <w:rsid w:val="009C1EC7"/>
    <w:rsid w:val="009C2057"/>
    <w:rsid w:val="009C2388"/>
    <w:rsid w:val="009C5A16"/>
    <w:rsid w:val="009D01A9"/>
    <w:rsid w:val="009D027C"/>
    <w:rsid w:val="009D1914"/>
    <w:rsid w:val="009D2F5C"/>
    <w:rsid w:val="009D4636"/>
    <w:rsid w:val="009D471E"/>
    <w:rsid w:val="009D656A"/>
    <w:rsid w:val="009D71F3"/>
    <w:rsid w:val="009E0D9A"/>
    <w:rsid w:val="009E1A5F"/>
    <w:rsid w:val="009E4D8D"/>
    <w:rsid w:val="009E532E"/>
    <w:rsid w:val="009E656C"/>
    <w:rsid w:val="009E72DE"/>
    <w:rsid w:val="009E7DE9"/>
    <w:rsid w:val="009E7F04"/>
    <w:rsid w:val="009E7F56"/>
    <w:rsid w:val="009F0D40"/>
    <w:rsid w:val="009F0E7F"/>
    <w:rsid w:val="009F2866"/>
    <w:rsid w:val="009F2FAB"/>
    <w:rsid w:val="009F34A4"/>
    <w:rsid w:val="009F401A"/>
    <w:rsid w:val="009F470B"/>
    <w:rsid w:val="009F47CA"/>
    <w:rsid w:val="009F6BE6"/>
    <w:rsid w:val="009F72F5"/>
    <w:rsid w:val="00A00A0A"/>
    <w:rsid w:val="00A015D6"/>
    <w:rsid w:val="00A022FA"/>
    <w:rsid w:val="00A050B6"/>
    <w:rsid w:val="00A053D6"/>
    <w:rsid w:val="00A05C7B"/>
    <w:rsid w:val="00A07068"/>
    <w:rsid w:val="00A07348"/>
    <w:rsid w:val="00A13B71"/>
    <w:rsid w:val="00A15231"/>
    <w:rsid w:val="00A166DE"/>
    <w:rsid w:val="00A16EE2"/>
    <w:rsid w:val="00A22F82"/>
    <w:rsid w:val="00A23CBB"/>
    <w:rsid w:val="00A265E0"/>
    <w:rsid w:val="00A271CB"/>
    <w:rsid w:val="00A31532"/>
    <w:rsid w:val="00A34915"/>
    <w:rsid w:val="00A40CD5"/>
    <w:rsid w:val="00A40D93"/>
    <w:rsid w:val="00A425E5"/>
    <w:rsid w:val="00A44609"/>
    <w:rsid w:val="00A47D0D"/>
    <w:rsid w:val="00A50692"/>
    <w:rsid w:val="00A517D8"/>
    <w:rsid w:val="00A52969"/>
    <w:rsid w:val="00A53A66"/>
    <w:rsid w:val="00A54379"/>
    <w:rsid w:val="00A54719"/>
    <w:rsid w:val="00A55CA4"/>
    <w:rsid w:val="00A56C15"/>
    <w:rsid w:val="00A56EDA"/>
    <w:rsid w:val="00A60211"/>
    <w:rsid w:val="00A64846"/>
    <w:rsid w:val="00A67B0D"/>
    <w:rsid w:val="00A70747"/>
    <w:rsid w:val="00A71049"/>
    <w:rsid w:val="00A717D4"/>
    <w:rsid w:val="00A72972"/>
    <w:rsid w:val="00A73EC5"/>
    <w:rsid w:val="00A74388"/>
    <w:rsid w:val="00A74BC0"/>
    <w:rsid w:val="00A754ED"/>
    <w:rsid w:val="00A75945"/>
    <w:rsid w:val="00A77096"/>
    <w:rsid w:val="00A778FE"/>
    <w:rsid w:val="00A77D41"/>
    <w:rsid w:val="00A8081B"/>
    <w:rsid w:val="00A83B30"/>
    <w:rsid w:val="00A858D7"/>
    <w:rsid w:val="00A86CC0"/>
    <w:rsid w:val="00A912EA"/>
    <w:rsid w:val="00A930BA"/>
    <w:rsid w:val="00A93E33"/>
    <w:rsid w:val="00A9442F"/>
    <w:rsid w:val="00A95F79"/>
    <w:rsid w:val="00A96AD0"/>
    <w:rsid w:val="00AA08CB"/>
    <w:rsid w:val="00AA0DA7"/>
    <w:rsid w:val="00AA2085"/>
    <w:rsid w:val="00AA272E"/>
    <w:rsid w:val="00AA3CB9"/>
    <w:rsid w:val="00AA4249"/>
    <w:rsid w:val="00AA5D77"/>
    <w:rsid w:val="00AA7607"/>
    <w:rsid w:val="00AB0B49"/>
    <w:rsid w:val="00AB214F"/>
    <w:rsid w:val="00AB3F07"/>
    <w:rsid w:val="00AB6B24"/>
    <w:rsid w:val="00AB7AB7"/>
    <w:rsid w:val="00AC03F9"/>
    <w:rsid w:val="00AC0DF0"/>
    <w:rsid w:val="00AC1916"/>
    <w:rsid w:val="00AC39DE"/>
    <w:rsid w:val="00AC6605"/>
    <w:rsid w:val="00AC7D55"/>
    <w:rsid w:val="00AD278D"/>
    <w:rsid w:val="00AD4351"/>
    <w:rsid w:val="00AD6E61"/>
    <w:rsid w:val="00AD7E1E"/>
    <w:rsid w:val="00AE1025"/>
    <w:rsid w:val="00AE1A16"/>
    <w:rsid w:val="00AE1CFA"/>
    <w:rsid w:val="00AE27B4"/>
    <w:rsid w:val="00AE48EC"/>
    <w:rsid w:val="00AE4AC7"/>
    <w:rsid w:val="00AE5B05"/>
    <w:rsid w:val="00AE5C57"/>
    <w:rsid w:val="00AE5E0A"/>
    <w:rsid w:val="00AE67EA"/>
    <w:rsid w:val="00AE7DC7"/>
    <w:rsid w:val="00AF073E"/>
    <w:rsid w:val="00AF0F0A"/>
    <w:rsid w:val="00AF1070"/>
    <w:rsid w:val="00AF1CAE"/>
    <w:rsid w:val="00B00C10"/>
    <w:rsid w:val="00B012A0"/>
    <w:rsid w:val="00B01C4E"/>
    <w:rsid w:val="00B04C46"/>
    <w:rsid w:val="00B0768A"/>
    <w:rsid w:val="00B076D5"/>
    <w:rsid w:val="00B07EB6"/>
    <w:rsid w:val="00B106DD"/>
    <w:rsid w:val="00B11124"/>
    <w:rsid w:val="00B131E4"/>
    <w:rsid w:val="00B150AE"/>
    <w:rsid w:val="00B15759"/>
    <w:rsid w:val="00B22256"/>
    <w:rsid w:val="00B22877"/>
    <w:rsid w:val="00B22B53"/>
    <w:rsid w:val="00B235CB"/>
    <w:rsid w:val="00B235DE"/>
    <w:rsid w:val="00B25E77"/>
    <w:rsid w:val="00B27252"/>
    <w:rsid w:val="00B3079A"/>
    <w:rsid w:val="00B31050"/>
    <w:rsid w:val="00B3207F"/>
    <w:rsid w:val="00B33A15"/>
    <w:rsid w:val="00B406D5"/>
    <w:rsid w:val="00B4213E"/>
    <w:rsid w:val="00B44C09"/>
    <w:rsid w:val="00B47029"/>
    <w:rsid w:val="00B476B4"/>
    <w:rsid w:val="00B50123"/>
    <w:rsid w:val="00B50FDB"/>
    <w:rsid w:val="00B517CA"/>
    <w:rsid w:val="00B52E52"/>
    <w:rsid w:val="00B52E8D"/>
    <w:rsid w:val="00B5331C"/>
    <w:rsid w:val="00B55323"/>
    <w:rsid w:val="00B568F7"/>
    <w:rsid w:val="00B60839"/>
    <w:rsid w:val="00B6107F"/>
    <w:rsid w:val="00B625FD"/>
    <w:rsid w:val="00B63CB8"/>
    <w:rsid w:val="00B65F76"/>
    <w:rsid w:val="00B70A15"/>
    <w:rsid w:val="00B719D3"/>
    <w:rsid w:val="00B73089"/>
    <w:rsid w:val="00B74D36"/>
    <w:rsid w:val="00B77037"/>
    <w:rsid w:val="00B77B51"/>
    <w:rsid w:val="00B8043E"/>
    <w:rsid w:val="00B81006"/>
    <w:rsid w:val="00B81B7D"/>
    <w:rsid w:val="00B82213"/>
    <w:rsid w:val="00B8396E"/>
    <w:rsid w:val="00B84690"/>
    <w:rsid w:val="00B84998"/>
    <w:rsid w:val="00B85D46"/>
    <w:rsid w:val="00B86B9C"/>
    <w:rsid w:val="00B870A4"/>
    <w:rsid w:val="00B873A9"/>
    <w:rsid w:val="00B900B0"/>
    <w:rsid w:val="00B9022E"/>
    <w:rsid w:val="00B918DD"/>
    <w:rsid w:val="00B9387D"/>
    <w:rsid w:val="00B93BDF"/>
    <w:rsid w:val="00B945B6"/>
    <w:rsid w:val="00B95BF5"/>
    <w:rsid w:val="00BA1319"/>
    <w:rsid w:val="00BA1A50"/>
    <w:rsid w:val="00BA32A7"/>
    <w:rsid w:val="00BA53D5"/>
    <w:rsid w:val="00BA6BBB"/>
    <w:rsid w:val="00BB082C"/>
    <w:rsid w:val="00BB1421"/>
    <w:rsid w:val="00BB2D67"/>
    <w:rsid w:val="00BB3EF9"/>
    <w:rsid w:val="00BB5D6A"/>
    <w:rsid w:val="00BB7405"/>
    <w:rsid w:val="00BC1201"/>
    <w:rsid w:val="00BC20AB"/>
    <w:rsid w:val="00BC22C0"/>
    <w:rsid w:val="00BC5B1F"/>
    <w:rsid w:val="00BC75F3"/>
    <w:rsid w:val="00BD2218"/>
    <w:rsid w:val="00BD2CAF"/>
    <w:rsid w:val="00BD3E80"/>
    <w:rsid w:val="00BD4D22"/>
    <w:rsid w:val="00BD65C6"/>
    <w:rsid w:val="00BD695F"/>
    <w:rsid w:val="00BD7E0B"/>
    <w:rsid w:val="00BE07DE"/>
    <w:rsid w:val="00BE0AEB"/>
    <w:rsid w:val="00BE0BE5"/>
    <w:rsid w:val="00BE5711"/>
    <w:rsid w:val="00BE5A60"/>
    <w:rsid w:val="00BE5E4D"/>
    <w:rsid w:val="00BE6856"/>
    <w:rsid w:val="00BF0FC3"/>
    <w:rsid w:val="00BF11B5"/>
    <w:rsid w:val="00BF1644"/>
    <w:rsid w:val="00BF64CD"/>
    <w:rsid w:val="00BF739E"/>
    <w:rsid w:val="00C018AD"/>
    <w:rsid w:val="00C02127"/>
    <w:rsid w:val="00C037D6"/>
    <w:rsid w:val="00C04F28"/>
    <w:rsid w:val="00C04FBB"/>
    <w:rsid w:val="00C10F1E"/>
    <w:rsid w:val="00C1183F"/>
    <w:rsid w:val="00C13373"/>
    <w:rsid w:val="00C13866"/>
    <w:rsid w:val="00C13B1E"/>
    <w:rsid w:val="00C1427F"/>
    <w:rsid w:val="00C14957"/>
    <w:rsid w:val="00C1531E"/>
    <w:rsid w:val="00C15D68"/>
    <w:rsid w:val="00C168B6"/>
    <w:rsid w:val="00C16ED9"/>
    <w:rsid w:val="00C16FD0"/>
    <w:rsid w:val="00C22EBE"/>
    <w:rsid w:val="00C25AA0"/>
    <w:rsid w:val="00C27225"/>
    <w:rsid w:val="00C2766F"/>
    <w:rsid w:val="00C27E67"/>
    <w:rsid w:val="00C31BC5"/>
    <w:rsid w:val="00C31C91"/>
    <w:rsid w:val="00C3241F"/>
    <w:rsid w:val="00C329D2"/>
    <w:rsid w:val="00C3470D"/>
    <w:rsid w:val="00C4063C"/>
    <w:rsid w:val="00C40CBB"/>
    <w:rsid w:val="00C42B30"/>
    <w:rsid w:val="00C435FE"/>
    <w:rsid w:val="00C45363"/>
    <w:rsid w:val="00C51E6F"/>
    <w:rsid w:val="00C521B9"/>
    <w:rsid w:val="00C54D60"/>
    <w:rsid w:val="00C54E52"/>
    <w:rsid w:val="00C554B5"/>
    <w:rsid w:val="00C575AE"/>
    <w:rsid w:val="00C602FE"/>
    <w:rsid w:val="00C611D4"/>
    <w:rsid w:val="00C6211C"/>
    <w:rsid w:val="00C62DE5"/>
    <w:rsid w:val="00C641E3"/>
    <w:rsid w:val="00C643E8"/>
    <w:rsid w:val="00C64A64"/>
    <w:rsid w:val="00C66DE0"/>
    <w:rsid w:val="00C7022F"/>
    <w:rsid w:val="00C71A66"/>
    <w:rsid w:val="00C71C6C"/>
    <w:rsid w:val="00C7409D"/>
    <w:rsid w:val="00C74A3D"/>
    <w:rsid w:val="00C74F9B"/>
    <w:rsid w:val="00C75AB3"/>
    <w:rsid w:val="00C76276"/>
    <w:rsid w:val="00C77D72"/>
    <w:rsid w:val="00C810B8"/>
    <w:rsid w:val="00C823E4"/>
    <w:rsid w:val="00C83E88"/>
    <w:rsid w:val="00C872F6"/>
    <w:rsid w:val="00C9121D"/>
    <w:rsid w:val="00C923ED"/>
    <w:rsid w:val="00C932E5"/>
    <w:rsid w:val="00C93991"/>
    <w:rsid w:val="00C95502"/>
    <w:rsid w:val="00C97771"/>
    <w:rsid w:val="00CA1F3E"/>
    <w:rsid w:val="00CA3C21"/>
    <w:rsid w:val="00CA40E7"/>
    <w:rsid w:val="00CA4E0D"/>
    <w:rsid w:val="00CA6590"/>
    <w:rsid w:val="00CB03B3"/>
    <w:rsid w:val="00CB0630"/>
    <w:rsid w:val="00CB0C20"/>
    <w:rsid w:val="00CB2FFC"/>
    <w:rsid w:val="00CB6C70"/>
    <w:rsid w:val="00CB7ED1"/>
    <w:rsid w:val="00CC00DC"/>
    <w:rsid w:val="00CC1CCF"/>
    <w:rsid w:val="00CC2DD0"/>
    <w:rsid w:val="00CC3BE0"/>
    <w:rsid w:val="00CC6788"/>
    <w:rsid w:val="00CC785A"/>
    <w:rsid w:val="00CD3147"/>
    <w:rsid w:val="00CD3487"/>
    <w:rsid w:val="00CD7CAA"/>
    <w:rsid w:val="00CD7EF2"/>
    <w:rsid w:val="00CE09C5"/>
    <w:rsid w:val="00CE2B96"/>
    <w:rsid w:val="00CE33D7"/>
    <w:rsid w:val="00CE3530"/>
    <w:rsid w:val="00CE4917"/>
    <w:rsid w:val="00CE6274"/>
    <w:rsid w:val="00CE6A5A"/>
    <w:rsid w:val="00CE771D"/>
    <w:rsid w:val="00CE7DAA"/>
    <w:rsid w:val="00CF0FA4"/>
    <w:rsid w:val="00CF2205"/>
    <w:rsid w:val="00CF2E4A"/>
    <w:rsid w:val="00CF381F"/>
    <w:rsid w:val="00CF5019"/>
    <w:rsid w:val="00CF6FA8"/>
    <w:rsid w:val="00CF7422"/>
    <w:rsid w:val="00D04326"/>
    <w:rsid w:val="00D058C9"/>
    <w:rsid w:val="00D06569"/>
    <w:rsid w:val="00D06723"/>
    <w:rsid w:val="00D06D75"/>
    <w:rsid w:val="00D07333"/>
    <w:rsid w:val="00D07B72"/>
    <w:rsid w:val="00D100C1"/>
    <w:rsid w:val="00D10F32"/>
    <w:rsid w:val="00D11322"/>
    <w:rsid w:val="00D12BCF"/>
    <w:rsid w:val="00D151DB"/>
    <w:rsid w:val="00D1532F"/>
    <w:rsid w:val="00D2259E"/>
    <w:rsid w:val="00D22C0B"/>
    <w:rsid w:val="00D25F81"/>
    <w:rsid w:val="00D26473"/>
    <w:rsid w:val="00D33B6B"/>
    <w:rsid w:val="00D348C9"/>
    <w:rsid w:val="00D35126"/>
    <w:rsid w:val="00D413E1"/>
    <w:rsid w:val="00D41553"/>
    <w:rsid w:val="00D41E1B"/>
    <w:rsid w:val="00D43A4D"/>
    <w:rsid w:val="00D4473A"/>
    <w:rsid w:val="00D44918"/>
    <w:rsid w:val="00D46BC3"/>
    <w:rsid w:val="00D47334"/>
    <w:rsid w:val="00D50588"/>
    <w:rsid w:val="00D51754"/>
    <w:rsid w:val="00D52435"/>
    <w:rsid w:val="00D52D93"/>
    <w:rsid w:val="00D53EB1"/>
    <w:rsid w:val="00D542B2"/>
    <w:rsid w:val="00D611DE"/>
    <w:rsid w:val="00D62B9E"/>
    <w:rsid w:val="00D641FB"/>
    <w:rsid w:val="00D64307"/>
    <w:rsid w:val="00D65CF8"/>
    <w:rsid w:val="00D67195"/>
    <w:rsid w:val="00D7095A"/>
    <w:rsid w:val="00D70E75"/>
    <w:rsid w:val="00D71015"/>
    <w:rsid w:val="00D7359A"/>
    <w:rsid w:val="00D74F2C"/>
    <w:rsid w:val="00D80D1E"/>
    <w:rsid w:val="00D81348"/>
    <w:rsid w:val="00D8226B"/>
    <w:rsid w:val="00D82ACD"/>
    <w:rsid w:val="00D83411"/>
    <w:rsid w:val="00D83C41"/>
    <w:rsid w:val="00D87291"/>
    <w:rsid w:val="00D87E38"/>
    <w:rsid w:val="00D90536"/>
    <w:rsid w:val="00D91E11"/>
    <w:rsid w:val="00D9269C"/>
    <w:rsid w:val="00D94B82"/>
    <w:rsid w:val="00D94C0A"/>
    <w:rsid w:val="00DA03AE"/>
    <w:rsid w:val="00DA0D1E"/>
    <w:rsid w:val="00DA1AB6"/>
    <w:rsid w:val="00DA36E1"/>
    <w:rsid w:val="00DA3BFE"/>
    <w:rsid w:val="00DB06CB"/>
    <w:rsid w:val="00DB1AC9"/>
    <w:rsid w:val="00DB27D1"/>
    <w:rsid w:val="00DB4737"/>
    <w:rsid w:val="00DB4F6B"/>
    <w:rsid w:val="00DB541D"/>
    <w:rsid w:val="00DB69E3"/>
    <w:rsid w:val="00DB6A6F"/>
    <w:rsid w:val="00DB7819"/>
    <w:rsid w:val="00DB7EFF"/>
    <w:rsid w:val="00DB7F28"/>
    <w:rsid w:val="00DC08B3"/>
    <w:rsid w:val="00DC21A1"/>
    <w:rsid w:val="00DC3CCA"/>
    <w:rsid w:val="00DC44D9"/>
    <w:rsid w:val="00DC5E11"/>
    <w:rsid w:val="00DD0513"/>
    <w:rsid w:val="00DD116F"/>
    <w:rsid w:val="00DD5129"/>
    <w:rsid w:val="00DD6BD1"/>
    <w:rsid w:val="00DD7A43"/>
    <w:rsid w:val="00DE1377"/>
    <w:rsid w:val="00DE1A0C"/>
    <w:rsid w:val="00DE38D2"/>
    <w:rsid w:val="00DE4F3E"/>
    <w:rsid w:val="00DE5AE3"/>
    <w:rsid w:val="00DE67C5"/>
    <w:rsid w:val="00DE6ED5"/>
    <w:rsid w:val="00DE7205"/>
    <w:rsid w:val="00DE7EB6"/>
    <w:rsid w:val="00DF0ADF"/>
    <w:rsid w:val="00DF2667"/>
    <w:rsid w:val="00DF3B5D"/>
    <w:rsid w:val="00DF3C2F"/>
    <w:rsid w:val="00DF5C00"/>
    <w:rsid w:val="00DF6996"/>
    <w:rsid w:val="00E04884"/>
    <w:rsid w:val="00E04EB5"/>
    <w:rsid w:val="00E0688F"/>
    <w:rsid w:val="00E07070"/>
    <w:rsid w:val="00E07680"/>
    <w:rsid w:val="00E07E70"/>
    <w:rsid w:val="00E1033E"/>
    <w:rsid w:val="00E1149F"/>
    <w:rsid w:val="00E14407"/>
    <w:rsid w:val="00E14B55"/>
    <w:rsid w:val="00E15579"/>
    <w:rsid w:val="00E15D9F"/>
    <w:rsid w:val="00E164BB"/>
    <w:rsid w:val="00E21137"/>
    <w:rsid w:val="00E23C9D"/>
    <w:rsid w:val="00E2454B"/>
    <w:rsid w:val="00E302A4"/>
    <w:rsid w:val="00E306B5"/>
    <w:rsid w:val="00E31B0B"/>
    <w:rsid w:val="00E326BB"/>
    <w:rsid w:val="00E334DF"/>
    <w:rsid w:val="00E335F2"/>
    <w:rsid w:val="00E33825"/>
    <w:rsid w:val="00E36E44"/>
    <w:rsid w:val="00E411AE"/>
    <w:rsid w:val="00E42C94"/>
    <w:rsid w:val="00E442E3"/>
    <w:rsid w:val="00E4662E"/>
    <w:rsid w:val="00E47D85"/>
    <w:rsid w:val="00E50774"/>
    <w:rsid w:val="00E52613"/>
    <w:rsid w:val="00E538EF"/>
    <w:rsid w:val="00E565E5"/>
    <w:rsid w:val="00E56793"/>
    <w:rsid w:val="00E609B9"/>
    <w:rsid w:val="00E612E0"/>
    <w:rsid w:val="00E613C2"/>
    <w:rsid w:val="00E62CB7"/>
    <w:rsid w:val="00E646AF"/>
    <w:rsid w:val="00E648A0"/>
    <w:rsid w:val="00E653F9"/>
    <w:rsid w:val="00E67622"/>
    <w:rsid w:val="00E70611"/>
    <w:rsid w:val="00E74B83"/>
    <w:rsid w:val="00E75661"/>
    <w:rsid w:val="00E75EDD"/>
    <w:rsid w:val="00E812EA"/>
    <w:rsid w:val="00E81AF4"/>
    <w:rsid w:val="00E828DB"/>
    <w:rsid w:val="00E83835"/>
    <w:rsid w:val="00E83E6C"/>
    <w:rsid w:val="00E84BAF"/>
    <w:rsid w:val="00E85391"/>
    <w:rsid w:val="00E853FE"/>
    <w:rsid w:val="00E91306"/>
    <w:rsid w:val="00E94850"/>
    <w:rsid w:val="00E94868"/>
    <w:rsid w:val="00E94E09"/>
    <w:rsid w:val="00E94F1D"/>
    <w:rsid w:val="00EA068A"/>
    <w:rsid w:val="00EA0B68"/>
    <w:rsid w:val="00EA0DDE"/>
    <w:rsid w:val="00EA1416"/>
    <w:rsid w:val="00EA187D"/>
    <w:rsid w:val="00EA417E"/>
    <w:rsid w:val="00EA4F12"/>
    <w:rsid w:val="00EA63F9"/>
    <w:rsid w:val="00EA6C2A"/>
    <w:rsid w:val="00EA77C1"/>
    <w:rsid w:val="00EA7DA2"/>
    <w:rsid w:val="00EB0613"/>
    <w:rsid w:val="00EB13F8"/>
    <w:rsid w:val="00EB1638"/>
    <w:rsid w:val="00EB2D29"/>
    <w:rsid w:val="00EB38D9"/>
    <w:rsid w:val="00EB4049"/>
    <w:rsid w:val="00EB61D0"/>
    <w:rsid w:val="00EC04A5"/>
    <w:rsid w:val="00EC1B5C"/>
    <w:rsid w:val="00EC2C41"/>
    <w:rsid w:val="00EC5127"/>
    <w:rsid w:val="00EC622A"/>
    <w:rsid w:val="00EC6F30"/>
    <w:rsid w:val="00ED03C2"/>
    <w:rsid w:val="00ED0682"/>
    <w:rsid w:val="00ED0D89"/>
    <w:rsid w:val="00ED20AC"/>
    <w:rsid w:val="00ED5ECF"/>
    <w:rsid w:val="00ED7378"/>
    <w:rsid w:val="00ED75F3"/>
    <w:rsid w:val="00ED79CD"/>
    <w:rsid w:val="00ED7F30"/>
    <w:rsid w:val="00EE030B"/>
    <w:rsid w:val="00EE0786"/>
    <w:rsid w:val="00EE40BA"/>
    <w:rsid w:val="00EE4CD6"/>
    <w:rsid w:val="00EE5A53"/>
    <w:rsid w:val="00EE5E25"/>
    <w:rsid w:val="00EE6D08"/>
    <w:rsid w:val="00EE6DDC"/>
    <w:rsid w:val="00EF1909"/>
    <w:rsid w:val="00EF7847"/>
    <w:rsid w:val="00EF7B0B"/>
    <w:rsid w:val="00F015A2"/>
    <w:rsid w:val="00F01ACF"/>
    <w:rsid w:val="00F02788"/>
    <w:rsid w:val="00F02B8A"/>
    <w:rsid w:val="00F03235"/>
    <w:rsid w:val="00F06070"/>
    <w:rsid w:val="00F07130"/>
    <w:rsid w:val="00F07562"/>
    <w:rsid w:val="00F11034"/>
    <w:rsid w:val="00F1137A"/>
    <w:rsid w:val="00F13587"/>
    <w:rsid w:val="00F13CAB"/>
    <w:rsid w:val="00F14E48"/>
    <w:rsid w:val="00F172D3"/>
    <w:rsid w:val="00F17D4A"/>
    <w:rsid w:val="00F21099"/>
    <w:rsid w:val="00F21AE1"/>
    <w:rsid w:val="00F22C28"/>
    <w:rsid w:val="00F22FBC"/>
    <w:rsid w:val="00F24BE9"/>
    <w:rsid w:val="00F2505F"/>
    <w:rsid w:val="00F25435"/>
    <w:rsid w:val="00F258D0"/>
    <w:rsid w:val="00F26974"/>
    <w:rsid w:val="00F3089D"/>
    <w:rsid w:val="00F35F29"/>
    <w:rsid w:val="00F41113"/>
    <w:rsid w:val="00F424FA"/>
    <w:rsid w:val="00F42D5B"/>
    <w:rsid w:val="00F4417F"/>
    <w:rsid w:val="00F44653"/>
    <w:rsid w:val="00F47159"/>
    <w:rsid w:val="00F479EB"/>
    <w:rsid w:val="00F47B34"/>
    <w:rsid w:val="00F51D9E"/>
    <w:rsid w:val="00F521B5"/>
    <w:rsid w:val="00F523E3"/>
    <w:rsid w:val="00F52E37"/>
    <w:rsid w:val="00F53357"/>
    <w:rsid w:val="00F53C7A"/>
    <w:rsid w:val="00F5437B"/>
    <w:rsid w:val="00F54400"/>
    <w:rsid w:val="00F55967"/>
    <w:rsid w:val="00F57120"/>
    <w:rsid w:val="00F6135F"/>
    <w:rsid w:val="00F61AD3"/>
    <w:rsid w:val="00F62C40"/>
    <w:rsid w:val="00F62FAF"/>
    <w:rsid w:val="00F63F58"/>
    <w:rsid w:val="00F64660"/>
    <w:rsid w:val="00F655E6"/>
    <w:rsid w:val="00F66054"/>
    <w:rsid w:val="00F763BF"/>
    <w:rsid w:val="00F81AE2"/>
    <w:rsid w:val="00F81BCC"/>
    <w:rsid w:val="00F81BFA"/>
    <w:rsid w:val="00F83EC0"/>
    <w:rsid w:val="00F84406"/>
    <w:rsid w:val="00F8711E"/>
    <w:rsid w:val="00F8718F"/>
    <w:rsid w:val="00F9110E"/>
    <w:rsid w:val="00F91D4E"/>
    <w:rsid w:val="00F934CE"/>
    <w:rsid w:val="00FA1B05"/>
    <w:rsid w:val="00FA3C6F"/>
    <w:rsid w:val="00FA64CD"/>
    <w:rsid w:val="00FA707D"/>
    <w:rsid w:val="00FB18D1"/>
    <w:rsid w:val="00FB2FFC"/>
    <w:rsid w:val="00FB34AC"/>
    <w:rsid w:val="00FB3F6D"/>
    <w:rsid w:val="00FC0DC8"/>
    <w:rsid w:val="00FC2214"/>
    <w:rsid w:val="00FC2AB2"/>
    <w:rsid w:val="00FC3361"/>
    <w:rsid w:val="00FC3B66"/>
    <w:rsid w:val="00FC4A49"/>
    <w:rsid w:val="00FC4A59"/>
    <w:rsid w:val="00FC564F"/>
    <w:rsid w:val="00FC735F"/>
    <w:rsid w:val="00FD1C57"/>
    <w:rsid w:val="00FD2DE9"/>
    <w:rsid w:val="00FD4326"/>
    <w:rsid w:val="00FD4797"/>
    <w:rsid w:val="00FD62FC"/>
    <w:rsid w:val="00FD7984"/>
    <w:rsid w:val="00FE0C2B"/>
    <w:rsid w:val="00FE1531"/>
    <w:rsid w:val="00FE1B0C"/>
    <w:rsid w:val="00FE3867"/>
    <w:rsid w:val="00FE462E"/>
    <w:rsid w:val="00FE4D24"/>
    <w:rsid w:val="00FE5869"/>
    <w:rsid w:val="00FE5E35"/>
    <w:rsid w:val="00FF1A6E"/>
    <w:rsid w:val="00FF2516"/>
    <w:rsid w:val="00FF2A8C"/>
    <w:rsid w:val="00FF3A7C"/>
    <w:rsid w:val="00FF4496"/>
    <w:rsid w:val="00FF66AA"/>
    <w:rsid w:val="0153363A"/>
    <w:rsid w:val="0D50D3DF"/>
    <w:rsid w:val="120407D6"/>
    <w:rsid w:val="12C83F29"/>
    <w:rsid w:val="17F57433"/>
    <w:rsid w:val="2EF1F6F1"/>
    <w:rsid w:val="37388B94"/>
    <w:rsid w:val="45635EFE"/>
    <w:rsid w:val="551DA04D"/>
    <w:rsid w:val="6385A375"/>
    <w:rsid w:val="68481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A443E"/>
  <w15:chartTrackingRefBased/>
  <w15:docId w15:val="{AC538C76-25B0-4E9B-8950-AB5B7ACAD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4915"/>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A34915"/>
    <w:pPr>
      <w:outlineLvl w:val="0"/>
    </w:pPr>
    <w:rPr>
      <w:sz w:val="40"/>
      <w:szCs w:val="40"/>
    </w:rPr>
  </w:style>
  <w:style w:type="paragraph" w:styleId="Heading2">
    <w:name w:val="heading 2"/>
    <w:next w:val="Normal"/>
    <w:link w:val="Heading2Char"/>
    <w:uiPriority w:val="9"/>
    <w:unhideWhenUsed/>
    <w:qFormat/>
    <w:rsid w:val="00A34915"/>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A34915"/>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A34915"/>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A34915"/>
    <w:pPr>
      <w:ind w:left="1080"/>
      <w:outlineLvl w:val="4"/>
    </w:pPr>
    <w:rPr>
      <w:color w:val="003F7E" w:themeColor="accent1" w:themeShade="BF"/>
      <w:sz w:val="26"/>
      <w:szCs w:val="26"/>
    </w:rPr>
  </w:style>
  <w:style w:type="paragraph" w:styleId="Heading6">
    <w:name w:val="heading 6"/>
    <w:next w:val="Normal"/>
    <w:link w:val="Heading6Char"/>
    <w:uiPriority w:val="9"/>
    <w:unhideWhenUsed/>
    <w:rsid w:val="00A34915"/>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A34915"/>
    <w:pPr>
      <w:outlineLvl w:val="6"/>
    </w:pPr>
    <w:rPr>
      <w:sz w:val="24"/>
    </w:rPr>
  </w:style>
  <w:style w:type="paragraph" w:styleId="Heading8">
    <w:name w:val="heading 8"/>
    <w:basedOn w:val="Normal"/>
    <w:next w:val="Normal"/>
    <w:link w:val="Heading8Char"/>
    <w:uiPriority w:val="9"/>
    <w:semiHidden/>
    <w:unhideWhenUsed/>
    <w:qFormat/>
    <w:rsid w:val="00A34915"/>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915"/>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A34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915"/>
  </w:style>
  <w:style w:type="paragraph" w:styleId="NoSpacing">
    <w:name w:val="No Spacing"/>
    <w:uiPriority w:val="1"/>
    <w:rsid w:val="00F63F58"/>
    <w:rPr>
      <w:color w:val="000000" w:themeColor="text1"/>
      <w:sz w:val="20"/>
    </w:rPr>
  </w:style>
  <w:style w:type="character" w:customStyle="1" w:styleId="Heading1Char">
    <w:name w:val="Heading 1 Char"/>
    <w:aliases w:val="No cover page Char"/>
    <w:basedOn w:val="DefaultParagraphFont"/>
    <w:link w:val="Heading1"/>
    <w:uiPriority w:val="9"/>
    <w:rsid w:val="00A34915"/>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A34915"/>
    <w:rPr>
      <w:rFonts w:asciiTheme="majorHAnsi" w:hAnsiTheme="majorHAnsi"/>
      <w:b/>
      <w:color w:val="0056A9"/>
      <w:sz w:val="36"/>
      <w:szCs w:val="36"/>
    </w:rPr>
  </w:style>
  <w:style w:type="paragraph" w:styleId="ListParagraph">
    <w:name w:val="List Paragraph"/>
    <w:basedOn w:val="Normal"/>
    <w:uiPriority w:val="34"/>
    <w:qFormat/>
    <w:rsid w:val="00A34915"/>
    <w:pPr>
      <w:ind w:left="540"/>
    </w:pPr>
  </w:style>
  <w:style w:type="paragraph" w:styleId="Header">
    <w:name w:val="header"/>
    <w:basedOn w:val="Normal"/>
    <w:link w:val="HeaderChar"/>
    <w:uiPriority w:val="99"/>
    <w:unhideWhenUsed/>
    <w:rsid w:val="00A34915"/>
    <w:pPr>
      <w:tabs>
        <w:tab w:val="center" w:pos="4680"/>
        <w:tab w:val="right" w:pos="10710"/>
      </w:tabs>
    </w:pPr>
  </w:style>
  <w:style w:type="character" w:customStyle="1" w:styleId="HeaderChar">
    <w:name w:val="Header Char"/>
    <w:basedOn w:val="DefaultParagraphFont"/>
    <w:link w:val="Header"/>
    <w:uiPriority w:val="99"/>
    <w:rsid w:val="00A34915"/>
    <w:rPr>
      <w:szCs w:val="20"/>
    </w:rPr>
  </w:style>
  <w:style w:type="paragraph" w:styleId="Footer">
    <w:name w:val="footer"/>
    <w:basedOn w:val="Normal"/>
    <w:link w:val="FooterChar"/>
    <w:uiPriority w:val="99"/>
    <w:unhideWhenUsed/>
    <w:rsid w:val="00A34915"/>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A34915"/>
    <w:rPr>
      <w:noProof/>
      <w:color w:val="0056A9" w:themeColor="accent1"/>
      <w:szCs w:val="20"/>
    </w:rPr>
  </w:style>
  <w:style w:type="character" w:customStyle="1" w:styleId="Heading3Char">
    <w:name w:val="Heading 3 Char"/>
    <w:basedOn w:val="DefaultParagraphFont"/>
    <w:link w:val="Heading3"/>
    <w:uiPriority w:val="9"/>
    <w:rsid w:val="00A34915"/>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A34915"/>
    <w:rPr>
      <w:rFonts w:asciiTheme="majorHAnsi" w:hAnsiTheme="majorHAnsi"/>
      <w:b/>
      <w:i/>
      <w:iCs/>
      <w:color w:val="0056A9"/>
      <w:sz w:val="28"/>
      <w:szCs w:val="28"/>
      <w14:textFill>
        <w14:solidFill>
          <w14:srgbClr w14:val="0056A9">
            <w14:lumMod w14:val="75000"/>
          </w14:srgbClr>
        </w14:solidFill>
      </w14:textFill>
    </w:rPr>
  </w:style>
  <w:style w:type="paragraph" w:styleId="ListBullet">
    <w:name w:val="List Bullet"/>
    <w:next w:val="Normal"/>
    <w:uiPriority w:val="1"/>
    <w:qFormat/>
    <w:rsid w:val="00A34915"/>
    <w:pPr>
      <w:keepNext/>
      <w:keepLines/>
      <w:numPr>
        <w:numId w:val="27"/>
      </w:numPr>
      <w:tabs>
        <w:tab w:val="num" w:pos="1080"/>
      </w:tabs>
      <w:spacing w:before="200" w:after="200" w:line="360" w:lineRule="auto"/>
      <w:ind w:left="1368" w:hanging="288"/>
      <w:contextualSpacing/>
    </w:pPr>
    <w:rPr>
      <w:rFonts w:ascii="Verdana" w:eastAsia="MS Mincho" w:hAnsi="Verdana" w:cs="Times New Roman"/>
      <w:color w:val="000000"/>
      <w:kern w:val="0"/>
      <w:szCs w:val="22"/>
      <w14:ligatures w14:val="none"/>
    </w:rPr>
  </w:style>
  <w:style w:type="paragraph" w:styleId="FootnoteText">
    <w:name w:val="footnote text"/>
    <w:basedOn w:val="Normal"/>
    <w:link w:val="FootnoteTextChar"/>
    <w:uiPriority w:val="99"/>
    <w:semiHidden/>
    <w:unhideWhenUsed/>
    <w:rsid w:val="005456F3"/>
    <w:pPr>
      <w:spacing w:after="0" w:line="240" w:lineRule="auto"/>
    </w:pPr>
    <w:rPr>
      <w:rFonts w:ascii="Arial" w:hAnsi="Arial"/>
      <w:kern w:val="0"/>
      <w:sz w:val="20"/>
      <w14:ligatures w14:val="none"/>
    </w:rPr>
  </w:style>
  <w:style w:type="character" w:customStyle="1" w:styleId="FootnoteTextChar">
    <w:name w:val="Footnote Text Char"/>
    <w:basedOn w:val="DefaultParagraphFont"/>
    <w:link w:val="FootnoteText"/>
    <w:uiPriority w:val="99"/>
    <w:semiHidden/>
    <w:rsid w:val="005456F3"/>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A34915"/>
    <w:rPr>
      <w:vertAlign w:val="superscript"/>
    </w:rPr>
  </w:style>
  <w:style w:type="character" w:styleId="Hyperlink">
    <w:name w:val="Hyperlink"/>
    <w:basedOn w:val="DefaultParagraphFont"/>
    <w:uiPriority w:val="99"/>
    <w:rsid w:val="00A34915"/>
    <w:rPr>
      <w:rFonts w:cs="Times New Roman"/>
      <w:color w:val="0056A9" w:themeColor="accent1"/>
      <w:u w:val="single"/>
    </w:rPr>
  </w:style>
  <w:style w:type="table" w:styleId="TableGrid">
    <w:name w:val="Table Grid"/>
    <w:basedOn w:val="TableNormal"/>
    <w:uiPriority w:val="39"/>
    <w:rsid w:val="00A34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A34915"/>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table" w:customStyle="1" w:styleId="ATFTxDOTTable">
    <w:name w:val="ATF TxDOT Table"/>
    <w:basedOn w:val="TableNormal"/>
    <w:uiPriority w:val="99"/>
    <w:rsid w:val="00A34915"/>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uiPriority w:val="35"/>
    <w:unhideWhenUsed/>
    <w:rsid w:val="00A34915"/>
    <w:pPr>
      <w:spacing w:after="200" w:line="240" w:lineRule="auto"/>
    </w:pPr>
    <w:rPr>
      <w:i/>
      <w:iCs/>
      <w:color w:val="000000" w:themeColor="text2"/>
      <w:sz w:val="18"/>
      <w:szCs w:val="18"/>
    </w:rPr>
  </w:style>
  <w:style w:type="character" w:styleId="UnresolvedMention">
    <w:name w:val="Unresolved Mention"/>
    <w:basedOn w:val="DefaultParagraphFont"/>
    <w:uiPriority w:val="99"/>
    <w:semiHidden/>
    <w:unhideWhenUsed/>
    <w:rsid w:val="005A31FA"/>
    <w:rPr>
      <w:color w:val="605E5C"/>
      <w:shd w:val="clear" w:color="auto" w:fill="E1DFDD"/>
    </w:rPr>
  </w:style>
  <w:style w:type="character" w:styleId="CommentReference">
    <w:name w:val="annotation reference"/>
    <w:basedOn w:val="DefaultParagraphFont"/>
    <w:uiPriority w:val="99"/>
    <w:semiHidden/>
    <w:unhideWhenUsed/>
    <w:rsid w:val="0018353C"/>
    <w:rPr>
      <w:sz w:val="16"/>
      <w:szCs w:val="16"/>
    </w:rPr>
  </w:style>
  <w:style w:type="paragraph" w:styleId="CommentText">
    <w:name w:val="annotation text"/>
    <w:basedOn w:val="Normal"/>
    <w:link w:val="CommentTextChar"/>
    <w:uiPriority w:val="99"/>
    <w:unhideWhenUsed/>
    <w:rsid w:val="0018353C"/>
    <w:pPr>
      <w:spacing w:line="240" w:lineRule="auto"/>
    </w:pPr>
    <w:rPr>
      <w:sz w:val="20"/>
    </w:rPr>
  </w:style>
  <w:style w:type="character" w:customStyle="1" w:styleId="CommentTextChar">
    <w:name w:val="Comment Text Char"/>
    <w:basedOn w:val="DefaultParagraphFont"/>
    <w:link w:val="CommentText"/>
    <w:uiPriority w:val="99"/>
    <w:rsid w:val="0018353C"/>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18353C"/>
    <w:rPr>
      <w:b/>
      <w:bCs/>
    </w:rPr>
  </w:style>
  <w:style w:type="character" w:customStyle="1" w:styleId="CommentSubjectChar">
    <w:name w:val="Comment Subject Char"/>
    <w:basedOn w:val="CommentTextChar"/>
    <w:link w:val="CommentSubject"/>
    <w:uiPriority w:val="99"/>
    <w:semiHidden/>
    <w:rsid w:val="0018353C"/>
    <w:rPr>
      <w:b/>
      <w:bCs/>
      <w:color w:val="000000" w:themeColor="text1"/>
      <w:sz w:val="20"/>
      <w:szCs w:val="20"/>
    </w:rPr>
  </w:style>
  <w:style w:type="paragraph" w:styleId="Revision">
    <w:name w:val="Revision"/>
    <w:hidden/>
    <w:uiPriority w:val="99"/>
    <w:semiHidden/>
    <w:rsid w:val="00422003"/>
    <w:rPr>
      <w:color w:val="000000" w:themeColor="text1"/>
    </w:rPr>
  </w:style>
  <w:style w:type="paragraph" w:styleId="ListNumber">
    <w:name w:val="List Number"/>
    <w:basedOn w:val="BodyText"/>
    <w:uiPriority w:val="1"/>
    <w:qFormat/>
    <w:rsid w:val="00A34915"/>
    <w:pPr>
      <w:numPr>
        <w:numId w:val="4"/>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unhideWhenUsed/>
    <w:rsid w:val="00A34915"/>
    <w:pPr>
      <w:spacing w:after="120"/>
    </w:pPr>
  </w:style>
  <w:style w:type="character" w:customStyle="1" w:styleId="BodyTextChar">
    <w:name w:val="Body Text Char"/>
    <w:basedOn w:val="DefaultParagraphFont"/>
    <w:link w:val="BodyText"/>
    <w:uiPriority w:val="99"/>
    <w:rsid w:val="00A34915"/>
    <w:rPr>
      <w:szCs w:val="20"/>
    </w:rPr>
  </w:style>
  <w:style w:type="paragraph" w:customStyle="1" w:styleId="TableParagraph">
    <w:name w:val="Table Paragraph"/>
    <w:basedOn w:val="Normal"/>
    <w:uiPriority w:val="1"/>
    <w:qFormat/>
    <w:rsid w:val="009D471E"/>
    <w:pPr>
      <w:widowControl w:val="0"/>
      <w:autoSpaceDE w:val="0"/>
      <w:autoSpaceDN w:val="0"/>
      <w:spacing w:after="0" w:line="249" w:lineRule="exact"/>
      <w:ind w:left="16"/>
      <w:jc w:val="center"/>
    </w:pPr>
    <w:rPr>
      <w:rFonts w:ascii="Calibri" w:eastAsia="Calibri" w:hAnsi="Calibri" w:cs="Calibri"/>
      <w:kern w:val="0"/>
      <w:sz w:val="22"/>
      <w:szCs w:val="22"/>
      <w14:ligatures w14:val="none"/>
    </w:rPr>
  </w:style>
  <w:style w:type="character" w:customStyle="1" w:styleId="Heading5Char">
    <w:name w:val="Heading 5 Char"/>
    <w:basedOn w:val="DefaultParagraphFont"/>
    <w:link w:val="Heading5"/>
    <w:uiPriority w:val="9"/>
    <w:rsid w:val="00A34915"/>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A34915"/>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A34915"/>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A34915"/>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A34915"/>
    <w:rPr>
      <w:rFonts w:eastAsiaTheme="majorEastAsia" w:cstheme="majorBidi"/>
      <w:color w:val="272727" w:themeColor="text1" w:themeTint="D8"/>
      <w:szCs w:val="20"/>
    </w:rPr>
  </w:style>
  <w:style w:type="paragraph" w:customStyle="1" w:styleId="Footnote">
    <w:name w:val="Footnote"/>
    <w:basedOn w:val="Normal"/>
    <w:rsid w:val="00A34915"/>
    <w:rPr>
      <w:szCs w:val="24"/>
    </w:rPr>
  </w:style>
  <w:style w:type="table" w:customStyle="1" w:styleId="DSTxDOTTable">
    <w:name w:val="DS TxDOT Table"/>
    <w:basedOn w:val="TableNormal"/>
    <w:uiPriority w:val="99"/>
    <w:rsid w:val="00A34915"/>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A34915"/>
    <w:rPr>
      <w:i w:val="0"/>
      <w:iCs w:val="0"/>
      <w:sz w:val="24"/>
      <w:szCs w:val="24"/>
    </w:rPr>
  </w:style>
  <w:style w:type="paragraph" w:styleId="TOC5">
    <w:name w:val="toc 5"/>
    <w:basedOn w:val="Normal"/>
    <w:next w:val="Normal"/>
    <w:autoRedefine/>
    <w:uiPriority w:val="39"/>
    <w:unhideWhenUsed/>
    <w:rsid w:val="00A34915"/>
    <w:pPr>
      <w:tabs>
        <w:tab w:val="right" w:leader="dot" w:pos="10800"/>
      </w:tabs>
      <w:ind w:left="720"/>
    </w:pPr>
    <w:rPr>
      <w:noProof/>
    </w:rPr>
  </w:style>
  <w:style w:type="paragraph" w:styleId="TOC1">
    <w:name w:val="toc 1"/>
    <w:basedOn w:val="Normal"/>
    <w:next w:val="Normal"/>
    <w:autoRedefine/>
    <w:uiPriority w:val="39"/>
    <w:rsid w:val="00A34915"/>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paragraph" w:styleId="TOCHeading">
    <w:name w:val="TOC Heading"/>
    <w:basedOn w:val="Heading1"/>
    <w:next w:val="Normal"/>
    <w:uiPriority w:val="39"/>
    <w:unhideWhenUsed/>
    <w:qFormat/>
    <w:rsid w:val="00A34915"/>
    <w:pPr>
      <w:tabs>
        <w:tab w:val="left" w:pos="10710"/>
      </w:tabs>
      <w:spacing w:after="200" w:line="259" w:lineRule="auto"/>
      <w:outlineLvl w:val="9"/>
    </w:pPr>
    <w:rPr>
      <w:color w:val="0056A9" w:themeColor="accent1"/>
      <w:kern w:val="0"/>
      <w:szCs w:val="32"/>
      <w14:ligatures w14:val="none"/>
    </w:rPr>
  </w:style>
  <w:style w:type="paragraph" w:styleId="TOC3">
    <w:name w:val="toc 3"/>
    <w:basedOn w:val="Normal"/>
    <w:next w:val="Normal"/>
    <w:autoRedefine/>
    <w:uiPriority w:val="39"/>
    <w:unhideWhenUsed/>
    <w:rsid w:val="00A34915"/>
    <w:pPr>
      <w:tabs>
        <w:tab w:val="right" w:leader="dot" w:pos="10800"/>
      </w:tabs>
      <w:ind w:left="360"/>
    </w:pPr>
    <w:rPr>
      <w:bCs/>
      <w:noProof/>
    </w:rPr>
  </w:style>
  <w:style w:type="paragraph" w:styleId="TOC2">
    <w:name w:val="toc 2"/>
    <w:basedOn w:val="Normal"/>
    <w:next w:val="Normal"/>
    <w:autoRedefine/>
    <w:uiPriority w:val="39"/>
    <w:unhideWhenUsed/>
    <w:rsid w:val="00A34915"/>
    <w:pPr>
      <w:tabs>
        <w:tab w:val="right" w:leader="dot" w:pos="10800"/>
      </w:tabs>
      <w:spacing w:before="100"/>
      <w:ind w:left="180"/>
    </w:pPr>
    <w:rPr>
      <w:noProof/>
    </w:rPr>
  </w:style>
  <w:style w:type="character" w:styleId="PageNumber">
    <w:name w:val="page number"/>
    <w:basedOn w:val="DefaultParagraphFont"/>
    <w:uiPriority w:val="99"/>
    <w:semiHidden/>
    <w:unhideWhenUsed/>
    <w:rsid w:val="00A34915"/>
  </w:style>
  <w:style w:type="paragraph" w:customStyle="1" w:styleId="CVRTxDOTLogoSpacing">
    <w:name w:val="CVR TxDOT Logo Spacing"/>
    <w:rsid w:val="00A34915"/>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A34915"/>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A3491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A34915"/>
  </w:style>
  <w:style w:type="paragraph" w:customStyle="1" w:styleId="CoverPageSubtext">
    <w:name w:val="Cover Page Subtext"/>
    <w:qFormat/>
    <w:rsid w:val="00A34915"/>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A34915"/>
    <w:pPr>
      <w:tabs>
        <w:tab w:val="right" w:leader="dot" w:pos="10800"/>
      </w:tabs>
      <w:ind w:left="540"/>
    </w:pPr>
  </w:style>
  <w:style w:type="paragraph" w:customStyle="1" w:styleId="CaptionTable">
    <w:name w:val="Caption Table"/>
    <w:basedOn w:val="Normal"/>
    <w:qFormat/>
    <w:rsid w:val="00A34915"/>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A34915"/>
    <w:pPr>
      <w:tabs>
        <w:tab w:val="left" w:pos="8400"/>
      </w:tabs>
      <w:ind w:left="1260"/>
    </w:pPr>
    <w:rPr>
      <w:color w:val="FFFFFF" w:themeColor="background1"/>
    </w:rPr>
  </w:style>
  <w:style w:type="paragraph" w:customStyle="1" w:styleId="CoverPageNormal">
    <w:name w:val="Cover Page Normal"/>
    <w:qFormat/>
    <w:rsid w:val="00A34915"/>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6638">
      <w:bodyDiv w:val="1"/>
      <w:marLeft w:val="0"/>
      <w:marRight w:val="0"/>
      <w:marTop w:val="0"/>
      <w:marBottom w:val="0"/>
      <w:divBdr>
        <w:top w:val="none" w:sz="0" w:space="0" w:color="auto"/>
        <w:left w:val="none" w:sz="0" w:space="0" w:color="auto"/>
        <w:bottom w:val="none" w:sz="0" w:space="0" w:color="auto"/>
        <w:right w:val="none" w:sz="0" w:space="0" w:color="auto"/>
      </w:divBdr>
    </w:div>
    <w:div w:id="685405245">
      <w:bodyDiv w:val="1"/>
      <w:marLeft w:val="0"/>
      <w:marRight w:val="0"/>
      <w:marTop w:val="0"/>
      <w:marBottom w:val="0"/>
      <w:divBdr>
        <w:top w:val="none" w:sz="0" w:space="0" w:color="auto"/>
        <w:left w:val="none" w:sz="0" w:space="0" w:color="auto"/>
        <w:bottom w:val="none" w:sz="0" w:space="0" w:color="auto"/>
        <w:right w:val="none" w:sz="0" w:space="0" w:color="auto"/>
      </w:divBdr>
    </w:div>
    <w:div w:id="706100905">
      <w:bodyDiv w:val="1"/>
      <w:marLeft w:val="0"/>
      <w:marRight w:val="0"/>
      <w:marTop w:val="0"/>
      <w:marBottom w:val="0"/>
      <w:divBdr>
        <w:top w:val="none" w:sz="0" w:space="0" w:color="auto"/>
        <w:left w:val="none" w:sz="0" w:space="0" w:color="auto"/>
        <w:bottom w:val="none" w:sz="0" w:space="0" w:color="auto"/>
        <w:right w:val="none" w:sz="0" w:space="0" w:color="auto"/>
      </w:divBdr>
    </w:div>
    <w:div w:id="711461135">
      <w:bodyDiv w:val="1"/>
      <w:marLeft w:val="0"/>
      <w:marRight w:val="0"/>
      <w:marTop w:val="0"/>
      <w:marBottom w:val="0"/>
      <w:divBdr>
        <w:top w:val="none" w:sz="0" w:space="0" w:color="auto"/>
        <w:left w:val="none" w:sz="0" w:space="0" w:color="auto"/>
        <w:bottom w:val="none" w:sz="0" w:space="0" w:color="auto"/>
        <w:right w:val="none" w:sz="0" w:space="0" w:color="auto"/>
      </w:divBdr>
    </w:div>
    <w:div w:id="808667047">
      <w:bodyDiv w:val="1"/>
      <w:marLeft w:val="0"/>
      <w:marRight w:val="0"/>
      <w:marTop w:val="0"/>
      <w:marBottom w:val="0"/>
      <w:divBdr>
        <w:top w:val="none" w:sz="0" w:space="0" w:color="auto"/>
        <w:left w:val="none" w:sz="0" w:space="0" w:color="auto"/>
        <w:bottom w:val="none" w:sz="0" w:space="0" w:color="auto"/>
        <w:right w:val="none" w:sz="0" w:space="0" w:color="auto"/>
      </w:divBdr>
    </w:div>
    <w:div w:id="834608363">
      <w:bodyDiv w:val="1"/>
      <w:marLeft w:val="0"/>
      <w:marRight w:val="0"/>
      <w:marTop w:val="0"/>
      <w:marBottom w:val="0"/>
      <w:divBdr>
        <w:top w:val="none" w:sz="0" w:space="0" w:color="auto"/>
        <w:left w:val="none" w:sz="0" w:space="0" w:color="auto"/>
        <w:bottom w:val="none" w:sz="0" w:space="0" w:color="auto"/>
        <w:right w:val="none" w:sz="0" w:space="0" w:color="auto"/>
      </w:divBdr>
    </w:div>
    <w:div w:id="1302998700">
      <w:bodyDiv w:val="1"/>
      <w:marLeft w:val="0"/>
      <w:marRight w:val="0"/>
      <w:marTop w:val="0"/>
      <w:marBottom w:val="0"/>
      <w:divBdr>
        <w:top w:val="none" w:sz="0" w:space="0" w:color="auto"/>
        <w:left w:val="none" w:sz="0" w:space="0" w:color="auto"/>
        <w:bottom w:val="none" w:sz="0" w:space="0" w:color="auto"/>
        <w:right w:val="none" w:sz="0" w:space="0" w:color="auto"/>
      </w:divBdr>
    </w:div>
    <w:div w:id="1436948298">
      <w:bodyDiv w:val="1"/>
      <w:marLeft w:val="0"/>
      <w:marRight w:val="0"/>
      <w:marTop w:val="0"/>
      <w:marBottom w:val="0"/>
      <w:divBdr>
        <w:top w:val="none" w:sz="0" w:space="0" w:color="auto"/>
        <w:left w:val="none" w:sz="0" w:space="0" w:color="auto"/>
        <w:bottom w:val="none" w:sz="0" w:space="0" w:color="auto"/>
        <w:right w:val="none" w:sz="0" w:space="0" w:color="auto"/>
      </w:divBdr>
    </w:div>
    <w:div w:id="1480537309">
      <w:bodyDiv w:val="1"/>
      <w:marLeft w:val="0"/>
      <w:marRight w:val="0"/>
      <w:marTop w:val="0"/>
      <w:marBottom w:val="0"/>
      <w:divBdr>
        <w:top w:val="none" w:sz="0" w:space="0" w:color="auto"/>
        <w:left w:val="none" w:sz="0" w:space="0" w:color="auto"/>
        <w:bottom w:val="none" w:sz="0" w:space="0" w:color="auto"/>
        <w:right w:val="none" w:sz="0" w:space="0" w:color="auto"/>
      </w:divBdr>
    </w:div>
    <w:div w:id="1704943096">
      <w:bodyDiv w:val="1"/>
      <w:marLeft w:val="0"/>
      <w:marRight w:val="0"/>
      <w:marTop w:val="0"/>
      <w:marBottom w:val="0"/>
      <w:divBdr>
        <w:top w:val="none" w:sz="0" w:space="0" w:color="auto"/>
        <w:left w:val="none" w:sz="0" w:space="0" w:color="auto"/>
        <w:bottom w:val="none" w:sz="0" w:space="0" w:color="auto"/>
        <w:right w:val="none" w:sz="0" w:space="0" w:color="auto"/>
      </w:divBdr>
    </w:div>
    <w:div w:id="1841265486">
      <w:bodyDiv w:val="1"/>
      <w:marLeft w:val="0"/>
      <w:marRight w:val="0"/>
      <w:marTop w:val="0"/>
      <w:marBottom w:val="0"/>
      <w:divBdr>
        <w:top w:val="none" w:sz="0" w:space="0" w:color="auto"/>
        <w:left w:val="none" w:sz="0" w:space="0" w:color="auto"/>
        <w:bottom w:val="none" w:sz="0" w:space="0" w:color="auto"/>
        <w:right w:val="none" w:sz="0" w:space="0" w:color="auto"/>
      </w:divBdr>
    </w:div>
    <w:div w:id="1938250779">
      <w:bodyDiv w:val="1"/>
      <w:marLeft w:val="0"/>
      <w:marRight w:val="0"/>
      <w:marTop w:val="0"/>
      <w:marBottom w:val="0"/>
      <w:divBdr>
        <w:top w:val="none" w:sz="0" w:space="0" w:color="auto"/>
        <w:left w:val="none" w:sz="0" w:space="0" w:color="auto"/>
        <w:bottom w:val="none" w:sz="0" w:space="0" w:color="auto"/>
        <w:right w:val="none" w:sz="0" w:space="0" w:color="auto"/>
      </w:divBdr>
    </w:div>
    <w:div w:id="199760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esktop\accessiblity-tem.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ime xmlns="2ebca7cf-140a-45ee-a57c-232cbe52a914" xsi:nil="true"/>
    <TaxCatchAll xmlns="3f35f2c0-af66-4f50-9ad3-498689aa4a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E3115-644F-4C41-8C77-9ABF1A05B754}">
  <ds:schemaRefs>
    <ds:schemaRef ds:uri="http://schemas.microsoft.com/sharepoint/v3/contenttype/forms"/>
  </ds:schemaRefs>
</ds:datastoreItem>
</file>

<file path=customXml/itemProps2.xml><?xml version="1.0" encoding="utf-8"?>
<ds:datastoreItem xmlns:ds="http://schemas.openxmlformats.org/officeDocument/2006/customXml" ds:itemID="{F0F271F8-AECB-4B2B-AB02-2D9CF53F2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8030A-1151-48DB-8A23-26F7EDCC7F4A}">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4.xml><?xml version="1.0" encoding="utf-8"?>
<ds:datastoreItem xmlns:ds="http://schemas.openxmlformats.org/officeDocument/2006/customXml" ds:itemID="{354487C1-0562-40A6-9E6F-583F926D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accessiblity-tem.dotx</Template>
  <TotalTime>7</TotalTime>
  <Pages>25</Pages>
  <Words>5093</Words>
  <Characters>29032</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Data Dictionary for Historic Resources Survey Reports</vt:lpstr>
    </vt:vector>
  </TitlesOfParts>
  <Company/>
  <LinksUpToDate>false</LinksUpToDate>
  <CharactersWithSpaces>34057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Data Dictionary for the Historic Resources Survey Reports Geodatabase</dc:title>
  <dc:subject>Guidelines on how to compile and submit Geographic Information System (GIS) data for Historic Resources Survey Reports.</dc:subject>
  <dc:creator>TxDOT</dc:creator>
  <cp:keywords>421-03-gui; Historic Resources, HRSR, GIS, data dictionary, documentation standards</cp:keywords>
  <dc:description>Word; Accessibility; Template</dc:description>
  <cp:lastModifiedBy>Elisa Garcia</cp:lastModifiedBy>
  <cp:revision>3</cp:revision>
  <dcterms:created xsi:type="dcterms:W3CDTF">2026-09-11T15:52:00Z</dcterms:created>
  <dcterms:modified xsi:type="dcterms:W3CDTF">2026-09-11T16:30:00Z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