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821E" w14:textId="77777777" w:rsidR="00BD6B9B" w:rsidRPr="00B32592" w:rsidRDefault="00BD6B9B" w:rsidP="00B32592">
      <w:pPr>
        <w:pStyle w:val="Heading1"/>
        <w:rPr>
          <w:rFonts w:asciiTheme="majorHAnsi" w:hAnsiTheme="majorHAnsi"/>
        </w:rPr>
      </w:pPr>
      <w:r w:rsidRPr="00B32592">
        <w:rPr>
          <w:rStyle w:val="Heading1Char"/>
          <w:rFonts w:asciiTheme="majorHAnsi" w:hAnsiTheme="majorHAnsi"/>
          <w:color w:val="auto"/>
        </w:rPr>
        <w:t xml:space="preserve">2026 DRIVE PROGRAM MENTEE APPLICATION </w:t>
      </w:r>
    </w:p>
    <w:p w14:paraId="57DEEF25" w14:textId="75F674AA" w:rsidR="003F65A6" w:rsidRPr="00B21D7E" w:rsidRDefault="00BD6B9B" w:rsidP="00BD6B9B">
      <w:pPr>
        <w:spacing w:after="0" w:line="240" w:lineRule="auto"/>
      </w:pPr>
      <w:r w:rsidRPr="00B21D7E">
        <w:t>01/06/2026</w:t>
      </w:r>
    </w:p>
    <w:p w14:paraId="4D57E2D5" w14:textId="77777777" w:rsidR="00BD6B9B" w:rsidRPr="00B21D7E" w:rsidRDefault="00BD6B9B" w:rsidP="00BD6B9B">
      <w:pPr>
        <w:spacing w:after="0" w:line="240" w:lineRule="auto"/>
      </w:pPr>
    </w:p>
    <w:tbl>
      <w:tblPr>
        <w:tblStyle w:val="TableGrid"/>
        <w:tblW w:w="11515" w:type="dxa"/>
        <w:tblInd w:w="-3" w:type="dxa"/>
        <w:tblLook w:val="04A0" w:firstRow="1" w:lastRow="0" w:firstColumn="1" w:lastColumn="0" w:noHBand="0" w:noVBand="1"/>
      </w:tblPr>
      <w:tblGrid>
        <w:gridCol w:w="11515"/>
      </w:tblGrid>
      <w:tr w:rsidR="00BD6B9B" w:rsidRPr="00B21D7E" w14:paraId="30C2299B" w14:textId="77777777" w:rsidTr="00BD6B9B">
        <w:trPr>
          <w:trHeight w:val="323"/>
        </w:trPr>
        <w:tc>
          <w:tcPr>
            <w:tcW w:w="11515" w:type="dxa"/>
            <w:tcBorders>
              <w:left w:val="single" w:sz="6" w:space="0" w:color="0B2946"/>
              <w:bottom w:val="single" w:sz="6" w:space="0" w:color="0B2946"/>
              <w:right w:val="single" w:sz="6" w:space="0" w:color="0B2946"/>
            </w:tcBorders>
            <w:shd w:val="clear" w:color="auto" w:fill="D9D9D9" w:themeFill="background1" w:themeFillShade="D9"/>
          </w:tcPr>
          <w:p w14:paraId="43BC7ADC" w14:textId="2B6CFE1B" w:rsidR="00BD6B9B" w:rsidRPr="00B21D7E" w:rsidRDefault="00DE2977" w:rsidP="00BD6B9B">
            <w:pPr>
              <w:spacing w:after="0" w:line="240" w:lineRule="auto"/>
              <w:rPr>
                <w:iCs/>
                <w:szCs w:val="24"/>
              </w:rPr>
            </w:pPr>
            <w:r>
              <w:rPr>
                <w:rFonts w:ascii="Verdana" w:hAnsi="Verdana"/>
                <w:b/>
                <w:color w:val="222222"/>
                <w:szCs w:val="24"/>
              </w:rPr>
              <w:t>Firm</w:t>
            </w:r>
            <w:r w:rsidR="00BD6B9B" w:rsidRPr="00B21D7E">
              <w:rPr>
                <w:rFonts w:ascii="Verdana" w:hAnsi="Verdana"/>
                <w:b/>
                <w:color w:val="222222"/>
                <w:spacing w:val="-7"/>
                <w:szCs w:val="24"/>
              </w:rPr>
              <w:t xml:space="preserve"> </w:t>
            </w:r>
            <w:r w:rsidR="00BD6B9B" w:rsidRPr="00B21D7E">
              <w:rPr>
                <w:rFonts w:ascii="Verdana" w:hAnsi="Verdana"/>
                <w:b/>
                <w:color w:val="222222"/>
                <w:szCs w:val="24"/>
              </w:rPr>
              <w:t>Name:</w:t>
            </w:r>
            <w:r w:rsidR="00BD6B9B" w:rsidRPr="00B21D7E">
              <w:rPr>
                <w:rFonts w:ascii="Verdana" w:hAnsi="Verdana"/>
                <w:b/>
                <w:color w:val="222222"/>
                <w:spacing w:val="-6"/>
                <w:szCs w:val="24"/>
              </w:rPr>
              <w:t xml:space="preserve"> </w:t>
            </w:r>
            <w:r w:rsidR="00BD6B9B" w:rsidRPr="00B21D7E">
              <w:rPr>
                <w:rFonts w:ascii="Verdana" w:hAnsi="Verdana"/>
                <w:i/>
                <w:color w:val="222222"/>
                <w:szCs w:val="24"/>
              </w:rPr>
              <w:t>Please</w:t>
            </w:r>
            <w:r w:rsidR="00BD6B9B" w:rsidRPr="00B21D7E">
              <w:rPr>
                <w:rFonts w:ascii="Verdana" w:hAnsi="Verdana"/>
                <w:i/>
                <w:color w:val="222222"/>
                <w:spacing w:val="1"/>
                <w:szCs w:val="24"/>
              </w:rPr>
              <w:t xml:space="preserve"> </w:t>
            </w:r>
            <w:r w:rsidR="00BD6B9B" w:rsidRPr="00B21D7E">
              <w:rPr>
                <w:rFonts w:ascii="Verdana" w:hAnsi="Verdana"/>
                <w:i/>
                <w:color w:val="222222"/>
                <w:szCs w:val="24"/>
              </w:rPr>
              <w:t>Print</w:t>
            </w:r>
            <w:r w:rsidR="00BD6B9B" w:rsidRPr="00B21D7E">
              <w:rPr>
                <w:rFonts w:ascii="Verdana" w:hAnsi="Verdana"/>
                <w:i/>
                <w:color w:val="222222"/>
                <w:spacing w:val="2"/>
                <w:szCs w:val="24"/>
              </w:rPr>
              <w:t xml:space="preserve"> </w:t>
            </w:r>
            <w:r w:rsidR="00BD6B9B" w:rsidRPr="00B21D7E">
              <w:rPr>
                <w:rFonts w:ascii="Verdana" w:hAnsi="Verdana"/>
                <w:i/>
                <w:color w:val="222222"/>
                <w:szCs w:val="24"/>
              </w:rPr>
              <w:t>or</w:t>
            </w:r>
            <w:r w:rsidR="00BD6B9B" w:rsidRPr="00B21D7E">
              <w:rPr>
                <w:rFonts w:ascii="Verdana" w:hAnsi="Verdana"/>
                <w:i/>
                <w:color w:val="222222"/>
                <w:spacing w:val="-8"/>
                <w:szCs w:val="24"/>
              </w:rPr>
              <w:t xml:space="preserve"> </w:t>
            </w:r>
            <w:r w:rsidR="00BD6B9B" w:rsidRPr="00B21D7E">
              <w:rPr>
                <w:rFonts w:ascii="Verdana" w:hAnsi="Verdana"/>
                <w:i/>
                <w:color w:val="222222"/>
                <w:spacing w:val="-2"/>
                <w:szCs w:val="24"/>
              </w:rPr>
              <w:t>Type:</w:t>
            </w:r>
          </w:p>
        </w:tc>
      </w:tr>
      <w:tr w:rsidR="00BD6B9B" w:rsidRPr="00B21D7E" w14:paraId="34934E50" w14:textId="77777777" w:rsidTr="00BD6B9B">
        <w:trPr>
          <w:trHeight w:val="432"/>
        </w:trPr>
        <w:tc>
          <w:tcPr>
            <w:tcW w:w="11515" w:type="dxa"/>
            <w:tcBorders>
              <w:left w:val="single" w:sz="6" w:space="0" w:color="0B2946"/>
              <w:bottom w:val="single" w:sz="6" w:space="0" w:color="0B2946"/>
              <w:right w:val="single" w:sz="6" w:space="0" w:color="0B2946"/>
            </w:tcBorders>
          </w:tcPr>
          <w:p w14:paraId="7A79FAB1" w14:textId="77777777" w:rsidR="00BD6B9B" w:rsidRPr="00B21D7E" w:rsidRDefault="00BD6B9B" w:rsidP="00BD6B9B">
            <w:pPr>
              <w:spacing w:after="0" w:line="240" w:lineRule="auto"/>
              <w:rPr>
                <w:rFonts w:ascii="Verdana" w:hAnsi="Verdana"/>
                <w:b/>
                <w:color w:val="222222"/>
                <w:sz w:val="20"/>
              </w:rPr>
            </w:pPr>
          </w:p>
        </w:tc>
      </w:tr>
      <w:tr w:rsidR="00BD6B9B" w:rsidRPr="00B21D7E" w14:paraId="099ADB74" w14:textId="77777777" w:rsidTr="00BD6B9B">
        <w:trPr>
          <w:trHeight w:val="354"/>
        </w:trPr>
        <w:tc>
          <w:tcPr>
            <w:tcW w:w="11515"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23C2F76D" w14:textId="30430AAC" w:rsidR="00BD6B9B" w:rsidRPr="00B21D7E" w:rsidRDefault="00DE2977" w:rsidP="00BD6B9B">
            <w:pPr>
              <w:spacing w:after="0" w:line="240" w:lineRule="auto"/>
              <w:rPr>
                <w:bCs/>
                <w:szCs w:val="24"/>
              </w:rPr>
            </w:pPr>
            <w:r>
              <w:rPr>
                <w:rFonts w:ascii="Verdana" w:hAnsi="Verdana"/>
                <w:b/>
                <w:color w:val="222222"/>
                <w:spacing w:val="-5"/>
                <w:szCs w:val="24"/>
              </w:rPr>
              <w:t>Firm</w:t>
            </w:r>
            <w:r w:rsidR="00BD6B9B" w:rsidRPr="00B21D7E">
              <w:rPr>
                <w:rFonts w:ascii="Verdana" w:hAnsi="Verdana"/>
                <w:b/>
                <w:color w:val="222222"/>
                <w:spacing w:val="-6"/>
                <w:szCs w:val="24"/>
              </w:rPr>
              <w:t xml:space="preserve"> </w:t>
            </w:r>
            <w:r w:rsidR="00BD6B9B" w:rsidRPr="00B21D7E">
              <w:rPr>
                <w:rFonts w:ascii="Verdana" w:hAnsi="Verdana"/>
                <w:b/>
                <w:color w:val="222222"/>
                <w:spacing w:val="-2"/>
                <w:szCs w:val="24"/>
              </w:rPr>
              <w:t>Representative:</w:t>
            </w:r>
          </w:p>
        </w:tc>
      </w:tr>
      <w:tr w:rsidR="00BD6B9B" w:rsidRPr="00B21D7E" w14:paraId="135BEE3B" w14:textId="77777777" w:rsidTr="00BD6B9B">
        <w:trPr>
          <w:trHeight w:val="432"/>
        </w:trPr>
        <w:tc>
          <w:tcPr>
            <w:tcW w:w="11515" w:type="dxa"/>
            <w:tcBorders>
              <w:top w:val="single" w:sz="6" w:space="0" w:color="0B2946"/>
              <w:left w:val="single" w:sz="6" w:space="0" w:color="0B2946"/>
              <w:bottom w:val="single" w:sz="6" w:space="0" w:color="0B2946"/>
              <w:right w:val="single" w:sz="6" w:space="0" w:color="0B2946"/>
            </w:tcBorders>
          </w:tcPr>
          <w:p w14:paraId="7FB9BB86" w14:textId="77777777" w:rsidR="00BD6B9B" w:rsidRPr="00B21D7E" w:rsidRDefault="00BD6B9B" w:rsidP="00BD6B9B">
            <w:pPr>
              <w:spacing w:after="0" w:line="240" w:lineRule="auto"/>
              <w:rPr>
                <w:rFonts w:ascii="Verdana" w:hAnsi="Verdana"/>
                <w:b/>
                <w:color w:val="222222"/>
                <w:spacing w:val="-5"/>
                <w:sz w:val="20"/>
              </w:rPr>
            </w:pPr>
          </w:p>
        </w:tc>
      </w:tr>
      <w:tr w:rsidR="00BD6B9B" w:rsidRPr="00B21D7E" w14:paraId="321894AE" w14:textId="77777777" w:rsidTr="00BD6B9B">
        <w:trPr>
          <w:trHeight w:val="282"/>
        </w:trPr>
        <w:tc>
          <w:tcPr>
            <w:tcW w:w="11515"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14E1B63A" w14:textId="6387C3A8" w:rsidR="00BD6B9B" w:rsidRPr="00B21D7E" w:rsidRDefault="00DE2977" w:rsidP="00BD6B9B">
            <w:pPr>
              <w:spacing w:after="0" w:line="240" w:lineRule="auto"/>
              <w:rPr>
                <w:bCs/>
                <w:szCs w:val="24"/>
              </w:rPr>
            </w:pPr>
            <w:r>
              <w:rPr>
                <w:rFonts w:ascii="Verdana" w:hAnsi="Verdana"/>
                <w:b/>
                <w:color w:val="222222"/>
                <w:spacing w:val="-5"/>
                <w:szCs w:val="24"/>
              </w:rPr>
              <w:t>Firm</w:t>
            </w:r>
            <w:r w:rsidR="00BD6B9B" w:rsidRPr="00B21D7E">
              <w:rPr>
                <w:rFonts w:ascii="Verdana" w:hAnsi="Verdana"/>
                <w:b/>
                <w:color w:val="222222"/>
                <w:spacing w:val="-6"/>
                <w:szCs w:val="24"/>
              </w:rPr>
              <w:t xml:space="preserve"> </w:t>
            </w:r>
            <w:r w:rsidR="00BD6B9B" w:rsidRPr="00B21D7E">
              <w:rPr>
                <w:rFonts w:ascii="Verdana" w:hAnsi="Verdana"/>
                <w:b/>
                <w:color w:val="222222"/>
                <w:spacing w:val="-2"/>
                <w:szCs w:val="24"/>
              </w:rPr>
              <w:t>Website:</w:t>
            </w:r>
          </w:p>
        </w:tc>
      </w:tr>
      <w:tr w:rsidR="00BD6B9B" w:rsidRPr="00B21D7E" w14:paraId="01249FF5" w14:textId="77777777" w:rsidTr="00BD6B9B">
        <w:trPr>
          <w:trHeight w:val="432"/>
        </w:trPr>
        <w:tc>
          <w:tcPr>
            <w:tcW w:w="11515" w:type="dxa"/>
            <w:tcBorders>
              <w:top w:val="single" w:sz="6" w:space="0" w:color="0B2946"/>
              <w:left w:val="single" w:sz="6" w:space="0" w:color="0B2946"/>
              <w:bottom w:val="single" w:sz="6" w:space="0" w:color="0B2946"/>
              <w:right w:val="single" w:sz="6" w:space="0" w:color="0B2946"/>
            </w:tcBorders>
          </w:tcPr>
          <w:p w14:paraId="302E73FE" w14:textId="77777777" w:rsidR="00BD6B9B" w:rsidRPr="00B21D7E" w:rsidRDefault="00BD6B9B" w:rsidP="00BD6B9B">
            <w:pPr>
              <w:spacing w:after="0" w:line="240" w:lineRule="auto"/>
              <w:rPr>
                <w:rFonts w:ascii="Verdana" w:hAnsi="Verdana"/>
                <w:b/>
                <w:color w:val="222222"/>
                <w:spacing w:val="-5"/>
                <w:sz w:val="20"/>
              </w:rPr>
            </w:pPr>
          </w:p>
        </w:tc>
      </w:tr>
      <w:tr w:rsidR="00BD6B9B" w:rsidRPr="00B21D7E" w14:paraId="24788257" w14:textId="77777777" w:rsidTr="00BD6B9B">
        <w:trPr>
          <w:trHeight w:val="354"/>
        </w:trPr>
        <w:tc>
          <w:tcPr>
            <w:tcW w:w="11515"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740CA73B" w14:textId="4AE473C5" w:rsidR="00BD6B9B" w:rsidRPr="00B21D7E" w:rsidRDefault="00DE2977" w:rsidP="00BD6B9B">
            <w:pPr>
              <w:spacing w:after="0" w:line="240" w:lineRule="auto"/>
              <w:rPr>
                <w:szCs w:val="24"/>
              </w:rPr>
            </w:pPr>
            <w:r>
              <w:rPr>
                <w:rFonts w:ascii="Verdana" w:hAnsi="Verdana"/>
                <w:b/>
                <w:color w:val="222222"/>
                <w:spacing w:val="-6"/>
                <w:szCs w:val="24"/>
              </w:rPr>
              <w:t>Firm</w:t>
            </w:r>
            <w:r w:rsidR="00BD6B9B" w:rsidRPr="00B21D7E">
              <w:rPr>
                <w:rFonts w:ascii="Verdana" w:hAnsi="Verdana"/>
                <w:b/>
                <w:color w:val="222222"/>
                <w:spacing w:val="-2"/>
                <w:szCs w:val="24"/>
              </w:rPr>
              <w:t xml:space="preserve"> </w:t>
            </w:r>
            <w:r w:rsidR="00BD6B9B" w:rsidRPr="00B21D7E">
              <w:rPr>
                <w:rFonts w:ascii="Verdana" w:hAnsi="Verdana"/>
                <w:b/>
                <w:color w:val="222222"/>
                <w:spacing w:val="-6"/>
                <w:szCs w:val="24"/>
              </w:rPr>
              <w:t>Street</w:t>
            </w:r>
            <w:r w:rsidR="00BD6B9B" w:rsidRPr="00B21D7E">
              <w:rPr>
                <w:rFonts w:ascii="Verdana" w:hAnsi="Verdana"/>
                <w:b/>
                <w:color w:val="222222"/>
                <w:spacing w:val="-1"/>
                <w:szCs w:val="24"/>
              </w:rPr>
              <w:t xml:space="preserve"> </w:t>
            </w:r>
            <w:r w:rsidR="00BD6B9B" w:rsidRPr="00B21D7E">
              <w:rPr>
                <w:rFonts w:ascii="Verdana" w:hAnsi="Verdana"/>
                <w:b/>
                <w:color w:val="222222"/>
                <w:spacing w:val="-6"/>
                <w:szCs w:val="24"/>
              </w:rPr>
              <w:t>Address</w:t>
            </w:r>
            <w:r w:rsidR="00BD6B9B" w:rsidRPr="00B21D7E">
              <w:rPr>
                <w:rFonts w:ascii="Verdana" w:hAnsi="Verdana"/>
                <w:b/>
                <w:color w:val="222222"/>
                <w:spacing w:val="-1"/>
                <w:szCs w:val="24"/>
              </w:rPr>
              <w:t xml:space="preserve"> </w:t>
            </w:r>
            <w:r w:rsidR="00BD6B9B" w:rsidRPr="00B21D7E">
              <w:rPr>
                <w:rFonts w:ascii="Verdana" w:hAnsi="Verdana"/>
                <w:b/>
                <w:color w:val="222222"/>
                <w:spacing w:val="-6"/>
                <w:szCs w:val="24"/>
              </w:rPr>
              <w:t>(no</w:t>
            </w:r>
            <w:r w:rsidR="00BD6B9B" w:rsidRPr="00B21D7E">
              <w:rPr>
                <w:rFonts w:ascii="Verdana" w:hAnsi="Verdana"/>
                <w:b/>
                <w:color w:val="222222"/>
                <w:spacing w:val="-1"/>
                <w:szCs w:val="24"/>
              </w:rPr>
              <w:t xml:space="preserve"> </w:t>
            </w:r>
            <w:r w:rsidR="00BD6B9B" w:rsidRPr="00B21D7E">
              <w:rPr>
                <w:rFonts w:ascii="Verdana" w:hAnsi="Verdana"/>
                <w:b/>
                <w:color w:val="222222"/>
                <w:spacing w:val="-6"/>
                <w:szCs w:val="24"/>
              </w:rPr>
              <w:t>P.O.</w:t>
            </w:r>
            <w:r w:rsidR="00BD6B9B" w:rsidRPr="00B21D7E">
              <w:rPr>
                <w:rFonts w:ascii="Verdana" w:hAnsi="Verdana"/>
                <w:b/>
                <w:color w:val="222222"/>
                <w:spacing w:val="-1"/>
                <w:szCs w:val="24"/>
              </w:rPr>
              <w:t xml:space="preserve"> </w:t>
            </w:r>
            <w:r w:rsidR="00BD6B9B" w:rsidRPr="00B21D7E">
              <w:rPr>
                <w:rFonts w:ascii="Verdana" w:hAnsi="Verdana"/>
                <w:b/>
                <w:color w:val="222222"/>
                <w:spacing w:val="-6"/>
                <w:szCs w:val="24"/>
              </w:rPr>
              <w:t>Box):</w:t>
            </w:r>
          </w:p>
        </w:tc>
      </w:tr>
      <w:tr w:rsidR="00BD6B9B" w:rsidRPr="00B21D7E" w14:paraId="5DA44896" w14:textId="77777777" w:rsidTr="00BD6B9B">
        <w:trPr>
          <w:trHeight w:val="432"/>
        </w:trPr>
        <w:tc>
          <w:tcPr>
            <w:tcW w:w="11515" w:type="dxa"/>
            <w:tcBorders>
              <w:top w:val="single" w:sz="6" w:space="0" w:color="0B2946"/>
              <w:left w:val="single" w:sz="6" w:space="0" w:color="0B2946"/>
              <w:bottom w:val="single" w:sz="6" w:space="0" w:color="0B2946"/>
              <w:right w:val="single" w:sz="6" w:space="0" w:color="0B2946"/>
            </w:tcBorders>
          </w:tcPr>
          <w:p w14:paraId="519F0C36" w14:textId="77777777" w:rsidR="00BD6B9B" w:rsidRPr="00B21D7E" w:rsidRDefault="00BD6B9B" w:rsidP="00BD6B9B">
            <w:pPr>
              <w:spacing w:after="0" w:line="240" w:lineRule="auto"/>
              <w:rPr>
                <w:rFonts w:ascii="Verdana" w:hAnsi="Verdana"/>
                <w:b/>
                <w:color w:val="222222"/>
                <w:spacing w:val="-6"/>
                <w:sz w:val="20"/>
              </w:rPr>
            </w:pPr>
          </w:p>
        </w:tc>
      </w:tr>
    </w:tbl>
    <w:p w14:paraId="57E1AAFE" w14:textId="77777777" w:rsidR="00BD6B9B" w:rsidRPr="00B21D7E" w:rsidRDefault="00BD6B9B" w:rsidP="00BD6B9B">
      <w:pPr>
        <w:spacing w:after="0" w:line="240" w:lineRule="auto"/>
        <w:rPr>
          <w:sz w:val="12"/>
          <w:szCs w:val="12"/>
        </w:rPr>
      </w:pPr>
    </w:p>
    <w:tbl>
      <w:tblPr>
        <w:tblStyle w:val="TableGrid"/>
        <w:tblW w:w="11510" w:type="dxa"/>
        <w:tblInd w:w="-3" w:type="dxa"/>
        <w:tblLook w:val="04A0" w:firstRow="1" w:lastRow="0" w:firstColumn="1" w:lastColumn="0" w:noHBand="0" w:noVBand="1"/>
      </w:tblPr>
      <w:tblGrid>
        <w:gridCol w:w="3055"/>
        <w:gridCol w:w="2520"/>
        <w:gridCol w:w="5935"/>
      </w:tblGrid>
      <w:tr w:rsidR="00BD6B9B" w:rsidRPr="00B21D7E" w14:paraId="62613FCA" w14:textId="77777777" w:rsidTr="00BD6B9B">
        <w:trPr>
          <w:trHeight w:val="345"/>
        </w:trPr>
        <w:tc>
          <w:tcPr>
            <w:tcW w:w="3055"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14347B10" w14:textId="79F6640E" w:rsidR="00BD6B9B" w:rsidRPr="00B21D7E" w:rsidRDefault="00BD6B9B" w:rsidP="00BD6B9B">
            <w:pPr>
              <w:spacing w:after="0" w:line="240" w:lineRule="auto"/>
              <w:rPr>
                <w:bCs/>
                <w:szCs w:val="24"/>
              </w:rPr>
            </w:pPr>
            <w:r w:rsidRPr="00B21D7E">
              <w:rPr>
                <w:rFonts w:ascii="Verdana" w:hAnsi="Verdana"/>
                <w:b/>
                <w:color w:val="222222"/>
                <w:spacing w:val="-2"/>
                <w:szCs w:val="24"/>
              </w:rPr>
              <w:t>City:</w:t>
            </w:r>
          </w:p>
        </w:tc>
        <w:tc>
          <w:tcPr>
            <w:tcW w:w="2520"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3C61C96E" w14:textId="5D6B9BB2" w:rsidR="00BD6B9B" w:rsidRPr="00B21D7E" w:rsidRDefault="00BD6B9B" w:rsidP="00BD6B9B">
            <w:pPr>
              <w:spacing w:after="0" w:line="240" w:lineRule="auto"/>
              <w:rPr>
                <w:bCs/>
                <w:szCs w:val="24"/>
              </w:rPr>
            </w:pPr>
            <w:r w:rsidRPr="00B21D7E">
              <w:rPr>
                <w:rFonts w:ascii="Verdana" w:hAnsi="Verdana"/>
                <w:b/>
                <w:color w:val="222222"/>
                <w:spacing w:val="-2"/>
                <w:szCs w:val="24"/>
              </w:rPr>
              <w:t>County:</w:t>
            </w:r>
          </w:p>
        </w:tc>
        <w:tc>
          <w:tcPr>
            <w:tcW w:w="5935"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0E796696" w14:textId="0440D834" w:rsidR="00BD6B9B" w:rsidRPr="00B21D7E" w:rsidRDefault="00BD6B9B" w:rsidP="00BD6B9B">
            <w:pPr>
              <w:spacing w:after="0" w:line="240" w:lineRule="auto"/>
              <w:rPr>
                <w:szCs w:val="24"/>
              </w:rPr>
            </w:pPr>
            <w:r w:rsidRPr="00B21D7E">
              <w:rPr>
                <w:rFonts w:ascii="Verdana" w:hAnsi="Verdana"/>
                <w:b/>
                <w:color w:val="222222"/>
                <w:szCs w:val="24"/>
              </w:rPr>
              <w:t>State</w:t>
            </w:r>
            <w:r w:rsidRPr="00B21D7E">
              <w:rPr>
                <w:rFonts w:ascii="Verdana" w:hAnsi="Verdana"/>
                <w:b/>
                <w:color w:val="222222"/>
                <w:spacing w:val="-5"/>
                <w:szCs w:val="24"/>
              </w:rPr>
              <w:t xml:space="preserve"> </w:t>
            </w:r>
            <w:r w:rsidRPr="00B21D7E">
              <w:rPr>
                <w:rFonts w:ascii="Verdana" w:hAnsi="Verdana"/>
                <w:b/>
                <w:color w:val="222222"/>
                <w:szCs w:val="24"/>
              </w:rPr>
              <w:t>and</w:t>
            </w:r>
            <w:r w:rsidRPr="00B21D7E">
              <w:rPr>
                <w:rFonts w:ascii="Verdana" w:hAnsi="Verdana"/>
                <w:b/>
                <w:color w:val="222222"/>
                <w:spacing w:val="-4"/>
                <w:szCs w:val="24"/>
              </w:rPr>
              <w:t xml:space="preserve"> </w:t>
            </w:r>
            <w:r w:rsidRPr="00B21D7E">
              <w:rPr>
                <w:rFonts w:ascii="Verdana" w:hAnsi="Verdana"/>
                <w:b/>
                <w:color w:val="222222"/>
                <w:szCs w:val="24"/>
              </w:rPr>
              <w:t>Zip</w:t>
            </w:r>
            <w:r w:rsidRPr="00B21D7E">
              <w:rPr>
                <w:rFonts w:ascii="Verdana" w:hAnsi="Verdana"/>
                <w:b/>
                <w:color w:val="222222"/>
                <w:spacing w:val="-4"/>
                <w:szCs w:val="24"/>
              </w:rPr>
              <w:t xml:space="preserve"> </w:t>
            </w:r>
            <w:r w:rsidRPr="00B21D7E">
              <w:rPr>
                <w:rFonts w:ascii="Verdana" w:hAnsi="Verdana"/>
                <w:b/>
                <w:color w:val="222222"/>
                <w:spacing w:val="-2"/>
                <w:szCs w:val="24"/>
              </w:rPr>
              <w:t>Code:</w:t>
            </w:r>
          </w:p>
        </w:tc>
      </w:tr>
      <w:tr w:rsidR="00BD6B9B" w:rsidRPr="00B21D7E" w14:paraId="3634ED0B" w14:textId="77777777" w:rsidTr="00BD6B9B">
        <w:trPr>
          <w:trHeight w:val="432"/>
        </w:trPr>
        <w:tc>
          <w:tcPr>
            <w:tcW w:w="3055" w:type="dxa"/>
            <w:tcBorders>
              <w:top w:val="single" w:sz="6" w:space="0" w:color="0B2946"/>
              <w:left w:val="single" w:sz="6" w:space="0" w:color="0B2946"/>
              <w:bottom w:val="single" w:sz="6" w:space="0" w:color="0B2946"/>
              <w:right w:val="single" w:sz="6" w:space="0" w:color="0B2946"/>
            </w:tcBorders>
          </w:tcPr>
          <w:p w14:paraId="50D8D3B1" w14:textId="77777777" w:rsidR="00BD6B9B" w:rsidRPr="00B21D7E" w:rsidRDefault="00BD6B9B" w:rsidP="00BD6B9B">
            <w:pPr>
              <w:spacing w:after="0" w:line="240" w:lineRule="auto"/>
              <w:rPr>
                <w:rFonts w:ascii="Verdana" w:hAnsi="Verdana"/>
                <w:b/>
                <w:color w:val="222222"/>
                <w:spacing w:val="-2"/>
                <w:sz w:val="20"/>
              </w:rPr>
            </w:pPr>
          </w:p>
        </w:tc>
        <w:tc>
          <w:tcPr>
            <w:tcW w:w="2520" w:type="dxa"/>
            <w:tcBorders>
              <w:top w:val="single" w:sz="6" w:space="0" w:color="0B2946"/>
              <w:left w:val="single" w:sz="6" w:space="0" w:color="0B2946"/>
              <w:bottom w:val="single" w:sz="6" w:space="0" w:color="0B2946"/>
              <w:right w:val="single" w:sz="6" w:space="0" w:color="0B2946"/>
            </w:tcBorders>
          </w:tcPr>
          <w:p w14:paraId="293DFE4D" w14:textId="77777777" w:rsidR="00BD6B9B" w:rsidRPr="00B21D7E" w:rsidRDefault="00BD6B9B" w:rsidP="00BD6B9B">
            <w:pPr>
              <w:spacing w:after="0" w:line="240" w:lineRule="auto"/>
              <w:rPr>
                <w:rFonts w:ascii="Verdana" w:hAnsi="Verdana"/>
                <w:b/>
                <w:color w:val="222222"/>
                <w:spacing w:val="-2"/>
                <w:sz w:val="20"/>
              </w:rPr>
            </w:pPr>
          </w:p>
        </w:tc>
        <w:tc>
          <w:tcPr>
            <w:tcW w:w="5935" w:type="dxa"/>
            <w:tcBorders>
              <w:top w:val="single" w:sz="6" w:space="0" w:color="0B2946"/>
              <w:left w:val="single" w:sz="6" w:space="0" w:color="0B2946"/>
              <w:bottom w:val="single" w:sz="6" w:space="0" w:color="0B2946"/>
              <w:right w:val="single" w:sz="6" w:space="0" w:color="0B2946"/>
            </w:tcBorders>
          </w:tcPr>
          <w:p w14:paraId="4A519103" w14:textId="77777777" w:rsidR="00BD6B9B" w:rsidRPr="00B21D7E" w:rsidRDefault="00BD6B9B" w:rsidP="00BD6B9B">
            <w:pPr>
              <w:spacing w:after="0" w:line="240" w:lineRule="auto"/>
              <w:rPr>
                <w:rFonts w:ascii="Verdana" w:hAnsi="Verdana"/>
                <w:b/>
                <w:color w:val="222222"/>
                <w:sz w:val="20"/>
              </w:rPr>
            </w:pPr>
          </w:p>
        </w:tc>
      </w:tr>
      <w:tr w:rsidR="00BD6B9B" w:rsidRPr="00B21D7E" w14:paraId="1DE1F410" w14:textId="77777777" w:rsidTr="00BD6B9B">
        <w:trPr>
          <w:trHeight w:val="525"/>
        </w:trPr>
        <w:tc>
          <w:tcPr>
            <w:tcW w:w="3055"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47D9042B" w14:textId="46B302E1" w:rsidR="00BD6B9B" w:rsidRPr="00B21D7E" w:rsidRDefault="00BD6B9B" w:rsidP="00BD6B9B">
            <w:pPr>
              <w:spacing w:after="0" w:line="240" w:lineRule="auto"/>
              <w:rPr>
                <w:szCs w:val="24"/>
              </w:rPr>
            </w:pPr>
            <w:r w:rsidRPr="00B21D7E">
              <w:rPr>
                <w:rFonts w:ascii="Verdana" w:hAnsi="Verdana"/>
                <w:b/>
                <w:color w:val="222222"/>
                <w:spacing w:val="-6"/>
                <w:szCs w:val="24"/>
              </w:rPr>
              <w:t>Representative</w:t>
            </w:r>
            <w:r w:rsidRPr="00B21D7E">
              <w:rPr>
                <w:rFonts w:ascii="Verdana" w:hAnsi="Verdana"/>
                <w:b/>
                <w:color w:val="222222"/>
                <w:spacing w:val="5"/>
                <w:szCs w:val="24"/>
              </w:rPr>
              <w:t xml:space="preserve"> </w:t>
            </w:r>
            <w:r w:rsidRPr="00B21D7E">
              <w:rPr>
                <w:rFonts w:ascii="Verdana" w:hAnsi="Verdana"/>
                <w:b/>
                <w:color w:val="222222"/>
                <w:spacing w:val="-6"/>
                <w:szCs w:val="24"/>
              </w:rPr>
              <w:t>Work</w:t>
            </w:r>
            <w:r w:rsidRPr="00B21D7E">
              <w:rPr>
                <w:rFonts w:ascii="Verdana" w:hAnsi="Verdana"/>
                <w:b/>
                <w:color w:val="222222"/>
                <w:spacing w:val="6"/>
                <w:szCs w:val="24"/>
              </w:rPr>
              <w:t xml:space="preserve"> </w:t>
            </w:r>
            <w:r w:rsidRPr="00B21D7E">
              <w:rPr>
                <w:rFonts w:ascii="Verdana" w:hAnsi="Verdana"/>
                <w:b/>
                <w:color w:val="222222"/>
                <w:spacing w:val="-6"/>
                <w:szCs w:val="24"/>
              </w:rPr>
              <w:t>Phone:</w:t>
            </w:r>
          </w:p>
        </w:tc>
        <w:tc>
          <w:tcPr>
            <w:tcW w:w="2520"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6B81D304" w14:textId="5C825039" w:rsidR="00BD6B9B" w:rsidRPr="00B21D7E" w:rsidRDefault="00BD6B9B" w:rsidP="00BD6B9B">
            <w:pPr>
              <w:spacing w:after="0" w:line="240" w:lineRule="auto"/>
              <w:rPr>
                <w:szCs w:val="24"/>
              </w:rPr>
            </w:pPr>
            <w:r w:rsidRPr="00B21D7E">
              <w:rPr>
                <w:rFonts w:ascii="Verdana" w:hAnsi="Verdana"/>
                <w:b/>
                <w:color w:val="222222"/>
                <w:spacing w:val="-6"/>
                <w:szCs w:val="24"/>
              </w:rPr>
              <w:t>Representative</w:t>
            </w:r>
            <w:r w:rsidRPr="00B21D7E">
              <w:rPr>
                <w:rFonts w:ascii="Verdana" w:hAnsi="Verdana"/>
                <w:b/>
                <w:color w:val="222222"/>
                <w:spacing w:val="12"/>
                <w:szCs w:val="24"/>
              </w:rPr>
              <w:t xml:space="preserve"> </w:t>
            </w:r>
            <w:r w:rsidRPr="00B21D7E">
              <w:rPr>
                <w:rFonts w:ascii="Verdana" w:hAnsi="Verdana"/>
                <w:b/>
                <w:color w:val="222222"/>
                <w:spacing w:val="-2"/>
                <w:szCs w:val="24"/>
              </w:rPr>
              <w:t>Mobile:</w:t>
            </w:r>
          </w:p>
        </w:tc>
        <w:tc>
          <w:tcPr>
            <w:tcW w:w="5935" w:type="dxa"/>
            <w:tcBorders>
              <w:top w:val="single" w:sz="6" w:space="0" w:color="0B2946"/>
              <w:left w:val="single" w:sz="6" w:space="0" w:color="0B2946"/>
              <w:bottom w:val="single" w:sz="6" w:space="0" w:color="0B2946"/>
              <w:right w:val="single" w:sz="6" w:space="0" w:color="0B2946"/>
            </w:tcBorders>
            <w:shd w:val="clear" w:color="auto" w:fill="D9D9D9" w:themeFill="background1" w:themeFillShade="D9"/>
          </w:tcPr>
          <w:p w14:paraId="6E8921C8" w14:textId="0E4C766C" w:rsidR="00BD6B9B" w:rsidRPr="00B21D7E" w:rsidRDefault="00BD6B9B" w:rsidP="00BD6B9B">
            <w:pPr>
              <w:spacing w:after="0" w:line="240" w:lineRule="auto"/>
              <w:rPr>
                <w:szCs w:val="24"/>
              </w:rPr>
            </w:pPr>
            <w:r w:rsidRPr="00B21D7E">
              <w:rPr>
                <w:rFonts w:ascii="Verdana" w:hAnsi="Verdana"/>
                <w:b/>
                <w:color w:val="222222"/>
                <w:spacing w:val="-6"/>
                <w:szCs w:val="24"/>
              </w:rPr>
              <w:t>Representative</w:t>
            </w:r>
            <w:r w:rsidRPr="00B21D7E">
              <w:rPr>
                <w:rFonts w:ascii="Verdana" w:hAnsi="Verdana"/>
                <w:b/>
                <w:color w:val="222222"/>
                <w:spacing w:val="12"/>
                <w:szCs w:val="24"/>
              </w:rPr>
              <w:t xml:space="preserve"> </w:t>
            </w:r>
            <w:r w:rsidRPr="00B21D7E">
              <w:rPr>
                <w:rFonts w:ascii="Verdana" w:hAnsi="Verdana"/>
                <w:b/>
                <w:color w:val="222222"/>
                <w:spacing w:val="-2"/>
                <w:szCs w:val="24"/>
              </w:rPr>
              <w:t>Email:</w:t>
            </w:r>
          </w:p>
        </w:tc>
      </w:tr>
      <w:tr w:rsidR="00BD6B9B" w:rsidRPr="00B21D7E" w14:paraId="5E84EB97" w14:textId="77777777" w:rsidTr="00BD6B9B">
        <w:trPr>
          <w:trHeight w:val="432"/>
        </w:trPr>
        <w:tc>
          <w:tcPr>
            <w:tcW w:w="3055" w:type="dxa"/>
            <w:tcBorders>
              <w:top w:val="single" w:sz="6" w:space="0" w:color="0B2946"/>
              <w:left w:val="single" w:sz="6" w:space="0" w:color="0B2946"/>
              <w:bottom w:val="single" w:sz="6" w:space="0" w:color="0B2946"/>
              <w:right w:val="single" w:sz="6" w:space="0" w:color="0B2946"/>
            </w:tcBorders>
          </w:tcPr>
          <w:p w14:paraId="02FB0305" w14:textId="77777777" w:rsidR="00BD6B9B" w:rsidRPr="00B21D7E" w:rsidRDefault="00BD6B9B" w:rsidP="00BD6B9B">
            <w:pPr>
              <w:spacing w:after="0" w:line="240" w:lineRule="auto"/>
              <w:rPr>
                <w:rFonts w:ascii="Verdana" w:hAnsi="Verdana"/>
                <w:b/>
                <w:color w:val="222222"/>
                <w:spacing w:val="-6"/>
                <w:sz w:val="20"/>
              </w:rPr>
            </w:pPr>
          </w:p>
        </w:tc>
        <w:tc>
          <w:tcPr>
            <w:tcW w:w="2520" w:type="dxa"/>
            <w:tcBorders>
              <w:top w:val="single" w:sz="6" w:space="0" w:color="0B2946"/>
              <w:left w:val="single" w:sz="6" w:space="0" w:color="0B2946"/>
              <w:bottom w:val="single" w:sz="6" w:space="0" w:color="0B2946"/>
              <w:right w:val="single" w:sz="6" w:space="0" w:color="0B2946"/>
            </w:tcBorders>
          </w:tcPr>
          <w:p w14:paraId="72AF92AE" w14:textId="77777777" w:rsidR="00BD6B9B" w:rsidRPr="00B21D7E" w:rsidRDefault="00BD6B9B" w:rsidP="00BD6B9B">
            <w:pPr>
              <w:spacing w:after="0" w:line="240" w:lineRule="auto"/>
              <w:rPr>
                <w:rFonts w:ascii="Verdana" w:hAnsi="Verdana"/>
                <w:b/>
                <w:color w:val="222222"/>
                <w:spacing w:val="-6"/>
                <w:sz w:val="20"/>
              </w:rPr>
            </w:pPr>
          </w:p>
        </w:tc>
        <w:tc>
          <w:tcPr>
            <w:tcW w:w="5935" w:type="dxa"/>
            <w:tcBorders>
              <w:top w:val="single" w:sz="6" w:space="0" w:color="0B2946"/>
              <w:left w:val="single" w:sz="6" w:space="0" w:color="0B2946"/>
              <w:bottom w:val="single" w:sz="6" w:space="0" w:color="0B2946"/>
              <w:right w:val="single" w:sz="6" w:space="0" w:color="0B2946"/>
            </w:tcBorders>
          </w:tcPr>
          <w:p w14:paraId="549B226F" w14:textId="77777777" w:rsidR="00BD6B9B" w:rsidRPr="00B21D7E" w:rsidRDefault="00BD6B9B" w:rsidP="00BD6B9B">
            <w:pPr>
              <w:spacing w:after="0" w:line="240" w:lineRule="auto"/>
              <w:rPr>
                <w:rFonts w:ascii="Verdana" w:hAnsi="Verdana"/>
                <w:b/>
                <w:color w:val="222222"/>
                <w:spacing w:val="-6"/>
                <w:sz w:val="20"/>
              </w:rPr>
            </w:pPr>
          </w:p>
        </w:tc>
      </w:tr>
    </w:tbl>
    <w:p w14:paraId="4B049D14" w14:textId="77777777" w:rsidR="00BD6B9B" w:rsidRPr="00B21D7E" w:rsidRDefault="00BD6B9B" w:rsidP="00BD6B9B">
      <w:pPr>
        <w:spacing w:after="0" w:line="240" w:lineRule="auto"/>
        <w:rPr>
          <w:sz w:val="12"/>
          <w:szCs w:val="12"/>
        </w:rPr>
      </w:pPr>
    </w:p>
    <w:tbl>
      <w:tblPr>
        <w:tblStyle w:val="TableGrid"/>
        <w:tblW w:w="0" w:type="auto"/>
        <w:tblLook w:val="04A0" w:firstRow="1" w:lastRow="0" w:firstColumn="1" w:lastColumn="0" w:noHBand="0" w:noVBand="1"/>
      </w:tblPr>
      <w:tblGrid>
        <w:gridCol w:w="11510"/>
      </w:tblGrid>
      <w:tr w:rsidR="00BD6B9B" w:rsidRPr="00B21D7E" w14:paraId="666BAFDA" w14:textId="77777777" w:rsidTr="00BD6B9B">
        <w:tc>
          <w:tcPr>
            <w:tcW w:w="11510" w:type="dxa"/>
            <w:shd w:val="clear" w:color="auto" w:fill="D9D9D9" w:themeFill="background1" w:themeFillShade="D9"/>
          </w:tcPr>
          <w:p w14:paraId="5930EBA7" w14:textId="7D94E3D0" w:rsidR="00BD6B9B" w:rsidRPr="00B21D7E" w:rsidRDefault="00BD6B9B" w:rsidP="00BD6B9B">
            <w:pPr>
              <w:pStyle w:val="TableParagraph"/>
              <w:ind w:left="0"/>
              <w:rPr>
                <w:rFonts w:ascii="Verdana" w:hAnsi="Verdana"/>
                <w:sz w:val="24"/>
                <w:szCs w:val="24"/>
              </w:rPr>
            </w:pPr>
            <w:r w:rsidRPr="00B21D7E">
              <w:rPr>
                <w:rFonts w:ascii="Verdana" w:hAnsi="Verdana"/>
                <w:b/>
                <w:color w:val="222222"/>
                <w:sz w:val="24"/>
                <w:szCs w:val="24"/>
              </w:rPr>
              <w:t>Business</w:t>
            </w:r>
            <w:r w:rsidRPr="00B21D7E">
              <w:rPr>
                <w:rFonts w:ascii="Verdana" w:hAnsi="Verdana"/>
                <w:b/>
                <w:color w:val="222222"/>
                <w:spacing w:val="32"/>
                <w:sz w:val="24"/>
                <w:szCs w:val="24"/>
              </w:rPr>
              <w:t xml:space="preserve"> </w:t>
            </w:r>
            <w:r w:rsidRPr="00B21D7E">
              <w:rPr>
                <w:rFonts w:ascii="Verdana" w:hAnsi="Verdana"/>
                <w:b/>
                <w:color w:val="222222"/>
                <w:sz w:val="24"/>
                <w:szCs w:val="24"/>
              </w:rPr>
              <w:t>Focus</w:t>
            </w:r>
            <w:r w:rsidRPr="00B21D7E">
              <w:rPr>
                <w:rFonts w:ascii="Verdana" w:hAnsi="Verdana"/>
                <w:b/>
                <w:color w:val="222222"/>
                <w:spacing w:val="32"/>
                <w:sz w:val="24"/>
                <w:szCs w:val="24"/>
              </w:rPr>
              <w:t xml:space="preserve"> </w:t>
            </w:r>
            <w:r w:rsidRPr="00B21D7E">
              <w:rPr>
                <w:rFonts w:ascii="Verdana" w:hAnsi="Verdana"/>
                <w:b/>
                <w:color w:val="222222"/>
                <w:sz w:val="24"/>
                <w:szCs w:val="24"/>
              </w:rPr>
              <w:t>Example:</w:t>
            </w:r>
            <w:r w:rsidRPr="00B21D7E">
              <w:rPr>
                <w:rFonts w:ascii="Verdana" w:hAnsi="Verdana"/>
                <w:b/>
                <w:color w:val="222222"/>
                <w:spacing w:val="33"/>
                <w:sz w:val="24"/>
                <w:szCs w:val="24"/>
              </w:rPr>
              <w:t xml:space="preserve"> </w:t>
            </w:r>
            <w:r w:rsidRPr="00B21D7E">
              <w:rPr>
                <w:rFonts w:ascii="Verdana" w:hAnsi="Verdana"/>
                <w:color w:val="222222"/>
                <w:sz w:val="24"/>
                <w:szCs w:val="24"/>
              </w:rPr>
              <w:t>Engineering/Architecture/Surveying</w:t>
            </w:r>
            <w:r w:rsidRPr="00B21D7E">
              <w:rPr>
                <w:rFonts w:ascii="Verdana" w:hAnsi="Verdana"/>
                <w:color w:val="222222"/>
                <w:spacing w:val="-2"/>
                <w:sz w:val="24"/>
                <w:szCs w:val="24"/>
              </w:rPr>
              <w:t>:</w:t>
            </w:r>
          </w:p>
          <w:p w14:paraId="528228FF" w14:textId="44CD4833" w:rsidR="00BD6B9B" w:rsidRPr="00B21D7E" w:rsidRDefault="00BD6B9B" w:rsidP="00BD6B9B">
            <w:pPr>
              <w:spacing w:after="0" w:line="240" w:lineRule="auto"/>
              <w:rPr>
                <w:szCs w:val="24"/>
              </w:rPr>
            </w:pPr>
            <w:r w:rsidRPr="00B21D7E">
              <w:rPr>
                <w:rFonts w:ascii="Verdana" w:hAnsi="Verdana"/>
                <w:b/>
                <w:i/>
                <w:color w:val="222222"/>
                <w:w w:val="105"/>
                <w:szCs w:val="24"/>
              </w:rPr>
              <w:t>Please</w:t>
            </w:r>
            <w:r w:rsidRPr="00B21D7E">
              <w:rPr>
                <w:rFonts w:ascii="Verdana" w:hAnsi="Verdana"/>
                <w:b/>
                <w:i/>
                <w:color w:val="222222"/>
                <w:spacing w:val="1"/>
                <w:w w:val="105"/>
                <w:szCs w:val="24"/>
              </w:rPr>
              <w:t xml:space="preserve"> </w:t>
            </w:r>
            <w:r w:rsidRPr="00B21D7E">
              <w:rPr>
                <w:rFonts w:ascii="Verdana" w:hAnsi="Verdana"/>
                <w:b/>
                <w:i/>
                <w:color w:val="222222"/>
                <w:w w:val="105"/>
                <w:szCs w:val="24"/>
              </w:rPr>
              <w:t>list</w:t>
            </w:r>
            <w:r w:rsidRPr="00B21D7E">
              <w:rPr>
                <w:rFonts w:ascii="Verdana" w:hAnsi="Verdana"/>
                <w:b/>
                <w:i/>
                <w:color w:val="222222"/>
                <w:spacing w:val="2"/>
                <w:w w:val="105"/>
                <w:szCs w:val="24"/>
              </w:rPr>
              <w:t xml:space="preserve"> </w:t>
            </w:r>
            <w:r w:rsidRPr="00B21D7E">
              <w:rPr>
                <w:rFonts w:ascii="Verdana" w:hAnsi="Verdana"/>
                <w:b/>
                <w:i/>
                <w:color w:val="222222"/>
                <w:w w:val="105"/>
                <w:szCs w:val="24"/>
              </w:rPr>
              <w:t>specific</w:t>
            </w:r>
            <w:r w:rsidRPr="00B21D7E">
              <w:rPr>
                <w:rFonts w:ascii="Verdana" w:hAnsi="Verdana"/>
                <w:b/>
                <w:i/>
                <w:color w:val="222222"/>
                <w:spacing w:val="2"/>
                <w:w w:val="105"/>
                <w:szCs w:val="24"/>
              </w:rPr>
              <w:t xml:space="preserve"> </w:t>
            </w:r>
            <w:r w:rsidRPr="00B21D7E">
              <w:rPr>
                <w:rFonts w:ascii="Verdana" w:hAnsi="Verdana"/>
                <w:b/>
                <w:i/>
                <w:color w:val="222222"/>
                <w:w w:val="105"/>
                <w:szCs w:val="24"/>
              </w:rPr>
              <w:t>services</w:t>
            </w:r>
            <w:r w:rsidRPr="00B21D7E">
              <w:rPr>
                <w:rFonts w:ascii="Verdana" w:hAnsi="Verdana"/>
                <w:b/>
                <w:i/>
                <w:color w:val="222222"/>
                <w:spacing w:val="2"/>
                <w:w w:val="105"/>
                <w:szCs w:val="24"/>
              </w:rPr>
              <w:t xml:space="preserve"> </w:t>
            </w:r>
            <w:r w:rsidRPr="00B21D7E">
              <w:rPr>
                <w:rFonts w:ascii="Verdana" w:hAnsi="Verdana"/>
                <w:b/>
                <w:i/>
                <w:color w:val="222222"/>
                <w:spacing w:val="-2"/>
                <w:w w:val="105"/>
                <w:szCs w:val="24"/>
              </w:rPr>
              <w:t>here:</w:t>
            </w:r>
          </w:p>
        </w:tc>
      </w:tr>
      <w:tr w:rsidR="00BD6B9B" w:rsidRPr="00B21D7E" w14:paraId="3AB8648D" w14:textId="77777777" w:rsidTr="00E676DD">
        <w:trPr>
          <w:trHeight w:val="476"/>
        </w:trPr>
        <w:tc>
          <w:tcPr>
            <w:tcW w:w="11510" w:type="dxa"/>
          </w:tcPr>
          <w:p w14:paraId="4C4629A4" w14:textId="6C3DB084" w:rsidR="00BD6B9B" w:rsidRPr="00B21D7E" w:rsidRDefault="00BD6B9B" w:rsidP="00BD6B9B">
            <w:pPr>
              <w:spacing w:after="0" w:line="240" w:lineRule="auto"/>
              <w:rPr>
                <w:sz w:val="20"/>
              </w:rPr>
            </w:pPr>
          </w:p>
        </w:tc>
      </w:tr>
    </w:tbl>
    <w:p w14:paraId="54D7F1B0" w14:textId="00C51CD3" w:rsidR="00134FD3" w:rsidRPr="00E676DD" w:rsidRDefault="00E676DD" w:rsidP="00E676DD">
      <w:pPr>
        <w:pStyle w:val="Heading2"/>
        <w:spacing w:line="360" w:lineRule="auto"/>
      </w:pPr>
      <w:r w:rsidRPr="00E676DD">
        <w:t>C</w:t>
      </w:r>
      <w:r w:rsidR="00134FD3" w:rsidRPr="00E676DD">
        <w:t>heck the categories where you need assistance.</w:t>
      </w:r>
    </w:p>
    <w:tbl>
      <w:tblPr>
        <w:tblStyle w:val="TableGrid"/>
        <w:tblW w:w="11520" w:type="dxa"/>
        <w:tblLook w:val="04A0" w:firstRow="1" w:lastRow="0" w:firstColumn="1" w:lastColumn="0" w:noHBand="0" w:noVBand="1"/>
      </w:tblPr>
      <w:tblGrid>
        <w:gridCol w:w="576"/>
        <w:gridCol w:w="5184"/>
        <w:gridCol w:w="576"/>
        <w:gridCol w:w="5184"/>
      </w:tblGrid>
      <w:tr w:rsidR="00134FD3" w:rsidRPr="00B21D7E" w14:paraId="5777C991" w14:textId="77777777" w:rsidTr="00993505">
        <w:trPr>
          <w:trHeight w:val="605"/>
        </w:trPr>
        <w:tc>
          <w:tcPr>
            <w:tcW w:w="576" w:type="dxa"/>
            <w:vAlign w:val="center"/>
          </w:tcPr>
          <w:p w14:paraId="4E574571" w14:textId="77777777" w:rsidR="00134FD3" w:rsidRPr="00B21D7E" w:rsidRDefault="00134FD3" w:rsidP="00134FD3">
            <w:pPr>
              <w:spacing w:after="0" w:line="240" w:lineRule="auto"/>
              <w:rPr>
                <w:szCs w:val="24"/>
              </w:rPr>
            </w:pPr>
          </w:p>
        </w:tc>
        <w:tc>
          <w:tcPr>
            <w:tcW w:w="5184" w:type="dxa"/>
            <w:vAlign w:val="center"/>
          </w:tcPr>
          <w:p w14:paraId="050FCCC8" w14:textId="0A2E9F2D" w:rsidR="00134FD3" w:rsidRPr="00B21D7E" w:rsidRDefault="00134FD3" w:rsidP="00134FD3">
            <w:pPr>
              <w:spacing w:after="0" w:line="240" w:lineRule="auto"/>
              <w:rPr>
                <w:szCs w:val="24"/>
              </w:rPr>
            </w:pPr>
            <w:r w:rsidRPr="00B21D7E">
              <w:rPr>
                <w:szCs w:val="24"/>
              </w:rPr>
              <w:t>Business development</w:t>
            </w:r>
          </w:p>
        </w:tc>
        <w:tc>
          <w:tcPr>
            <w:tcW w:w="576" w:type="dxa"/>
            <w:vAlign w:val="center"/>
          </w:tcPr>
          <w:p w14:paraId="4A2FC822" w14:textId="77777777" w:rsidR="00134FD3" w:rsidRPr="00B21D7E" w:rsidRDefault="00134FD3" w:rsidP="00134FD3">
            <w:pPr>
              <w:spacing w:after="0" w:line="240" w:lineRule="auto"/>
              <w:rPr>
                <w:szCs w:val="24"/>
              </w:rPr>
            </w:pPr>
          </w:p>
        </w:tc>
        <w:tc>
          <w:tcPr>
            <w:tcW w:w="5184" w:type="dxa"/>
            <w:vAlign w:val="center"/>
          </w:tcPr>
          <w:p w14:paraId="261D9206" w14:textId="4B51096E" w:rsidR="00134FD3" w:rsidRPr="00B21D7E" w:rsidRDefault="00134FD3" w:rsidP="00134FD3">
            <w:pPr>
              <w:spacing w:after="0" w:line="240" w:lineRule="auto"/>
              <w:rPr>
                <w:szCs w:val="24"/>
              </w:rPr>
            </w:pPr>
            <w:r w:rsidRPr="00B21D7E">
              <w:rPr>
                <w:szCs w:val="24"/>
              </w:rPr>
              <w:t>Implementing industry best practices</w:t>
            </w:r>
          </w:p>
        </w:tc>
      </w:tr>
      <w:tr w:rsidR="00134FD3" w:rsidRPr="00B21D7E" w14:paraId="319E1632" w14:textId="77777777" w:rsidTr="00993505">
        <w:trPr>
          <w:trHeight w:val="605"/>
        </w:trPr>
        <w:tc>
          <w:tcPr>
            <w:tcW w:w="576" w:type="dxa"/>
            <w:vAlign w:val="center"/>
          </w:tcPr>
          <w:p w14:paraId="297CB444" w14:textId="77777777" w:rsidR="00134FD3" w:rsidRPr="00B21D7E" w:rsidRDefault="00134FD3" w:rsidP="00134FD3">
            <w:pPr>
              <w:spacing w:after="0" w:line="240" w:lineRule="auto"/>
              <w:rPr>
                <w:szCs w:val="24"/>
              </w:rPr>
            </w:pPr>
          </w:p>
        </w:tc>
        <w:tc>
          <w:tcPr>
            <w:tcW w:w="5184" w:type="dxa"/>
            <w:vAlign w:val="center"/>
          </w:tcPr>
          <w:p w14:paraId="301C6075" w14:textId="20020257" w:rsidR="00134FD3" w:rsidRPr="00B21D7E" w:rsidRDefault="00134FD3" w:rsidP="00134FD3">
            <w:pPr>
              <w:spacing w:after="0" w:line="240" w:lineRule="auto"/>
              <w:rPr>
                <w:szCs w:val="24"/>
              </w:rPr>
            </w:pPr>
            <w:r w:rsidRPr="00B21D7E">
              <w:rPr>
                <w:szCs w:val="24"/>
              </w:rPr>
              <w:t>Operational process &amp; strategies (short/long term)</w:t>
            </w:r>
          </w:p>
        </w:tc>
        <w:tc>
          <w:tcPr>
            <w:tcW w:w="576" w:type="dxa"/>
            <w:vAlign w:val="center"/>
          </w:tcPr>
          <w:p w14:paraId="4BAD347B" w14:textId="77777777" w:rsidR="00134FD3" w:rsidRPr="00B21D7E" w:rsidRDefault="00134FD3" w:rsidP="00134FD3">
            <w:pPr>
              <w:spacing w:after="0" w:line="240" w:lineRule="auto"/>
              <w:rPr>
                <w:szCs w:val="24"/>
              </w:rPr>
            </w:pPr>
          </w:p>
        </w:tc>
        <w:tc>
          <w:tcPr>
            <w:tcW w:w="5184" w:type="dxa"/>
            <w:vAlign w:val="center"/>
          </w:tcPr>
          <w:p w14:paraId="4EC33391" w14:textId="2F436F91" w:rsidR="00134FD3" w:rsidRPr="00B21D7E" w:rsidRDefault="00134FD3" w:rsidP="00134FD3">
            <w:pPr>
              <w:spacing w:after="0" w:line="240" w:lineRule="auto"/>
              <w:rPr>
                <w:szCs w:val="24"/>
              </w:rPr>
            </w:pPr>
            <w:r w:rsidRPr="00B21D7E">
              <w:rPr>
                <w:szCs w:val="24"/>
              </w:rPr>
              <w:t>Project &amp; program management</w:t>
            </w:r>
          </w:p>
        </w:tc>
      </w:tr>
      <w:tr w:rsidR="00134FD3" w:rsidRPr="00B21D7E" w14:paraId="0C4BCFDB" w14:textId="77777777" w:rsidTr="00993505">
        <w:trPr>
          <w:trHeight w:val="605"/>
        </w:trPr>
        <w:tc>
          <w:tcPr>
            <w:tcW w:w="576" w:type="dxa"/>
            <w:vAlign w:val="center"/>
          </w:tcPr>
          <w:p w14:paraId="18C651CF" w14:textId="77777777" w:rsidR="00134FD3" w:rsidRPr="00B21D7E" w:rsidRDefault="00134FD3" w:rsidP="00134FD3">
            <w:pPr>
              <w:spacing w:after="0" w:line="240" w:lineRule="auto"/>
              <w:rPr>
                <w:szCs w:val="24"/>
              </w:rPr>
            </w:pPr>
          </w:p>
        </w:tc>
        <w:tc>
          <w:tcPr>
            <w:tcW w:w="5184" w:type="dxa"/>
            <w:vAlign w:val="center"/>
          </w:tcPr>
          <w:p w14:paraId="0B3D3D48" w14:textId="20855B39" w:rsidR="00134FD3" w:rsidRPr="00B21D7E" w:rsidRDefault="00134FD3" w:rsidP="00134FD3">
            <w:pPr>
              <w:spacing w:after="0" w:line="240" w:lineRule="auto"/>
              <w:rPr>
                <w:szCs w:val="24"/>
              </w:rPr>
            </w:pPr>
            <w:r w:rsidRPr="00B21D7E">
              <w:rPr>
                <w:szCs w:val="24"/>
              </w:rPr>
              <w:t>Resource development (staff/team, etc.)</w:t>
            </w:r>
          </w:p>
        </w:tc>
        <w:tc>
          <w:tcPr>
            <w:tcW w:w="576" w:type="dxa"/>
            <w:vAlign w:val="center"/>
          </w:tcPr>
          <w:p w14:paraId="4764A6C8" w14:textId="77777777" w:rsidR="00134FD3" w:rsidRPr="00B21D7E" w:rsidRDefault="00134FD3" w:rsidP="00134FD3">
            <w:pPr>
              <w:spacing w:after="0" w:line="240" w:lineRule="auto"/>
              <w:rPr>
                <w:szCs w:val="24"/>
              </w:rPr>
            </w:pPr>
          </w:p>
        </w:tc>
        <w:tc>
          <w:tcPr>
            <w:tcW w:w="5184" w:type="dxa"/>
            <w:vAlign w:val="center"/>
          </w:tcPr>
          <w:p w14:paraId="7B5F2643" w14:textId="37F6E603" w:rsidR="00134FD3" w:rsidRPr="00B21D7E" w:rsidRDefault="00134FD3" w:rsidP="00134FD3">
            <w:pPr>
              <w:spacing w:after="0" w:line="240" w:lineRule="auto"/>
              <w:rPr>
                <w:szCs w:val="24"/>
              </w:rPr>
            </w:pPr>
            <w:r w:rsidRPr="00B21D7E">
              <w:rPr>
                <w:szCs w:val="24"/>
              </w:rPr>
              <w:t>Organization structure</w:t>
            </w:r>
          </w:p>
        </w:tc>
      </w:tr>
      <w:tr w:rsidR="00134FD3" w:rsidRPr="00B21D7E" w14:paraId="245E07EA" w14:textId="77777777" w:rsidTr="00993505">
        <w:trPr>
          <w:trHeight w:val="605"/>
        </w:trPr>
        <w:tc>
          <w:tcPr>
            <w:tcW w:w="576" w:type="dxa"/>
            <w:vAlign w:val="center"/>
          </w:tcPr>
          <w:p w14:paraId="5371AD3E" w14:textId="77777777" w:rsidR="00134FD3" w:rsidRPr="00B21D7E" w:rsidRDefault="00134FD3" w:rsidP="00134FD3">
            <w:pPr>
              <w:spacing w:after="0" w:line="240" w:lineRule="auto"/>
              <w:rPr>
                <w:szCs w:val="24"/>
              </w:rPr>
            </w:pPr>
          </w:p>
        </w:tc>
        <w:tc>
          <w:tcPr>
            <w:tcW w:w="5184" w:type="dxa"/>
            <w:vAlign w:val="center"/>
          </w:tcPr>
          <w:p w14:paraId="4B101590" w14:textId="0E2DFC6E" w:rsidR="00134FD3" w:rsidRPr="00B21D7E" w:rsidRDefault="00134FD3" w:rsidP="00134FD3">
            <w:pPr>
              <w:spacing w:after="0" w:line="240" w:lineRule="auto"/>
              <w:rPr>
                <w:szCs w:val="24"/>
              </w:rPr>
            </w:pPr>
            <w:r w:rsidRPr="00B21D7E">
              <w:rPr>
                <w:szCs w:val="24"/>
              </w:rPr>
              <w:t>Project management skills/techniques</w:t>
            </w:r>
          </w:p>
        </w:tc>
        <w:tc>
          <w:tcPr>
            <w:tcW w:w="576" w:type="dxa"/>
            <w:vAlign w:val="center"/>
          </w:tcPr>
          <w:p w14:paraId="431820AF" w14:textId="77777777" w:rsidR="00134FD3" w:rsidRPr="00B21D7E" w:rsidRDefault="00134FD3" w:rsidP="00134FD3">
            <w:pPr>
              <w:spacing w:after="0" w:line="240" w:lineRule="auto"/>
              <w:rPr>
                <w:szCs w:val="24"/>
              </w:rPr>
            </w:pPr>
          </w:p>
        </w:tc>
        <w:tc>
          <w:tcPr>
            <w:tcW w:w="5184" w:type="dxa"/>
            <w:vAlign w:val="center"/>
          </w:tcPr>
          <w:p w14:paraId="0FAABE95" w14:textId="0E9A51B1" w:rsidR="00134FD3" w:rsidRPr="00B21D7E" w:rsidRDefault="00134FD3" w:rsidP="00134FD3">
            <w:pPr>
              <w:spacing w:after="0" w:line="240" w:lineRule="auto"/>
              <w:rPr>
                <w:szCs w:val="24"/>
              </w:rPr>
            </w:pPr>
            <w:r w:rsidRPr="00B21D7E">
              <w:rPr>
                <w:szCs w:val="24"/>
              </w:rPr>
              <w:t>Networking</w:t>
            </w:r>
          </w:p>
        </w:tc>
      </w:tr>
      <w:tr w:rsidR="00134FD3" w:rsidRPr="00B21D7E" w14:paraId="366A849D" w14:textId="77777777" w:rsidTr="00993505">
        <w:trPr>
          <w:trHeight w:val="605"/>
        </w:trPr>
        <w:tc>
          <w:tcPr>
            <w:tcW w:w="576" w:type="dxa"/>
            <w:vAlign w:val="center"/>
          </w:tcPr>
          <w:p w14:paraId="46624ECF" w14:textId="77777777" w:rsidR="00134FD3" w:rsidRPr="00B21D7E" w:rsidRDefault="00134FD3" w:rsidP="00134FD3">
            <w:pPr>
              <w:spacing w:after="0" w:line="240" w:lineRule="auto"/>
              <w:rPr>
                <w:szCs w:val="24"/>
              </w:rPr>
            </w:pPr>
          </w:p>
        </w:tc>
        <w:tc>
          <w:tcPr>
            <w:tcW w:w="5184" w:type="dxa"/>
            <w:vAlign w:val="center"/>
          </w:tcPr>
          <w:p w14:paraId="44763AE2" w14:textId="0F8A8E6C" w:rsidR="00134FD3" w:rsidRPr="00B21D7E" w:rsidRDefault="00134FD3" w:rsidP="00134FD3">
            <w:pPr>
              <w:spacing w:after="0" w:line="240" w:lineRule="auto"/>
              <w:rPr>
                <w:szCs w:val="24"/>
              </w:rPr>
            </w:pPr>
            <w:r w:rsidRPr="00B21D7E">
              <w:rPr>
                <w:szCs w:val="24"/>
              </w:rPr>
              <w:t>Technical assistance/training [Request for Proposal (RFP) preparation]</w:t>
            </w:r>
          </w:p>
        </w:tc>
        <w:tc>
          <w:tcPr>
            <w:tcW w:w="576" w:type="dxa"/>
            <w:vAlign w:val="center"/>
          </w:tcPr>
          <w:p w14:paraId="06BDC839" w14:textId="77777777" w:rsidR="00134FD3" w:rsidRPr="00B21D7E" w:rsidRDefault="00134FD3" w:rsidP="00134FD3">
            <w:pPr>
              <w:spacing w:after="0" w:line="240" w:lineRule="auto"/>
              <w:rPr>
                <w:szCs w:val="24"/>
              </w:rPr>
            </w:pPr>
          </w:p>
        </w:tc>
        <w:tc>
          <w:tcPr>
            <w:tcW w:w="5184" w:type="dxa"/>
          </w:tcPr>
          <w:p w14:paraId="39B6D733" w14:textId="2CCE41FC" w:rsidR="00134FD3" w:rsidRPr="00B21D7E" w:rsidRDefault="00134FD3" w:rsidP="00134FD3">
            <w:pPr>
              <w:spacing w:after="0" w:line="240" w:lineRule="auto"/>
              <w:rPr>
                <w:szCs w:val="24"/>
              </w:rPr>
            </w:pPr>
            <w:r w:rsidRPr="00B21D7E">
              <w:rPr>
                <w:szCs w:val="24"/>
              </w:rPr>
              <w:t>Other (please explain)</w:t>
            </w:r>
          </w:p>
        </w:tc>
      </w:tr>
    </w:tbl>
    <w:p w14:paraId="12EB7220" w14:textId="52E6D9F1" w:rsidR="00134FD3" w:rsidRPr="00B21D7E" w:rsidRDefault="00134FD3" w:rsidP="00B32592">
      <w:pPr>
        <w:pStyle w:val="Heading2"/>
        <w:rPr>
          <w:szCs w:val="24"/>
        </w:rPr>
      </w:pPr>
      <w:r w:rsidRPr="00B21D7E">
        <w:lastRenderedPageBreak/>
        <w:t>How did you hear about us?</w:t>
      </w:r>
    </w:p>
    <w:tbl>
      <w:tblPr>
        <w:tblStyle w:val="TableGrid"/>
        <w:tblW w:w="11520" w:type="dxa"/>
        <w:tblLook w:val="04A0" w:firstRow="1" w:lastRow="0" w:firstColumn="1" w:lastColumn="0" w:noHBand="0" w:noVBand="1"/>
      </w:tblPr>
      <w:tblGrid>
        <w:gridCol w:w="576"/>
        <w:gridCol w:w="5184"/>
        <w:gridCol w:w="576"/>
        <w:gridCol w:w="5184"/>
      </w:tblGrid>
      <w:tr w:rsidR="00134FD3" w:rsidRPr="00B21D7E" w14:paraId="363088B6" w14:textId="77777777" w:rsidTr="00D53AE0">
        <w:tc>
          <w:tcPr>
            <w:tcW w:w="576" w:type="dxa"/>
            <w:vAlign w:val="center"/>
          </w:tcPr>
          <w:p w14:paraId="0E578806" w14:textId="77777777" w:rsidR="00134FD3" w:rsidRPr="00B21D7E" w:rsidRDefault="00134FD3" w:rsidP="00D53AE0">
            <w:pPr>
              <w:spacing w:after="0" w:line="240" w:lineRule="auto"/>
              <w:rPr>
                <w:szCs w:val="24"/>
              </w:rPr>
            </w:pPr>
          </w:p>
        </w:tc>
        <w:tc>
          <w:tcPr>
            <w:tcW w:w="5184" w:type="dxa"/>
            <w:vAlign w:val="center"/>
          </w:tcPr>
          <w:p w14:paraId="4F09F79D" w14:textId="047A4420" w:rsidR="00134FD3" w:rsidRPr="00B21D7E" w:rsidRDefault="00134FD3" w:rsidP="00D53AE0">
            <w:pPr>
              <w:spacing w:after="0" w:line="240" w:lineRule="auto"/>
              <w:rPr>
                <w:szCs w:val="24"/>
              </w:rPr>
            </w:pPr>
            <w:r w:rsidRPr="00B21D7E">
              <w:rPr>
                <w:szCs w:val="24"/>
              </w:rPr>
              <w:t>Social media</w:t>
            </w:r>
          </w:p>
        </w:tc>
        <w:tc>
          <w:tcPr>
            <w:tcW w:w="576" w:type="dxa"/>
            <w:vAlign w:val="center"/>
          </w:tcPr>
          <w:p w14:paraId="4C6D2D08" w14:textId="77777777" w:rsidR="00134FD3" w:rsidRPr="00B21D7E" w:rsidRDefault="00134FD3" w:rsidP="00D53AE0">
            <w:pPr>
              <w:spacing w:after="0" w:line="240" w:lineRule="auto"/>
              <w:rPr>
                <w:szCs w:val="24"/>
              </w:rPr>
            </w:pPr>
          </w:p>
        </w:tc>
        <w:tc>
          <w:tcPr>
            <w:tcW w:w="5184" w:type="dxa"/>
            <w:vAlign w:val="center"/>
          </w:tcPr>
          <w:p w14:paraId="1365746F" w14:textId="1BB30B98" w:rsidR="00134FD3" w:rsidRPr="00B21D7E" w:rsidRDefault="00134FD3" w:rsidP="00D53AE0">
            <w:pPr>
              <w:spacing w:after="0" w:line="240" w:lineRule="auto"/>
              <w:rPr>
                <w:szCs w:val="24"/>
              </w:rPr>
            </w:pPr>
            <w:r w:rsidRPr="00B21D7E">
              <w:rPr>
                <w:szCs w:val="24"/>
              </w:rPr>
              <w:t>Industry conference</w:t>
            </w:r>
          </w:p>
        </w:tc>
      </w:tr>
      <w:tr w:rsidR="00134FD3" w:rsidRPr="00B21D7E" w14:paraId="3F83462C" w14:textId="77777777" w:rsidTr="00D53AE0">
        <w:tc>
          <w:tcPr>
            <w:tcW w:w="576" w:type="dxa"/>
            <w:vAlign w:val="center"/>
          </w:tcPr>
          <w:p w14:paraId="7EF98568" w14:textId="77777777" w:rsidR="00134FD3" w:rsidRPr="00B21D7E" w:rsidRDefault="00134FD3" w:rsidP="00D53AE0">
            <w:pPr>
              <w:spacing w:after="0" w:line="240" w:lineRule="auto"/>
              <w:rPr>
                <w:szCs w:val="24"/>
              </w:rPr>
            </w:pPr>
          </w:p>
        </w:tc>
        <w:tc>
          <w:tcPr>
            <w:tcW w:w="5184" w:type="dxa"/>
            <w:vAlign w:val="center"/>
          </w:tcPr>
          <w:p w14:paraId="457FD813" w14:textId="20E6418A" w:rsidR="00134FD3" w:rsidRPr="00B21D7E" w:rsidRDefault="00134FD3" w:rsidP="00D53AE0">
            <w:pPr>
              <w:spacing w:after="0" w:line="240" w:lineRule="auto"/>
              <w:rPr>
                <w:szCs w:val="24"/>
              </w:rPr>
            </w:pPr>
            <w:r w:rsidRPr="00B21D7E">
              <w:rPr>
                <w:szCs w:val="24"/>
              </w:rPr>
              <w:t>Program participant</w:t>
            </w:r>
          </w:p>
        </w:tc>
        <w:tc>
          <w:tcPr>
            <w:tcW w:w="576" w:type="dxa"/>
            <w:vAlign w:val="center"/>
          </w:tcPr>
          <w:p w14:paraId="54911CF4" w14:textId="77777777" w:rsidR="00134FD3" w:rsidRPr="00B21D7E" w:rsidRDefault="00134FD3" w:rsidP="00D53AE0">
            <w:pPr>
              <w:spacing w:after="0" w:line="240" w:lineRule="auto"/>
              <w:rPr>
                <w:szCs w:val="24"/>
              </w:rPr>
            </w:pPr>
          </w:p>
        </w:tc>
        <w:tc>
          <w:tcPr>
            <w:tcW w:w="5184" w:type="dxa"/>
            <w:vAlign w:val="center"/>
          </w:tcPr>
          <w:p w14:paraId="5E10A47D" w14:textId="241FDBAD" w:rsidR="00134FD3" w:rsidRPr="00B21D7E" w:rsidRDefault="00134FD3" w:rsidP="00D53AE0">
            <w:pPr>
              <w:spacing w:after="0" w:line="240" w:lineRule="auto"/>
              <w:rPr>
                <w:szCs w:val="24"/>
              </w:rPr>
            </w:pPr>
            <w:r w:rsidRPr="00B21D7E">
              <w:rPr>
                <w:szCs w:val="24"/>
              </w:rPr>
              <w:t>Other</w:t>
            </w:r>
          </w:p>
        </w:tc>
      </w:tr>
    </w:tbl>
    <w:p w14:paraId="43F07AEB" w14:textId="77777777" w:rsidR="00134FD3" w:rsidRPr="00FB6E06" w:rsidRDefault="00134FD3" w:rsidP="00BD6B9B">
      <w:pPr>
        <w:spacing w:after="0" w:line="240" w:lineRule="auto"/>
        <w:rPr>
          <w:sz w:val="12"/>
          <w:szCs w:val="12"/>
        </w:rPr>
      </w:pPr>
    </w:p>
    <w:tbl>
      <w:tblPr>
        <w:tblStyle w:val="TableGrid"/>
        <w:tblW w:w="0" w:type="auto"/>
        <w:tblLook w:val="04A0" w:firstRow="1" w:lastRow="0" w:firstColumn="1" w:lastColumn="0" w:noHBand="0" w:noVBand="1"/>
      </w:tblPr>
      <w:tblGrid>
        <w:gridCol w:w="7645"/>
        <w:gridCol w:w="3865"/>
      </w:tblGrid>
      <w:tr w:rsidR="00134FD3" w:rsidRPr="00B21D7E" w14:paraId="1EF6CABA" w14:textId="77777777" w:rsidTr="000C2D1A">
        <w:trPr>
          <w:trHeight w:val="432"/>
        </w:trPr>
        <w:tc>
          <w:tcPr>
            <w:tcW w:w="7645" w:type="dxa"/>
            <w:shd w:val="clear" w:color="auto" w:fill="D9D9D9" w:themeFill="background1" w:themeFillShade="D9"/>
            <w:vAlign w:val="center"/>
          </w:tcPr>
          <w:p w14:paraId="0E75A3C8" w14:textId="7C5F0547" w:rsidR="00134FD3" w:rsidRPr="00B21D7E" w:rsidRDefault="00134FD3" w:rsidP="00993505">
            <w:pPr>
              <w:spacing w:after="0" w:line="240" w:lineRule="auto"/>
              <w:rPr>
                <w:b/>
                <w:bCs/>
                <w:szCs w:val="24"/>
              </w:rPr>
            </w:pPr>
            <w:r w:rsidRPr="00B21D7E">
              <w:rPr>
                <w:b/>
                <w:bCs/>
                <w:szCs w:val="24"/>
              </w:rPr>
              <w:t xml:space="preserve">When was the </w:t>
            </w:r>
            <w:r w:rsidR="007B1B52">
              <w:rPr>
                <w:b/>
                <w:bCs/>
                <w:szCs w:val="24"/>
              </w:rPr>
              <w:t>firm</w:t>
            </w:r>
            <w:r w:rsidRPr="00B21D7E">
              <w:rPr>
                <w:b/>
                <w:bCs/>
                <w:szCs w:val="24"/>
              </w:rPr>
              <w:t xml:space="preserve"> established?</w:t>
            </w:r>
          </w:p>
        </w:tc>
        <w:tc>
          <w:tcPr>
            <w:tcW w:w="3865" w:type="dxa"/>
            <w:vAlign w:val="center"/>
          </w:tcPr>
          <w:p w14:paraId="5218DD83" w14:textId="77777777" w:rsidR="00134FD3" w:rsidRPr="00B21D7E" w:rsidRDefault="00134FD3" w:rsidP="00993505">
            <w:pPr>
              <w:spacing w:after="0" w:line="240" w:lineRule="auto"/>
              <w:rPr>
                <w:szCs w:val="24"/>
              </w:rPr>
            </w:pPr>
          </w:p>
        </w:tc>
      </w:tr>
      <w:tr w:rsidR="00134FD3" w:rsidRPr="00B21D7E" w14:paraId="5E2952DB" w14:textId="77777777" w:rsidTr="000C2D1A">
        <w:trPr>
          <w:trHeight w:val="432"/>
        </w:trPr>
        <w:tc>
          <w:tcPr>
            <w:tcW w:w="7645" w:type="dxa"/>
            <w:shd w:val="clear" w:color="auto" w:fill="D9D9D9" w:themeFill="background1" w:themeFillShade="D9"/>
            <w:vAlign w:val="center"/>
          </w:tcPr>
          <w:p w14:paraId="7CCBF6C4" w14:textId="6D2D7B73" w:rsidR="00134FD3" w:rsidRPr="00B21D7E" w:rsidRDefault="00134FD3" w:rsidP="00993505">
            <w:pPr>
              <w:spacing w:after="0" w:line="240" w:lineRule="auto"/>
              <w:rPr>
                <w:b/>
                <w:bCs/>
                <w:szCs w:val="24"/>
              </w:rPr>
            </w:pPr>
            <w:r w:rsidRPr="00B21D7E">
              <w:rPr>
                <w:b/>
                <w:bCs/>
                <w:szCs w:val="24"/>
              </w:rPr>
              <w:t>Current number of employees</w:t>
            </w:r>
          </w:p>
        </w:tc>
        <w:tc>
          <w:tcPr>
            <w:tcW w:w="3865" w:type="dxa"/>
            <w:vAlign w:val="center"/>
          </w:tcPr>
          <w:p w14:paraId="37C6BC0F" w14:textId="77777777" w:rsidR="00134FD3" w:rsidRPr="00B21D7E" w:rsidRDefault="00134FD3" w:rsidP="00993505">
            <w:pPr>
              <w:spacing w:after="0" w:line="240" w:lineRule="auto"/>
              <w:rPr>
                <w:szCs w:val="24"/>
              </w:rPr>
            </w:pPr>
          </w:p>
        </w:tc>
      </w:tr>
      <w:tr w:rsidR="000C2D1A" w:rsidRPr="00B21D7E" w14:paraId="0117964B" w14:textId="77777777" w:rsidTr="000C2D1A">
        <w:trPr>
          <w:trHeight w:val="432"/>
        </w:trPr>
        <w:tc>
          <w:tcPr>
            <w:tcW w:w="7645" w:type="dxa"/>
            <w:shd w:val="clear" w:color="auto" w:fill="D9D9D9" w:themeFill="background1" w:themeFillShade="D9"/>
            <w:vAlign w:val="center"/>
          </w:tcPr>
          <w:p w14:paraId="4CE7866A" w14:textId="22AC894C" w:rsidR="000C2D1A" w:rsidRPr="00B21D7E" w:rsidRDefault="000C2D1A" w:rsidP="00993505">
            <w:pPr>
              <w:spacing w:after="0" w:line="240" w:lineRule="auto"/>
              <w:rPr>
                <w:b/>
                <w:bCs/>
                <w:szCs w:val="24"/>
              </w:rPr>
            </w:pPr>
            <w:r>
              <w:rPr>
                <w:b/>
                <w:bCs/>
                <w:szCs w:val="24"/>
              </w:rPr>
              <w:t>Are you a Veteran Heroes United in Business (</w:t>
            </w:r>
            <w:proofErr w:type="spellStart"/>
            <w:r>
              <w:rPr>
                <w:b/>
                <w:bCs/>
                <w:szCs w:val="24"/>
              </w:rPr>
              <w:t>VetHUB</w:t>
            </w:r>
            <w:proofErr w:type="spellEnd"/>
            <w:r>
              <w:rPr>
                <w:b/>
                <w:bCs/>
                <w:szCs w:val="24"/>
              </w:rPr>
              <w:t>) certification holder? Yes or No</w:t>
            </w:r>
          </w:p>
        </w:tc>
        <w:tc>
          <w:tcPr>
            <w:tcW w:w="3865" w:type="dxa"/>
            <w:vAlign w:val="center"/>
          </w:tcPr>
          <w:p w14:paraId="691C633A" w14:textId="77777777" w:rsidR="000C2D1A" w:rsidRPr="00B21D7E" w:rsidRDefault="000C2D1A" w:rsidP="00993505">
            <w:pPr>
              <w:spacing w:after="0" w:line="240" w:lineRule="auto"/>
              <w:rPr>
                <w:szCs w:val="24"/>
              </w:rPr>
            </w:pPr>
          </w:p>
        </w:tc>
      </w:tr>
    </w:tbl>
    <w:p w14:paraId="7D4535C8" w14:textId="77777777" w:rsidR="00134FD3" w:rsidRPr="00B21D7E" w:rsidRDefault="00134FD3" w:rsidP="00BD6B9B">
      <w:pPr>
        <w:spacing w:after="0" w:line="240" w:lineRule="auto"/>
        <w:rPr>
          <w:szCs w:val="24"/>
        </w:rPr>
      </w:pPr>
    </w:p>
    <w:p w14:paraId="2074BC06" w14:textId="4AA6BF7B" w:rsidR="00134FD3" w:rsidRPr="00B21D7E" w:rsidRDefault="00134FD3" w:rsidP="00993505">
      <w:pPr>
        <w:pStyle w:val="ListParagraph"/>
        <w:numPr>
          <w:ilvl w:val="0"/>
          <w:numId w:val="7"/>
        </w:numPr>
        <w:spacing w:after="0"/>
        <w:ind w:left="446" w:hanging="450"/>
        <w:rPr>
          <w:b/>
          <w:bCs/>
          <w:szCs w:val="24"/>
        </w:rPr>
      </w:pPr>
      <w:r w:rsidRPr="00B21D7E">
        <w:rPr>
          <w:b/>
          <w:bCs/>
          <w:szCs w:val="24"/>
        </w:rPr>
        <w:t>Why DRIVE/Why Now</w:t>
      </w:r>
      <w:r w:rsidR="00621166">
        <w:rPr>
          <w:b/>
          <w:bCs/>
          <w:szCs w:val="24"/>
        </w:rPr>
        <w:t>?</w:t>
      </w:r>
    </w:p>
    <w:p w14:paraId="395DF46B" w14:textId="77777777" w:rsidR="00134FD3" w:rsidRPr="00B21D7E" w:rsidRDefault="00134FD3" w:rsidP="00993505">
      <w:pPr>
        <w:spacing w:after="0"/>
        <w:ind w:left="446"/>
        <w:rPr>
          <w:szCs w:val="24"/>
        </w:rPr>
      </w:pPr>
      <w:r w:rsidRPr="00B21D7E">
        <w:rPr>
          <w:szCs w:val="24"/>
        </w:rPr>
        <w:t>Please describe the specific business, operational, or strategic challenges your firm expects to face over the next 12–24 months and how participation in the DRIVE Program fits into your firm’s current growth priorities.</w:t>
      </w:r>
    </w:p>
    <w:p w14:paraId="2FA2623E" w14:textId="622B9D18" w:rsidR="00134FD3" w:rsidRDefault="00134FD3" w:rsidP="00993505">
      <w:pPr>
        <w:spacing w:after="0"/>
        <w:ind w:left="446"/>
        <w:rPr>
          <w:szCs w:val="24"/>
        </w:rPr>
      </w:pPr>
      <w:r w:rsidRPr="00B21D7E">
        <w:rPr>
          <w:szCs w:val="24"/>
        </w:rPr>
        <w:t>Examples may include business development, project delivery, staffing, organizational structure, financial controls, or enhancing technical capabilities.</w:t>
      </w:r>
    </w:p>
    <w:tbl>
      <w:tblPr>
        <w:tblStyle w:val="TableGrid"/>
        <w:tblW w:w="0" w:type="auto"/>
        <w:tblLook w:val="04A0" w:firstRow="1" w:lastRow="0" w:firstColumn="1" w:lastColumn="0" w:noHBand="0" w:noVBand="1"/>
      </w:tblPr>
      <w:tblGrid>
        <w:gridCol w:w="11130"/>
      </w:tblGrid>
      <w:tr w:rsidR="00134FD3" w:rsidRPr="00B21D7E" w14:paraId="2D866C7D" w14:textId="77777777" w:rsidTr="00DE2977">
        <w:trPr>
          <w:trHeight w:val="3051"/>
        </w:trPr>
        <w:tc>
          <w:tcPr>
            <w:tcW w:w="11130" w:type="dxa"/>
          </w:tcPr>
          <w:p w14:paraId="47088941" w14:textId="77777777" w:rsidR="00134FD3" w:rsidRPr="00B21D7E" w:rsidRDefault="00134FD3" w:rsidP="00134FD3">
            <w:pPr>
              <w:spacing w:after="0" w:line="240" w:lineRule="auto"/>
              <w:rPr>
                <w:sz w:val="20"/>
              </w:rPr>
            </w:pPr>
          </w:p>
        </w:tc>
      </w:tr>
    </w:tbl>
    <w:p w14:paraId="11AEDCD9" w14:textId="2A22CE47" w:rsidR="00134FD3" w:rsidRPr="00B21D7E" w:rsidRDefault="00134FD3" w:rsidP="00FB6E06">
      <w:pPr>
        <w:pStyle w:val="ListParagraph"/>
        <w:numPr>
          <w:ilvl w:val="0"/>
          <w:numId w:val="7"/>
        </w:numPr>
        <w:spacing w:before="240" w:after="0"/>
        <w:ind w:left="446" w:hanging="446"/>
        <w:rPr>
          <w:b/>
          <w:bCs/>
          <w:szCs w:val="24"/>
        </w:rPr>
      </w:pPr>
      <w:r w:rsidRPr="00B21D7E">
        <w:rPr>
          <w:b/>
          <w:bCs/>
          <w:szCs w:val="24"/>
        </w:rPr>
        <w:t>Expected Outcomes</w:t>
      </w:r>
    </w:p>
    <w:p w14:paraId="4EF4633A" w14:textId="0197FF54" w:rsidR="00134FD3" w:rsidRPr="00B21D7E" w:rsidRDefault="00134FD3" w:rsidP="00993505">
      <w:pPr>
        <w:spacing w:after="0"/>
        <w:ind w:left="446"/>
        <w:rPr>
          <w:szCs w:val="24"/>
        </w:rPr>
      </w:pPr>
      <w:r w:rsidRPr="00B21D7E">
        <w:rPr>
          <w:szCs w:val="24"/>
        </w:rPr>
        <w:t xml:space="preserve">At the conclusion of the DRIVE Program, what would success look like for your firm? Please list two to three measurable or observable outcomes you would expect to achieve </w:t>
      </w:r>
      <w:proofErr w:type="gramStart"/>
      <w:r w:rsidRPr="00B21D7E">
        <w:rPr>
          <w:szCs w:val="24"/>
        </w:rPr>
        <w:t>as a result of</w:t>
      </w:r>
      <w:proofErr w:type="gramEnd"/>
      <w:r w:rsidRPr="00B21D7E">
        <w:rPr>
          <w:szCs w:val="24"/>
        </w:rPr>
        <w:t xml:space="preserve"> participation.</w:t>
      </w:r>
    </w:p>
    <w:tbl>
      <w:tblPr>
        <w:tblStyle w:val="TableGrid"/>
        <w:tblW w:w="0" w:type="auto"/>
        <w:tblLook w:val="04A0" w:firstRow="1" w:lastRow="0" w:firstColumn="1" w:lastColumn="0" w:noHBand="0" w:noVBand="1"/>
      </w:tblPr>
      <w:tblGrid>
        <w:gridCol w:w="11510"/>
      </w:tblGrid>
      <w:tr w:rsidR="00134FD3" w:rsidRPr="00B21D7E" w14:paraId="582ED541" w14:textId="77777777" w:rsidTr="00AB5F21">
        <w:trPr>
          <w:trHeight w:val="2304"/>
        </w:trPr>
        <w:tc>
          <w:tcPr>
            <w:tcW w:w="11510" w:type="dxa"/>
          </w:tcPr>
          <w:p w14:paraId="2EB7B1DA" w14:textId="77777777" w:rsidR="00134FD3" w:rsidRPr="00B21D7E" w:rsidRDefault="00134FD3" w:rsidP="00134FD3">
            <w:pPr>
              <w:spacing w:after="0" w:line="240" w:lineRule="auto"/>
              <w:rPr>
                <w:sz w:val="20"/>
              </w:rPr>
            </w:pPr>
          </w:p>
        </w:tc>
      </w:tr>
    </w:tbl>
    <w:p w14:paraId="01E61CA1" w14:textId="77777777" w:rsidR="00134FD3" w:rsidRPr="00B21D7E" w:rsidRDefault="00134FD3" w:rsidP="00134FD3">
      <w:pPr>
        <w:spacing w:after="0" w:line="240" w:lineRule="auto"/>
        <w:rPr>
          <w:sz w:val="20"/>
        </w:rPr>
      </w:pPr>
    </w:p>
    <w:p w14:paraId="38D2EBDE" w14:textId="4DC4F034" w:rsidR="00134FD3" w:rsidRDefault="00134FD3" w:rsidP="00993505">
      <w:pPr>
        <w:spacing w:after="0"/>
        <w:rPr>
          <w:szCs w:val="24"/>
        </w:rPr>
      </w:pPr>
      <w:r w:rsidRPr="00B21D7E">
        <w:rPr>
          <w:szCs w:val="24"/>
        </w:rPr>
        <w:t xml:space="preserve">The undersigned affirms that he or she is authorized to submit the firm’s response to this DRIVE Program request and execute a relationship between the firm, and the </w:t>
      </w:r>
      <w:r w:rsidR="00AB5F21" w:rsidRPr="00AB5F21">
        <w:rPr>
          <w:szCs w:val="24"/>
        </w:rPr>
        <w:t>Professional Engineering Procurement Services</w:t>
      </w:r>
      <w:r w:rsidR="00AB5F21">
        <w:rPr>
          <w:szCs w:val="24"/>
        </w:rPr>
        <w:t xml:space="preserve"> (</w:t>
      </w:r>
      <w:r w:rsidRPr="00B21D7E">
        <w:rPr>
          <w:szCs w:val="24"/>
        </w:rPr>
        <w:t>PEPS</w:t>
      </w:r>
      <w:r w:rsidR="00AB5F21">
        <w:rPr>
          <w:szCs w:val="24"/>
        </w:rPr>
        <w:t>)</w:t>
      </w:r>
      <w:r w:rsidRPr="00B21D7E">
        <w:rPr>
          <w:szCs w:val="24"/>
        </w:rPr>
        <w:t xml:space="preserve"> Division DRIVE Program. By signing and submitting this response the firm certifies that it understands the terms and conditions of the DRIVE Program.</w:t>
      </w:r>
    </w:p>
    <w:p w14:paraId="05248EE1" w14:textId="77777777" w:rsidR="00AB5F21" w:rsidRPr="00B21D7E" w:rsidRDefault="00AB5F21" w:rsidP="00993505">
      <w:pPr>
        <w:spacing w:after="0"/>
        <w:rPr>
          <w:szCs w:val="24"/>
        </w:rPr>
      </w:pPr>
    </w:p>
    <w:tbl>
      <w:tblPr>
        <w:tblStyle w:val="TableGrid"/>
        <w:tblW w:w="0" w:type="auto"/>
        <w:tblLook w:val="04A0" w:firstRow="1" w:lastRow="0" w:firstColumn="1" w:lastColumn="0" w:noHBand="0" w:noVBand="1"/>
      </w:tblPr>
      <w:tblGrid>
        <w:gridCol w:w="8365"/>
      </w:tblGrid>
      <w:tr w:rsidR="00134FD3" w:rsidRPr="00B21D7E" w14:paraId="4A4BD439" w14:textId="77777777" w:rsidTr="00993505">
        <w:tc>
          <w:tcPr>
            <w:tcW w:w="8365" w:type="dxa"/>
            <w:shd w:val="clear" w:color="auto" w:fill="D9D9D9" w:themeFill="background1" w:themeFillShade="D9"/>
          </w:tcPr>
          <w:p w14:paraId="06501BEC" w14:textId="4BB15F62" w:rsidR="00134FD3" w:rsidRPr="00B21D7E" w:rsidRDefault="00134FD3" w:rsidP="00134FD3">
            <w:pPr>
              <w:spacing w:after="0" w:line="240" w:lineRule="auto"/>
              <w:rPr>
                <w:b/>
                <w:bCs/>
                <w:szCs w:val="24"/>
              </w:rPr>
            </w:pPr>
            <w:r w:rsidRPr="00B21D7E">
              <w:rPr>
                <w:b/>
                <w:bCs/>
                <w:szCs w:val="24"/>
              </w:rPr>
              <w:t>FIRM’S AUTHORIZED REPRESENTATIVE NAME:</w:t>
            </w:r>
          </w:p>
        </w:tc>
      </w:tr>
      <w:tr w:rsidR="00134FD3" w:rsidRPr="00B21D7E" w14:paraId="60C14D44" w14:textId="77777777" w:rsidTr="00993505">
        <w:trPr>
          <w:trHeight w:val="576"/>
        </w:trPr>
        <w:tc>
          <w:tcPr>
            <w:tcW w:w="8365" w:type="dxa"/>
          </w:tcPr>
          <w:p w14:paraId="297DF8DF" w14:textId="77777777" w:rsidR="00134FD3" w:rsidRPr="00B21D7E" w:rsidRDefault="00134FD3" w:rsidP="00134FD3">
            <w:pPr>
              <w:spacing w:after="0" w:line="240" w:lineRule="auto"/>
              <w:rPr>
                <w:szCs w:val="24"/>
              </w:rPr>
            </w:pPr>
          </w:p>
        </w:tc>
      </w:tr>
      <w:tr w:rsidR="00134FD3" w:rsidRPr="00B21D7E" w14:paraId="1A3746C5" w14:textId="77777777" w:rsidTr="00993505">
        <w:tc>
          <w:tcPr>
            <w:tcW w:w="8365" w:type="dxa"/>
            <w:shd w:val="clear" w:color="auto" w:fill="D9D9D9" w:themeFill="background1" w:themeFillShade="D9"/>
          </w:tcPr>
          <w:p w14:paraId="5A195DFB" w14:textId="4EDEEC93" w:rsidR="00134FD3" w:rsidRPr="00B21D7E" w:rsidRDefault="00134FD3" w:rsidP="00134FD3">
            <w:pPr>
              <w:spacing w:after="0" w:line="240" w:lineRule="auto"/>
              <w:rPr>
                <w:b/>
                <w:bCs/>
                <w:szCs w:val="24"/>
              </w:rPr>
            </w:pPr>
            <w:r w:rsidRPr="00B21D7E">
              <w:rPr>
                <w:b/>
                <w:bCs/>
                <w:szCs w:val="24"/>
              </w:rPr>
              <w:t>TITLE:</w:t>
            </w:r>
          </w:p>
        </w:tc>
      </w:tr>
      <w:tr w:rsidR="00134FD3" w:rsidRPr="00B21D7E" w14:paraId="5CB579BE" w14:textId="77777777" w:rsidTr="00993505">
        <w:trPr>
          <w:trHeight w:val="576"/>
        </w:trPr>
        <w:tc>
          <w:tcPr>
            <w:tcW w:w="8365" w:type="dxa"/>
          </w:tcPr>
          <w:p w14:paraId="55A2AC36" w14:textId="77777777" w:rsidR="00134FD3" w:rsidRPr="00B21D7E" w:rsidRDefault="00134FD3" w:rsidP="00134FD3">
            <w:pPr>
              <w:spacing w:after="0" w:line="240" w:lineRule="auto"/>
              <w:rPr>
                <w:szCs w:val="24"/>
              </w:rPr>
            </w:pPr>
          </w:p>
        </w:tc>
      </w:tr>
      <w:tr w:rsidR="00134FD3" w:rsidRPr="00B21D7E" w14:paraId="2A7DB4CF" w14:textId="77777777" w:rsidTr="00993505">
        <w:tc>
          <w:tcPr>
            <w:tcW w:w="8365" w:type="dxa"/>
            <w:shd w:val="clear" w:color="auto" w:fill="D9D9D9" w:themeFill="background1" w:themeFillShade="D9"/>
          </w:tcPr>
          <w:p w14:paraId="390C5DF8" w14:textId="747E2232" w:rsidR="00134FD3" w:rsidRPr="00B21D7E" w:rsidRDefault="00134FD3" w:rsidP="00134FD3">
            <w:pPr>
              <w:spacing w:after="0" w:line="240" w:lineRule="auto"/>
              <w:rPr>
                <w:b/>
                <w:bCs/>
                <w:szCs w:val="24"/>
              </w:rPr>
            </w:pPr>
            <w:r w:rsidRPr="00B21D7E">
              <w:rPr>
                <w:b/>
                <w:bCs/>
                <w:szCs w:val="24"/>
              </w:rPr>
              <w:t>AUTHORIZED REPRESENTATIVE’S SIGNATURE:</w:t>
            </w:r>
          </w:p>
        </w:tc>
      </w:tr>
      <w:tr w:rsidR="00134FD3" w:rsidRPr="00B21D7E" w14:paraId="6FA6B6BB" w14:textId="77777777" w:rsidTr="00993505">
        <w:trPr>
          <w:trHeight w:val="576"/>
        </w:trPr>
        <w:tc>
          <w:tcPr>
            <w:tcW w:w="8365" w:type="dxa"/>
          </w:tcPr>
          <w:p w14:paraId="338E2824" w14:textId="77777777" w:rsidR="00134FD3" w:rsidRPr="00B21D7E" w:rsidRDefault="00134FD3" w:rsidP="00134FD3">
            <w:pPr>
              <w:spacing w:after="0" w:line="240" w:lineRule="auto"/>
              <w:rPr>
                <w:szCs w:val="24"/>
              </w:rPr>
            </w:pPr>
          </w:p>
        </w:tc>
      </w:tr>
      <w:tr w:rsidR="00134FD3" w:rsidRPr="00B21D7E" w14:paraId="158DE228" w14:textId="77777777" w:rsidTr="00993505">
        <w:tc>
          <w:tcPr>
            <w:tcW w:w="8365" w:type="dxa"/>
            <w:shd w:val="clear" w:color="auto" w:fill="D9D9D9" w:themeFill="background1" w:themeFillShade="D9"/>
          </w:tcPr>
          <w:p w14:paraId="69BD12FA" w14:textId="3A8DAD21" w:rsidR="00134FD3" w:rsidRPr="00B21D7E" w:rsidRDefault="00134FD3" w:rsidP="00134FD3">
            <w:pPr>
              <w:spacing w:after="0" w:line="240" w:lineRule="auto"/>
              <w:rPr>
                <w:b/>
                <w:bCs/>
                <w:szCs w:val="24"/>
              </w:rPr>
            </w:pPr>
            <w:r w:rsidRPr="00B21D7E">
              <w:rPr>
                <w:b/>
                <w:bCs/>
                <w:szCs w:val="24"/>
              </w:rPr>
              <w:t>DATE:</w:t>
            </w:r>
          </w:p>
        </w:tc>
      </w:tr>
      <w:tr w:rsidR="00134FD3" w:rsidRPr="00B21D7E" w14:paraId="648FBBEF" w14:textId="77777777" w:rsidTr="00993505">
        <w:trPr>
          <w:trHeight w:val="576"/>
        </w:trPr>
        <w:tc>
          <w:tcPr>
            <w:tcW w:w="8365" w:type="dxa"/>
            <w:shd w:val="clear" w:color="auto" w:fill="auto"/>
          </w:tcPr>
          <w:p w14:paraId="5BF51767" w14:textId="77777777" w:rsidR="00134FD3" w:rsidRPr="00B21D7E" w:rsidRDefault="00134FD3" w:rsidP="00134FD3">
            <w:pPr>
              <w:spacing w:after="0" w:line="240" w:lineRule="auto"/>
              <w:rPr>
                <w:szCs w:val="24"/>
              </w:rPr>
            </w:pPr>
          </w:p>
        </w:tc>
      </w:tr>
    </w:tbl>
    <w:p w14:paraId="202D48A1" w14:textId="77777777" w:rsidR="00134FD3" w:rsidRPr="00B21D7E" w:rsidRDefault="00134FD3" w:rsidP="00134FD3">
      <w:pPr>
        <w:spacing w:after="0" w:line="240" w:lineRule="auto"/>
        <w:rPr>
          <w:szCs w:val="24"/>
        </w:rPr>
      </w:pPr>
    </w:p>
    <w:p w14:paraId="52072585" w14:textId="06BEAF11" w:rsidR="00134FD3" w:rsidRPr="00B21D7E" w:rsidRDefault="00134FD3" w:rsidP="00993505">
      <w:pPr>
        <w:spacing w:after="0"/>
        <w:rPr>
          <w:szCs w:val="24"/>
        </w:rPr>
      </w:pPr>
      <w:r w:rsidRPr="00B21D7E">
        <w:rPr>
          <w:szCs w:val="24"/>
        </w:rPr>
        <w:t>The PEPS Division through the DRIVE Program is committed to increasing the participation of emerging</w:t>
      </w:r>
      <w:r w:rsidR="001B6A1B" w:rsidRPr="00B21D7E">
        <w:rPr>
          <w:szCs w:val="24"/>
        </w:rPr>
        <w:t xml:space="preserve"> </w:t>
      </w:r>
      <w:r w:rsidRPr="00B21D7E">
        <w:rPr>
          <w:szCs w:val="24"/>
        </w:rPr>
        <w:t>professional service firms through the implementation of the DRIVE.</w:t>
      </w:r>
    </w:p>
    <w:p w14:paraId="07DCEB65" w14:textId="74A72ADE" w:rsidR="00134FD3" w:rsidRPr="00B21D7E" w:rsidRDefault="00134FD3" w:rsidP="00993505">
      <w:pPr>
        <w:spacing w:after="0"/>
        <w:rPr>
          <w:szCs w:val="24"/>
        </w:rPr>
      </w:pPr>
      <w:r w:rsidRPr="00B21D7E">
        <w:rPr>
          <w:b/>
          <w:bCs/>
          <w:szCs w:val="24"/>
        </w:rPr>
        <w:t>APPLICATION SUBMITTAL AND INQUIRIES</w:t>
      </w:r>
      <w:r w:rsidRPr="00B21D7E">
        <w:rPr>
          <w:szCs w:val="24"/>
        </w:rPr>
        <w:t>: Should be sent, via e-mail to Director of DRIVE Program</w:t>
      </w:r>
      <w:r w:rsidR="00146834">
        <w:rPr>
          <w:szCs w:val="24"/>
        </w:rPr>
        <w:t>, Caleb Bryant</w:t>
      </w:r>
      <w:r w:rsidRPr="00B21D7E">
        <w:rPr>
          <w:szCs w:val="24"/>
        </w:rPr>
        <w:t xml:space="preserve"> at </w:t>
      </w:r>
      <w:hyperlink r:id="rId11" w:history="1">
        <w:r w:rsidRPr="00B21D7E">
          <w:rPr>
            <w:rStyle w:val="Hyperlink"/>
            <w:rFonts w:cstheme="minorBidi"/>
            <w:szCs w:val="24"/>
          </w:rPr>
          <w:t>PEPS_DRIVE@txdot.gov</w:t>
        </w:r>
      </w:hyperlink>
    </w:p>
    <w:p w14:paraId="6C4A318D" w14:textId="3D6B6442" w:rsidR="00134FD3" w:rsidRPr="00134FD3" w:rsidRDefault="001B6A1B" w:rsidP="00993505">
      <w:pPr>
        <w:spacing w:after="0"/>
        <w:rPr>
          <w:szCs w:val="24"/>
        </w:rPr>
      </w:pPr>
      <w:r w:rsidRPr="00B21D7E">
        <w:rPr>
          <w:b/>
          <w:bCs/>
          <w:szCs w:val="24"/>
        </w:rPr>
        <w:t>Note:</w:t>
      </w:r>
      <w:r w:rsidRPr="00B21D7E">
        <w:rPr>
          <w:szCs w:val="24"/>
        </w:rPr>
        <w:t xml:space="preserve">  </w:t>
      </w:r>
      <w:r w:rsidR="00134FD3" w:rsidRPr="00B21D7E">
        <w:rPr>
          <w:szCs w:val="24"/>
        </w:rPr>
        <w:t>Applications are not rolled over. If your firm is not selected for the current program cycle, a new application will need to be submitted for the next program cycle.</w:t>
      </w:r>
    </w:p>
    <w:sectPr w:rsidR="00134FD3" w:rsidRPr="00134FD3" w:rsidSect="00BD6B9B">
      <w:footerReference w:type="default" r:id="rId12"/>
      <w:headerReference w:type="first" r:id="rId13"/>
      <w:footerReference w:type="first" r:id="rId14"/>
      <w:type w:val="continuous"/>
      <w:pgSz w:w="12240" w:h="15840"/>
      <w:pgMar w:top="1080" w:right="360" w:bottom="720" w:left="36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EA8D" w14:textId="77777777" w:rsidR="00AA5664" w:rsidRPr="00B21D7E" w:rsidRDefault="00AA5664" w:rsidP="008D32A8">
      <w:pPr>
        <w:spacing w:after="0" w:line="240" w:lineRule="auto"/>
      </w:pPr>
      <w:r w:rsidRPr="00B21D7E">
        <w:separator/>
      </w:r>
    </w:p>
  </w:endnote>
  <w:endnote w:type="continuationSeparator" w:id="0">
    <w:p w14:paraId="2D091C89" w14:textId="77777777" w:rsidR="00AA5664" w:rsidRPr="00B21D7E" w:rsidRDefault="00AA5664" w:rsidP="008D32A8">
      <w:pPr>
        <w:spacing w:after="0" w:line="240" w:lineRule="auto"/>
      </w:pPr>
      <w:r w:rsidRPr="00B21D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900A" w14:textId="0262075D" w:rsidR="003F65A6" w:rsidRPr="00B21D7E" w:rsidRDefault="00134FD3" w:rsidP="005C58DE">
    <w:pPr>
      <w:pStyle w:val="Footer"/>
      <w:pBdr>
        <w:top w:val="single" w:sz="4" w:space="8" w:color="D90D0D"/>
      </w:pBdr>
      <w:rPr>
        <w:szCs w:val="24"/>
      </w:rPr>
    </w:pPr>
    <w:r w:rsidRPr="00B21D7E">
      <w:rPr>
        <w:szCs w:val="24"/>
      </w:rPr>
      <w:t xml:space="preserve">2026 DRIVE Program Mentee Application </w:t>
    </w:r>
    <w:r w:rsidR="000D76C1" w:rsidRPr="00B21D7E">
      <w:rPr>
        <w:szCs w:val="24"/>
      </w:rPr>
      <w:t xml:space="preserve">| Page </w:t>
    </w:r>
    <w:r w:rsidR="000D76C1" w:rsidRPr="00B21D7E">
      <w:rPr>
        <w:szCs w:val="24"/>
      </w:rPr>
      <w:fldChar w:fldCharType="begin"/>
    </w:r>
    <w:r w:rsidR="000D76C1" w:rsidRPr="00B21D7E">
      <w:rPr>
        <w:szCs w:val="24"/>
      </w:rPr>
      <w:instrText xml:space="preserve"> PAGE  \* Arabic  \* MERGEFORMAT </w:instrText>
    </w:r>
    <w:r w:rsidR="000D76C1" w:rsidRPr="00B21D7E">
      <w:rPr>
        <w:szCs w:val="24"/>
      </w:rPr>
      <w:fldChar w:fldCharType="separate"/>
    </w:r>
    <w:r w:rsidR="000D76C1" w:rsidRPr="00B21D7E">
      <w:rPr>
        <w:szCs w:val="24"/>
      </w:rPr>
      <w:t>3</w:t>
    </w:r>
    <w:r w:rsidR="000D76C1" w:rsidRPr="00B21D7E">
      <w:rPr>
        <w:szCs w:val="24"/>
      </w:rPr>
      <w:fldChar w:fldCharType="end"/>
    </w:r>
    <w:r w:rsidR="000D76C1" w:rsidRPr="00B21D7E">
      <w:rPr>
        <w:szCs w:val="24"/>
      </w:rPr>
      <w:t xml:space="preserve"> of </w:t>
    </w:r>
    <w:r w:rsidR="000D76C1" w:rsidRPr="00B21D7E">
      <w:rPr>
        <w:szCs w:val="24"/>
      </w:rPr>
      <w:fldChar w:fldCharType="begin"/>
    </w:r>
    <w:r w:rsidR="000D76C1" w:rsidRPr="00B21D7E">
      <w:rPr>
        <w:szCs w:val="24"/>
      </w:rPr>
      <w:instrText xml:space="preserve"> NUMPAGES  \* Arabic  \* MERGEFORMAT </w:instrText>
    </w:r>
    <w:r w:rsidR="000D76C1" w:rsidRPr="00B21D7E">
      <w:rPr>
        <w:szCs w:val="24"/>
      </w:rPr>
      <w:fldChar w:fldCharType="separate"/>
    </w:r>
    <w:r w:rsidR="000D76C1" w:rsidRPr="00B21D7E">
      <w:rPr>
        <w:szCs w:val="24"/>
      </w:rPr>
      <w:t>4</w:t>
    </w:r>
    <w:r w:rsidR="000D76C1" w:rsidRPr="00B21D7E">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5586" w14:textId="47465065" w:rsidR="003F65A6" w:rsidRPr="00B21D7E" w:rsidRDefault="00BD6B9B" w:rsidP="0055427B">
    <w:pPr>
      <w:pStyle w:val="Footer"/>
      <w:pBdr>
        <w:top w:val="single" w:sz="4" w:space="6" w:color="D90D0D"/>
      </w:pBdr>
      <w:rPr>
        <w:szCs w:val="24"/>
      </w:rPr>
    </w:pPr>
    <w:r w:rsidRPr="00B21D7E">
      <w:rPr>
        <w:noProof/>
        <w:szCs w:val="24"/>
      </w:rPr>
      <w:drawing>
        <wp:anchor distT="0" distB="0" distL="114300" distR="114300" simplePos="0" relativeHeight="251660288" behindDoc="1" locked="0" layoutInCell="1" allowOverlap="1" wp14:anchorId="3BAB1250" wp14:editId="4AA69EE0">
          <wp:simplePos x="0" y="0"/>
          <wp:positionH relativeFrom="column">
            <wp:posOffset>53056</wp:posOffset>
          </wp:positionH>
          <wp:positionV relativeFrom="page">
            <wp:posOffset>9478699</wp:posOffset>
          </wp:positionV>
          <wp:extent cx="1761355" cy="409040"/>
          <wp:effectExtent l="0" t="0" r="0" b="0"/>
          <wp:wrapNone/>
          <wp:docPr id="1059229858" name="Picture 1" descr="DRIVE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29858" name="Picture 1" descr="DRIVE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355" cy="409040"/>
                  </a:xfrm>
                  <a:prstGeom prst="rect">
                    <a:avLst/>
                  </a:prstGeom>
                  <a:noFill/>
                </pic:spPr>
              </pic:pic>
            </a:graphicData>
          </a:graphic>
          <wp14:sizeRelH relativeFrom="margin">
            <wp14:pctWidth>0</wp14:pctWidth>
          </wp14:sizeRelH>
          <wp14:sizeRelV relativeFrom="margin">
            <wp14:pctHeight>0</wp14:pctHeight>
          </wp14:sizeRelV>
        </wp:anchor>
      </w:drawing>
    </w:r>
    <w:r w:rsidRPr="00B21D7E">
      <w:rPr>
        <w:szCs w:val="24"/>
      </w:rPr>
      <w:t xml:space="preserve">2026 DRIVE Program Mentee Application </w:t>
    </w:r>
    <w:r w:rsidR="000D76C1" w:rsidRPr="00B21D7E">
      <w:rPr>
        <w:szCs w:val="24"/>
      </w:rPr>
      <w:t xml:space="preserve">| Page </w:t>
    </w:r>
    <w:r w:rsidR="000D76C1" w:rsidRPr="00B21D7E">
      <w:rPr>
        <w:szCs w:val="24"/>
      </w:rPr>
      <w:fldChar w:fldCharType="begin"/>
    </w:r>
    <w:r w:rsidR="000D76C1" w:rsidRPr="00B21D7E">
      <w:rPr>
        <w:szCs w:val="24"/>
      </w:rPr>
      <w:instrText xml:space="preserve"> PAGE  \* Arabic  \* MERGEFORMAT </w:instrText>
    </w:r>
    <w:r w:rsidR="000D76C1" w:rsidRPr="00B21D7E">
      <w:rPr>
        <w:szCs w:val="24"/>
      </w:rPr>
      <w:fldChar w:fldCharType="separate"/>
    </w:r>
    <w:r w:rsidR="000D76C1" w:rsidRPr="00B21D7E">
      <w:rPr>
        <w:szCs w:val="24"/>
      </w:rPr>
      <w:t>3</w:t>
    </w:r>
    <w:r w:rsidR="000D76C1" w:rsidRPr="00B21D7E">
      <w:rPr>
        <w:szCs w:val="24"/>
      </w:rPr>
      <w:fldChar w:fldCharType="end"/>
    </w:r>
    <w:r w:rsidR="000D76C1" w:rsidRPr="00B21D7E">
      <w:rPr>
        <w:szCs w:val="24"/>
      </w:rPr>
      <w:t xml:space="preserve"> of </w:t>
    </w:r>
    <w:r w:rsidR="000D76C1" w:rsidRPr="00B21D7E">
      <w:rPr>
        <w:szCs w:val="24"/>
      </w:rPr>
      <w:fldChar w:fldCharType="begin"/>
    </w:r>
    <w:r w:rsidR="000D76C1" w:rsidRPr="00B21D7E">
      <w:rPr>
        <w:szCs w:val="24"/>
      </w:rPr>
      <w:instrText xml:space="preserve"> NUMPAGES  \* Arabic  \* MERGEFORMAT </w:instrText>
    </w:r>
    <w:r w:rsidR="000D76C1" w:rsidRPr="00B21D7E">
      <w:rPr>
        <w:szCs w:val="24"/>
      </w:rPr>
      <w:fldChar w:fldCharType="separate"/>
    </w:r>
    <w:r w:rsidR="000D76C1" w:rsidRPr="00B21D7E">
      <w:rPr>
        <w:szCs w:val="24"/>
      </w:rPr>
      <w:t>4</w:t>
    </w:r>
    <w:r w:rsidR="000D76C1" w:rsidRPr="00B21D7E">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E9FA" w14:textId="77777777" w:rsidR="00AA5664" w:rsidRPr="00B21D7E" w:rsidRDefault="00AA5664" w:rsidP="008D32A8">
      <w:pPr>
        <w:spacing w:after="0" w:line="240" w:lineRule="auto"/>
      </w:pPr>
      <w:r w:rsidRPr="00B21D7E">
        <w:separator/>
      </w:r>
    </w:p>
  </w:footnote>
  <w:footnote w:type="continuationSeparator" w:id="0">
    <w:p w14:paraId="5457124B" w14:textId="77777777" w:rsidR="00AA5664" w:rsidRPr="00B21D7E" w:rsidRDefault="00AA5664" w:rsidP="008D32A8">
      <w:pPr>
        <w:spacing w:after="0" w:line="240" w:lineRule="auto"/>
      </w:pPr>
      <w:r w:rsidRPr="00B21D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1141" w14:textId="5B3950A0" w:rsidR="00154730" w:rsidRPr="00B21D7E" w:rsidRDefault="003F65A6" w:rsidP="007C7611">
    <w:pPr>
      <w:pStyle w:val="Header"/>
      <w:tabs>
        <w:tab w:val="clear" w:pos="4680"/>
        <w:tab w:val="clear" w:pos="9360"/>
        <w:tab w:val="right" w:pos="9990"/>
      </w:tabs>
      <w:ind w:right="-90"/>
    </w:pPr>
    <w:r w:rsidRPr="00B21D7E">
      <w:rPr>
        <w:b/>
        <w:bCs/>
        <w:noProof/>
        <w:color w:val="FFFFFF" w:themeColor="background1"/>
        <w:sz w:val="28"/>
        <w:szCs w:val="22"/>
      </w:rPr>
      <w:drawing>
        <wp:anchor distT="0" distB="0" distL="114300" distR="114300" simplePos="0" relativeHeight="251659264" behindDoc="1" locked="0" layoutInCell="1" allowOverlap="1" wp14:anchorId="40CAC769" wp14:editId="758FAA08">
          <wp:simplePos x="0" y="0"/>
          <wp:positionH relativeFrom="page">
            <wp:posOffset>-12700</wp:posOffset>
          </wp:positionH>
          <wp:positionV relativeFrom="page">
            <wp:posOffset>7703</wp:posOffset>
          </wp:positionV>
          <wp:extent cx="7795859" cy="1161288"/>
          <wp:effectExtent l="0" t="0" r="0" b="1270"/>
          <wp:wrapNone/>
          <wp:docPr id="1456905945" name="Picture 14569059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r w:rsidR="0064116B" w:rsidRPr="00B21D7E">
      <w:t xml:space="preserve"> </w:t>
    </w:r>
    <w:r w:rsidR="0064116B" w:rsidRPr="00B21D7E">
      <w:rPr>
        <w:noProof/>
      </w:rPr>
      <w:drawing>
        <wp:inline distT="0" distB="0" distL="0" distR="0" wp14:anchorId="52DB8CD5" wp14:editId="5E3177D7">
          <wp:extent cx="4214191" cy="721597"/>
          <wp:effectExtent l="0" t="0" r="0" b="2540"/>
          <wp:docPr id="744697846"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7045" cy="732360"/>
                  </a:xfrm>
                  <a:prstGeom prst="rect">
                    <a:avLst/>
                  </a:prstGeom>
                  <a:noFill/>
                  <a:ln>
                    <a:noFill/>
                  </a:ln>
                </pic:spPr>
              </pic:pic>
            </a:graphicData>
          </a:graphic>
        </wp:inline>
      </w:drawing>
    </w:r>
    <w:r w:rsidR="007C7611" w:rsidRPr="00B21D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7CD8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18757D"/>
    <w:multiLevelType w:val="hybridMultilevel"/>
    <w:tmpl w:val="7C32EC9A"/>
    <w:lvl w:ilvl="0" w:tplc="87E84E42">
      <w:start w:val="1"/>
      <w:numFmt w:val="lowerLetter"/>
      <w:pStyle w:val="ListNumber2"/>
      <w:lvlText w:val="%1."/>
      <w:lvlJc w:val="left"/>
      <w:pPr>
        <w:ind w:left="792"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22D56F70"/>
    <w:multiLevelType w:val="hybridMultilevel"/>
    <w:tmpl w:val="D76CD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58377ADB"/>
    <w:multiLevelType w:val="hybridMultilevel"/>
    <w:tmpl w:val="184A19AC"/>
    <w:lvl w:ilvl="0" w:tplc="34AE5E3C">
      <w:start w:val="1"/>
      <w:numFmt w:val="decimal"/>
      <w:lvlText w:val="%1."/>
      <w:lvlJc w:val="left"/>
      <w:pPr>
        <w:ind w:left="720" w:hanging="72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FC6135"/>
    <w:multiLevelType w:val="multilevel"/>
    <w:tmpl w:val="4DB6C37C"/>
    <w:lvl w:ilvl="0">
      <w:start w:val="1"/>
      <w:numFmt w:val="decimal"/>
      <w:lvlText w:val="%1."/>
      <w:lvlJc w:val="left"/>
      <w:pPr>
        <w:ind w:left="432" w:hanging="432"/>
      </w:pPr>
      <w:rPr>
        <w:rFonts w:hint="default"/>
      </w:rPr>
    </w:lvl>
    <w:lvl w:ilvl="1">
      <w:start w:val="1"/>
      <w:numFmt w:val="upperRoman"/>
      <w:lvlText w:val="%2."/>
      <w:lvlJc w:val="left"/>
      <w:pPr>
        <w:ind w:left="1296" w:hanging="432"/>
      </w:pPr>
      <w:rPr>
        <w:rFonts w:hint="default"/>
      </w:rPr>
    </w:lvl>
    <w:lvl w:ilvl="2">
      <w:start w:val="1"/>
      <w:numFmt w:val="lowerLetter"/>
      <w:pStyle w:val="ListNumber3"/>
      <w:lvlText w:val="%3."/>
      <w:lvlJc w:val="left"/>
      <w:pPr>
        <w:ind w:left="2160" w:hanging="432"/>
      </w:pPr>
      <w:rPr>
        <w:rFonts w:hint="default"/>
      </w:rPr>
    </w:lvl>
    <w:lvl w:ilvl="3">
      <w:start w:val="1"/>
      <w:numFmt w:val="lowerRoman"/>
      <w:pStyle w:val="ListNumber4"/>
      <w:lvlText w:val="%4."/>
      <w:lvlJc w:val="left"/>
      <w:pPr>
        <w:ind w:left="3024" w:hanging="432"/>
      </w:pPr>
      <w:rPr>
        <w:rFonts w:hint="default"/>
      </w:rPr>
    </w:lvl>
    <w:lvl w:ilvl="4">
      <w:start w:val="1"/>
      <w:numFmt w:val="bullet"/>
      <w:pStyle w:val="ListNumber5"/>
      <w:lvlText w:val=""/>
      <w:lvlJc w:val="left"/>
      <w:pPr>
        <w:ind w:left="3888" w:hanging="432"/>
      </w:pPr>
      <w:rPr>
        <w:rFonts w:ascii="Symbol" w:hAnsi="Symbol" w:hint="default"/>
      </w:rPr>
    </w:lvl>
    <w:lvl w:ilvl="5">
      <w:start w:val="1"/>
      <w:numFmt w:val="bullet"/>
      <w:lvlText w:val="–"/>
      <w:lvlJc w:val="left"/>
      <w:pPr>
        <w:ind w:left="4752" w:hanging="432"/>
      </w:pPr>
      <w:rPr>
        <w:rFonts w:ascii="Franklin Gothic Book" w:hAnsi="Franklin Gothic Book"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left"/>
      <w:pPr>
        <w:ind w:left="7344" w:hanging="432"/>
      </w:pPr>
      <w:rPr>
        <w:rFonts w:hint="default"/>
      </w:rPr>
    </w:lvl>
  </w:abstractNum>
  <w:abstractNum w:abstractNumId="6"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329480942">
    <w:abstractNumId w:val="5"/>
  </w:num>
  <w:num w:numId="2" w16cid:durableId="1916547936">
    <w:abstractNumId w:val="1"/>
  </w:num>
  <w:num w:numId="3" w16cid:durableId="857424947">
    <w:abstractNumId w:val="0"/>
  </w:num>
  <w:num w:numId="4" w16cid:durableId="1984188477">
    <w:abstractNumId w:val="6"/>
  </w:num>
  <w:num w:numId="5" w16cid:durableId="2102018713">
    <w:abstractNumId w:val="3"/>
  </w:num>
  <w:num w:numId="6" w16cid:durableId="1509170521">
    <w:abstractNumId w:val="2"/>
  </w:num>
  <w:num w:numId="7" w16cid:durableId="1683235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64"/>
    <w:rsid w:val="00003A2F"/>
    <w:rsid w:val="000211BE"/>
    <w:rsid w:val="000513E7"/>
    <w:rsid w:val="000552A6"/>
    <w:rsid w:val="000B0658"/>
    <w:rsid w:val="000B3E57"/>
    <w:rsid w:val="000B61FB"/>
    <w:rsid w:val="000C2D1A"/>
    <w:rsid w:val="000D76C1"/>
    <w:rsid w:val="000E58B8"/>
    <w:rsid w:val="000E7E10"/>
    <w:rsid w:val="000F288C"/>
    <w:rsid w:val="00106719"/>
    <w:rsid w:val="00107C98"/>
    <w:rsid w:val="00112F21"/>
    <w:rsid w:val="00124F90"/>
    <w:rsid w:val="001326EE"/>
    <w:rsid w:val="00134C29"/>
    <w:rsid w:val="00134FD3"/>
    <w:rsid w:val="00146834"/>
    <w:rsid w:val="00154730"/>
    <w:rsid w:val="001575E9"/>
    <w:rsid w:val="001635E1"/>
    <w:rsid w:val="001863EA"/>
    <w:rsid w:val="001B002C"/>
    <w:rsid w:val="001B6A1B"/>
    <w:rsid w:val="001B79D9"/>
    <w:rsid w:val="001D5CC7"/>
    <w:rsid w:val="001D6B5B"/>
    <w:rsid w:val="001E1EB9"/>
    <w:rsid w:val="001F7FF0"/>
    <w:rsid w:val="002171CD"/>
    <w:rsid w:val="00225692"/>
    <w:rsid w:val="00227846"/>
    <w:rsid w:val="00240E1C"/>
    <w:rsid w:val="00245F8F"/>
    <w:rsid w:val="00252248"/>
    <w:rsid w:val="00257037"/>
    <w:rsid w:val="00257D6B"/>
    <w:rsid w:val="00272DA8"/>
    <w:rsid w:val="00273031"/>
    <w:rsid w:val="00284504"/>
    <w:rsid w:val="002A414B"/>
    <w:rsid w:val="002C79BA"/>
    <w:rsid w:val="003328E6"/>
    <w:rsid w:val="00340D29"/>
    <w:rsid w:val="003658A3"/>
    <w:rsid w:val="003A02A8"/>
    <w:rsid w:val="003B71B9"/>
    <w:rsid w:val="003C7275"/>
    <w:rsid w:val="003D0A4A"/>
    <w:rsid w:val="003D41C5"/>
    <w:rsid w:val="003F65A6"/>
    <w:rsid w:val="00434E0A"/>
    <w:rsid w:val="00450A47"/>
    <w:rsid w:val="00462784"/>
    <w:rsid w:val="00471606"/>
    <w:rsid w:val="00487531"/>
    <w:rsid w:val="004B10C6"/>
    <w:rsid w:val="004B3E7E"/>
    <w:rsid w:val="004F0132"/>
    <w:rsid w:val="00515A63"/>
    <w:rsid w:val="00527DD7"/>
    <w:rsid w:val="0055427B"/>
    <w:rsid w:val="00566E37"/>
    <w:rsid w:val="00577AE2"/>
    <w:rsid w:val="005849B1"/>
    <w:rsid w:val="005966C9"/>
    <w:rsid w:val="005B069F"/>
    <w:rsid w:val="005B0A59"/>
    <w:rsid w:val="005C58DE"/>
    <w:rsid w:val="005D6ED1"/>
    <w:rsid w:val="00614543"/>
    <w:rsid w:val="0061536C"/>
    <w:rsid w:val="00621166"/>
    <w:rsid w:val="0062659C"/>
    <w:rsid w:val="00626BD6"/>
    <w:rsid w:val="00632044"/>
    <w:rsid w:val="0064116B"/>
    <w:rsid w:val="00643E0D"/>
    <w:rsid w:val="00644E5E"/>
    <w:rsid w:val="0065181D"/>
    <w:rsid w:val="00675F62"/>
    <w:rsid w:val="006C271D"/>
    <w:rsid w:val="006D21E3"/>
    <w:rsid w:val="006E29EC"/>
    <w:rsid w:val="006F336D"/>
    <w:rsid w:val="00713DA6"/>
    <w:rsid w:val="007406FD"/>
    <w:rsid w:val="007706EA"/>
    <w:rsid w:val="007A1E61"/>
    <w:rsid w:val="007B1B52"/>
    <w:rsid w:val="007C7611"/>
    <w:rsid w:val="00842150"/>
    <w:rsid w:val="00847C79"/>
    <w:rsid w:val="008505EF"/>
    <w:rsid w:val="00854E56"/>
    <w:rsid w:val="00856ADA"/>
    <w:rsid w:val="008B0477"/>
    <w:rsid w:val="008D32A8"/>
    <w:rsid w:val="008E280B"/>
    <w:rsid w:val="008F235B"/>
    <w:rsid w:val="009062C1"/>
    <w:rsid w:val="00907ED0"/>
    <w:rsid w:val="00936EDD"/>
    <w:rsid w:val="00964A6A"/>
    <w:rsid w:val="00993505"/>
    <w:rsid w:val="009A2949"/>
    <w:rsid w:val="009C5EA7"/>
    <w:rsid w:val="009D6180"/>
    <w:rsid w:val="00A16581"/>
    <w:rsid w:val="00A27550"/>
    <w:rsid w:val="00A6247E"/>
    <w:rsid w:val="00A90589"/>
    <w:rsid w:val="00A910AB"/>
    <w:rsid w:val="00A930F0"/>
    <w:rsid w:val="00AA062D"/>
    <w:rsid w:val="00AA5664"/>
    <w:rsid w:val="00AB5F21"/>
    <w:rsid w:val="00AC1D5F"/>
    <w:rsid w:val="00AF3079"/>
    <w:rsid w:val="00B21D7E"/>
    <w:rsid w:val="00B32592"/>
    <w:rsid w:val="00B42FF6"/>
    <w:rsid w:val="00B463F8"/>
    <w:rsid w:val="00BD6B9B"/>
    <w:rsid w:val="00C23D83"/>
    <w:rsid w:val="00C4689C"/>
    <w:rsid w:val="00CA253A"/>
    <w:rsid w:val="00CB5F0D"/>
    <w:rsid w:val="00CC7313"/>
    <w:rsid w:val="00CD040D"/>
    <w:rsid w:val="00CE7522"/>
    <w:rsid w:val="00D35315"/>
    <w:rsid w:val="00D4438B"/>
    <w:rsid w:val="00D462CC"/>
    <w:rsid w:val="00D64ED3"/>
    <w:rsid w:val="00DA0308"/>
    <w:rsid w:val="00DD3C0A"/>
    <w:rsid w:val="00DE176C"/>
    <w:rsid w:val="00DE2977"/>
    <w:rsid w:val="00DE505A"/>
    <w:rsid w:val="00E26E3B"/>
    <w:rsid w:val="00E4613A"/>
    <w:rsid w:val="00E605E2"/>
    <w:rsid w:val="00E676DD"/>
    <w:rsid w:val="00E7310B"/>
    <w:rsid w:val="00E809FE"/>
    <w:rsid w:val="00E87282"/>
    <w:rsid w:val="00EB196C"/>
    <w:rsid w:val="00EB73F9"/>
    <w:rsid w:val="00EC5988"/>
    <w:rsid w:val="00F317CD"/>
    <w:rsid w:val="00F336D6"/>
    <w:rsid w:val="00F7168B"/>
    <w:rsid w:val="00F87311"/>
    <w:rsid w:val="00FB6E06"/>
    <w:rsid w:val="00FD13A6"/>
    <w:rsid w:val="00FE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0D95"/>
  <w15:docId w15:val="{6E66981C-62A1-4B4D-9B4F-D3B03A4E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FB"/>
    <w:pPr>
      <w:spacing w:after="200" w:line="360" w:lineRule="auto"/>
    </w:pPr>
    <w:rPr>
      <w:szCs w:val="20"/>
    </w:rPr>
  </w:style>
  <w:style w:type="paragraph" w:styleId="Heading1">
    <w:name w:val="heading 1"/>
    <w:next w:val="Normal"/>
    <w:link w:val="Heading1Char"/>
    <w:uiPriority w:val="9"/>
    <w:qFormat/>
    <w:rsid w:val="001F7FF0"/>
    <w:pPr>
      <w:spacing w:before="240" w:after="120"/>
      <w:outlineLvl w:val="0"/>
    </w:pPr>
    <w:rPr>
      <w:b/>
      <w:bCs/>
      <w:color w:val="FFFFFF" w:themeColor="background1"/>
      <w:sz w:val="48"/>
      <w:szCs w:val="48"/>
    </w:rPr>
  </w:style>
  <w:style w:type="paragraph" w:styleId="Heading2">
    <w:name w:val="heading 2"/>
    <w:next w:val="Normal"/>
    <w:link w:val="Heading2Char"/>
    <w:uiPriority w:val="9"/>
    <w:unhideWhenUsed/>
    <w:qFormat/>
    <w:rsid w:val="00577AE2"/>
    <w:pPr>
      <w:spacing w:before="240" w:after="80" w:line="336" w:lineRule="auto"/>
      <w:outlineLvl w:val="1"/>
    </w:pPr>
    <w:rPr>
      <w:rFonts w:asciiTheme="majorHAnsi" w:eastAsiaTheme="majorEastAsia" w:hAnsiTheme="majorHAnsi" w:cstheme="majorBidi"/>
      <w:b/>
      <w:color w:val="0056A9"/>
      <w:sz w:val="32"/>
      <w:szCs w:val="32"/>
    </w:rPr>
  </w:style>
  <w:style w:type="paragraph" w:styleId="Heading3">
    <w:name w:val="heading 3"/>
    <w:next w:val="Normal"/>
    <w:link w:val="Heading3Char"/>
    <w:uiPriority w:val="9"/>
    <w:unhideWhenUsed/>
    <w:qFormat/>
    <w:rsid w:val="00577AE2"/>
    <w:pPr>
      <w:spacing w:before="80" w:line="360" w:lineRule="auto"/>
      <w:outlineLvl w:val="2"/>
    </w:pPr>
    <w:rPr>
      <w:rFonts w:asciiTheme="majorHAnsi" w:eastAsiaTheme="majorEastAsia" w:hAnsiTheme="majorHAnsi" w:cstheme="majorBidi"/>
      <w:b/>
      <w:szCs w:val="28"/>
    </w:rPr>
  </w:style>
  <w:style w:type="paragraph" w:styleId="Heading4">
    <w:name w:val="heading 4"/>
    <w:next w:val="Normal"/>
    <w:link w:val="Heading4Char"/>
    <w:uiPriority w:val="9"/>
    <w:unhideWhenUsed/>
    <w:qFormat/>
    <w:rsid w:val="00E605E2"/>
    <w:pPr>
      <w:spacing w:before="80" w:line="336" w:lineRule="auto"/>
      <w:outlineLvl w:val="3"/>
    </w:pPr>
    <w:rPr>
      <w:rFonts w:asciiTheme="majorHAnsi" w:eastAsiaTheme="majorEastAsia" w:hAnsiTheme="majorHAnsi" w:cstheme="majorBidi"/>
      <w:b/>
      <w:szCs w:val="28"/>
    </w:rPr>
  </w:style>
  <w:style w:type="paragraph" w:styleId="Heading5">
    <w:name w:val="heading 5"/>
    <w:next w:val="Normal"/>
    <w:link w:val="Heading5Char"/>
    <w:uiPriority w:val="9"/>
    <w:unhideWhenUsed/>
    <w:qFormat/>
    <w:rsid w:val="00713DA6"/>
    <w:pPr>
      <w:framePr w:wrap="around" w:vAnchor="text" w:hAnchor="text" w:y="1"/>
      <w:suppressOverlap/>
      <w:outlineLvl w:val="4"/>
    </w:pPr>
    <w:rPr>
      <w:rFonts w:asciiTheme="majorHAnsi" w:hAnsiTheme="majorHAnsi"/>
      <w:b/>
      <w:color w:val="FFFFFF" w:themeColor="background1"/>
    </w:rPr>
  </w:style>
  <w:style w:type="paragraph" w:styleId="Heading6">
    <w:name w:val="heading 6"/>
    <w:next w:val="Normal"/>
    <w:link w:val="Heading6Char"/>
    <w:uiPriority w:val="9"/>
    <w:unhideWhenUsed/>
    <w:qFormat/>
    <w:rsid w:val="00713DA6"/>
    <w:pPr>
      <w:spacing w:before="300" w:after="120"/>
      <w:outlineLvl w:val="5"/>
    </w:pPr>
    <w:rPr>
      <w:rFonts w:asciiTheme="majorHAnsi" w:hAnsiTheme="majorHAnsi"/>
      <w:b/>
      <w:i/>
      <w:iCs/>
      <w:szCs w:val="20"/>
    </w:rPr>
  </w:style>
  <w:style w:type="paragraph" w:styleId="Heading7">
    <w:name w:val="heading 7"/>
    <w:next w:val="Normal"/>
    <w:link w:val="Heading7Char"/>
    <w:uiPriority w:val="9"/>
    <w:unhideWhenUsed/>
    <w:qFormat/>
    <w:rsid w:val="00713DA6"/>
    <w:pPr>
      <w:framePr w:wrap="around" w:vAnchor="text" w:hAnchor="text" w:y="1"/>
      <w:spacing w:after="120" w:line="336" w:lineRule="auto"/>
      <w:suppressOverlap/>
      <w:jc w:val="center"/>
      <w:outlineLvl w:val="6"/>
    </w:pPr>
    <w:rPr>
      <w:rFonts w:asciiTheme="majorHAnsi" w:hAnsiTheme="majorHAnsi"/>
      <w:b/>
      <w:iCs/>
      <w:color w:val="0056A9" w:themeColor="accent1"/>
      <w:szCs w:val="20"/>
    </w:rPr>
  </w:style>
  <w:style w:type="paragraph" w:styleId="Heading8">
    <w:name w:val="heading 8"/>
    <w:basedOn w:val="Normal"/>
    <w:next w:val="Normal"/>
    <w:link w:val="Heading8Char"/>
    <w:uiPriority w:val="9"/>
    <w:semiHidden/>
    <w:unhideWhenUsed/>
    <w:qFormat/>
    <w:rsid w:val="00E605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5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FF0"/>
    <w:rPr>
      <w:b/>
      <w:bCs/>
      <w:color w:val="FFFFFF" w:themeColor="background1"/>
      <w:sz w:val="48"/>
      <w:szCs w:val="48"/>
    </w:rPr>
  </w:style>
  <w:style w:type="character" w:customStyle="1" w:styleId="Heading2Char">
    <w:name w:val="Heading 2 Char"/>
    <w:basedOn w:val="DefaultParagraphFont"/>
    <w:link w:val="Heading2"/>
    <w:uiPriority w:val="9"/>
    <w:rsid w:val="00577AE2"/>
    <w:rPr>
      <w:rFonts w:asciiTheme="majorHAnsi" w:eastAsiaTheme="majorEastAsia" w:hAnsiTheme="majorHAnsi" w:cstheme="majorBidi"/>
      <w:b/>
      <w:color w:val="0056A9"/>
      <w:sz w:val="32"/>
      <w:szCs w:val="32"/>
    </w:rPr>
  </w:style>
  <w:style w:type="character" w:customStyle="1" w:styleId="Heading3Char">
    <w:name w:val="Heading 3 Char"/>
    <w:basedOn w:val="DefaultParagraphFont"/>
    <w:link w:val="Heading3"/>
    <w:uiPriority w:val="9"/>
    <w:rsid w:val="00577AE2"/>
    <w:rPr>
      <w:rFonts w:asciiTheme="majorHAnsi" w:eastAsiaTheme="majorEastAsia" w:hAnsiTheme="majorHAnsi" w:cstheme="majorBidi"/>
      <w:b/>
      <w:szCs w:val="28"/>
    </w:rPr>
  </w:style>
  <w:style w:type="character" w:customStyle="1" w:styleId="Heading4Char">
    <w:name w:val="Heading 4 Char"/>
    <w:basedOn w:val="DefaultParagraphFont"/>
    <w:link w:val="Heading4"/>
    <w:uiPriority w:val="9"/>
    <w:rsid w:val="00E605E2"/>
    <w:rPr>
      <w:rFonts w:asciiTheme="majorHAnsi" w:eastAsiaTheme="majorEastAsia" w:hAnsiTheme="majorHAnsi" w:cstheme="majorBidi"/>
      <w:b/>
      <w:szCs w:val="28"/>
    </w:rPr>
  </w:style>
  <w:style w:type="character" w:customStyle="1" w:styleId="Heading5Char">
    <w:name w:val="Heading 5 Char"/>
    <w:basedOn w:val="DefaultParagraphFont"/>
    <w:link w:val="Heading5"/>
    <w:uiPriority w:val="9"/>
    <w:rsid w:val="00713DA6"/>
    <w:rPr>
      <w:rFonts w:asciiTheme="majorHAnsi" w:hAnsiTheme="majorHAnsi"/>
      <w:b/>
      <w:color w:val="FFFFFF" w:themeColor="background1"/>
    </w:rPr>
  </w:style>
  <w:style w:type="character" w:customStyle="1" w:styleId="Heading6Char">
    <w:name w:val="Heading 6 Char"/>
    <w:basedOn w:val="DefaultParagraphFont"/>
    <w:link w:val="Heading6"/>
    <w:uiPriority w:val="9"/>
    <w:rsid w:val="00713DA6"/>
    <w:rPr>
      <w:rFonts w:asciiTheme="majorHAnsi" w:hAnsiTheme="majorHAnsi"/>
      <w:b/>
      <w:i/>
      <w:iCs/>
      <w:szCs w:val="20"/>
    </w:rPr>
  </w:style>
  <w:style w:type="character" w:customStyle="1" w:styleId="Heading7Char">
    <w:name w:val="Heading 7 Char"/>
    <w:basedOn w:val="DefaultParagraphFont"/>
    <w:link w:val="Heading7"/>
    <w:uiPriority w:val="9"/>
    <w:rsid w:val="00713DA6"/>
    <w:rPr>
      <w:rFonts w:asciiTheme="majorHAnsi" w:hAnsiTheme="majorHAnsi"/>
      <w:b/>
      <w:iCs/>
      <w:color w:val="0056A9" w:themeColor="accent1"/>
      <w:szCs w:val="20"/>
    </w:rPr>
  </w:style>
  <w:style w:type="character" w:customStyle="1" w:styleId="Heading8Char">
    <w:name w:val="Heading 8 Char"/>
    <w:basedOn w:val="DefaultParagraphFont"/>
    <w:link w:val="Heading8"/>
    <w:uiPriority w:val="9"/>
    <w:semiHidden/>
    <w:rsid w:val="00E605E2"/>
    <w:rPr>
      <w:rFonts w:eastAsiaTheme="majorEastAsia" w:cstheme="majorBidi"/>
      <w:i/>
      <w:iCs/>
      <w:color w:val="272727" w:themeColor="text1" w:themeTint="D8"/>
      <w:sz w:val="18"/>
      <w:szCs w:val="20"/>
    </w:rPr>
  </w:style>
  <w:style w:type="character" w:customStyle="1" w:styleId="Heading9Char">
    <w:name w:val="Heading 9 Char"/>
    <w:basedOn w:val="DefaultParagraphFont"/>
    <w:link w:val="Heading9"/>
    <w:uiPriority w:val="9"/>
    <w:semiHidden/>
    <w:rsid w:val="00E605E2"/>
    <w:rPr>
      <w:rFonts w:eastAsiaTheme="majorEastAsia" w:cstheme="majorBidi"/>
      <w:color w:val="272727" w:themeColor="text1" w:themeTint="D8"/>
      <w:sz w:val="18"/>
      <w:szCs w:val="20"/>
    </w:rPr>
  </w:style>
  <w:style w:type="paragraph" w:styleId="Title">
    <w:name w:val="Title"/>
    <w:link w:val="TitleChar"/>
    <w:uiPriority w:val="10"/>
    <w:rsid w:val="00487531"/>
    <w:pPr>
      <w:spacing w:after="240"/>
      <w:contextualSpacing/>
    </w:pPr>
    <w:rPr>
      <w:rFonts w:ascii="Verdana" w:eastAsiaTheme="majorEastAsia" w:hAnsi="Verdana" w:cstheme="majorBidi"/>
      <w:b/>
      <w:color w:val="FFFFFF" w:themeColor="background1"/>
      <w:spacing w:val="-10"/>
      <w:kern w:val="28"/>
      <w:sz w:val="48"/>
      <w:szCs w:val="56"/>
      <w:lang w:eastAsia="ja-JP"/>
      <w14:ligatures w14:val="none"/>
    </w:rPr>
  </w:style>
  <w:style w:type="character" w:customStyle="1" w:styleId="TitleChar">
    <w:name w:val="Title Char"/>
    <w:basedOn w:val="DefaultParagraphFont"/>
    <w:link w:val="Title"/>
    <w:uiPriority w:val="10"/>
    <w:rsid w:val="00487531"/>
    <w:rPr>
      <w:rFonts w:ascii="Verdana" w:eastAsiaTheme="majorEastAsia" w:hAnsi="Verdana" w:cstheme="majorBidi"/>
      <w:b/>
      <w:color w:val="FFFFFF" w:themeColor="background1"/>
      <w:spacing w:val="-10"/>
      <w:kern w:val="28"/>
      <w:sz w:val="48"/>
      <w:szCs w:val="56"/>
      <w:lang w:eastAsia="ja-JP"/>
      <w14:ligatures w14:val="none"/>
    </w:rPr>
  </w:style>
  <w:style w:type="paragraph" w:styleId="Subtitle">
    <w:name w:val="Subtitle"/>
    <w:basedOn w:val="Title"/>
    <w:link w:val="SubtitleChar"/>
    <w:uiPriority w:val="11"/>
    <w:rsid w:val="00F317CD"/>
    <w:rPr>
      <w:b w:val="0"/>
      <w:sz w:val="36"/>
      <w:szCs w:val="32"/>
    </w:rPr>
  </w:style>
  <w:style w:type="character" w:customStyle="1" w:styleId="SubtitleChar">
    <w:name w:val="Subtitle Char"/>
    <w:basedOn w:val="DefaultParagraphFont"/>
    <w:link w:val="Subtitle"/>
    <w:uiPriority w:val="11"/>
    <w:rsid w:val="00F317CD"/>
    <w:rPr>
      <w:rFonts w:ascii="Verdana" w:eastAsiaTheme="majorEastAsia" w:hAnsi="Verdana" w:cstheme="majorBidi"/>
      <w:color w:val="FFFFFF" w:themeColor="background1"/>
      <w:spacing w:val="-10"/>
      <w:kern w:val="28"/>
      <w:sz w:val="36"/>
      <w:szCs w:val="32"/>
      <w:lang w:eastAsia="ja-JP"/>
      <w14:ligatures w14:val="none"/>
    </w:rPr>
  </w:style>
  <w:style w:type="paragraph" w:styleId="Quote">
    <w:name w:val="Quote"/>
    <w:basedOn w:val="Normal"/>
    <w:next w:val="Normal"/>
    <w:link w:val="QuoteChar"/>
    <w:uiPriority w:val="29"/>
    <w:rsid w:val="005D6E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ED1"/>
    <w:rPr>
      <w:rFonts w:ascii="Verdana" w:hAnsi="Verdana"/>
      <w:i/>
      <w:iCs/>
      <w:color w:val="404040" w:themeColor="text1" w:themeTint="BF"/>
    </w:rPr>
  </w:style>
  <w:style w:type="paragraph" w:styleId="ListParagraph">
    <w:name w:val="List Paragraph"/>
    <w:basedOn w:val="Normal"/>
    <w:uiPriority w:val="34"/>
    <w:rsid w:val="005D6ED1"/>
    <w:pPr>
      <w:ind w:left="720"/>
      <w:contextualSpacing/>
    </w:pPr>
  </w:style>
  <w:style w:type="character" w:styleId="IntenseEmphasis">
    <w:name w:val="Intense Emphasis"/>
    <w:basedOn w:val="DefaultParagraphFont"/>
    <w:uiPriority w:val="21"/>
    <w:rsid w:val="005D6ED1"/>
    <w:rPr>
      <w:rFonts w:ascii="Verdana" w:hAnsi="Verdana"/>
      <w:i/>
      <w:iCs/>
      <w:color w:val="003F7E" w:themeColor="accent1" w:themeShade="BF"/>
    </w:rPr>
  </w:style>
  <w:style w:type="paragraph" w:styleId="IntenseQuote">
    <w:name w:val="Intense Quote"/>
    <w:basedOn w:val="Normal"/>
    <w:next w:val="Normal"/>
    <w:link w:val="IntenseQuoteChar"/>
    <w:uiPriority w:val="30"/>
    <w:rsid w:val="005D6ED1"/>
    <w:pPr>
      <w:pBdr>
        <w:top w:val="single" w:sz="4" w:space="10" w:color="003F7E" w:themeColor="accent1" w:themeShade="BF"/>
        <w:bottom w:val="single" w:sz="4" w:space="10" w:color="003F7E" w:themeColor="accent1" w:themeShade="BF"/>
      </w:pBdr>
      <w:spacing w:before="360"/>
      <w:ind w:left="864" w:right="864"/>
      <w:jc w:val="center"/>
    </w:pPr>
    <w:rPr>
      <w:i/>
      <w:iCs/>
      <w:color w:val="003F7E" w:themeColor="accent1" w:themeShade="BF"/>
    </w:rPr>
  </w:style>
  <w:style w:type="character" w:customStyle="1" w:styleId="IntenseQuoteChar">
    <w:name w:val="Intense Quote Char"/>
    <w:basedOn w:val="DefaultParagraphFont"/>
    <w:link w:val="IntenseQuote"/>
    <w:uiPriority w:val="30"/>
    <w:rsid w:val="005D6ED1"/>
    <w:rPr>
      <w:rFonts w:ascii="Verdana" w:hAnsi="Verdana"/>
      <w:i/>
      <w:iCs/>
      <w:color w:val="003F7E" w:themeColor="accent1" w:themeShade="BF"/>
    </w:rPr>
  </w:style>
  <w:style w:type="character" w:styleId="IntenseReference">
    <w:name w:val="Intense Reference"/>
    <w:basedOn w:val="DefaultParagraphFont"/>
    <w:uiPriority w:val="32"/>
    <w:rsid w:val="005D6ED1"/>
    <w:rPr>
      <w:rFonts w:ascii="Verdana" w:hAnsi="Verdana"/>
      <w:b/>
      <w:bCs/>
      <w:smallCaps/>
      <w:color w:val="003F7E" w:themeColor="accent1" w:themeShade="BF"/>
      <w:spacing w:val="5"/>
    </w:rPr>
  </w:style>
  <w:style w:type="table" w:customStyle="1" w:styleId="FormTable">
    <w:name w:val="Form Table"/>
    <w:basedOn w:val="TableNormal"/>
    <w:uiPriority w:val="99"/>
    <w:rsid w:val="005D6ED1"/>
    <w:pPr>
      <w:spacing w:after="360" w:line="264" w:lineRule="auto"/>
    </w:pPr>
    <w:rPr>
      <w:rFonts w:ascii="Verdana" w:eastAsiaTheme="minorEastAsia" w:hAnsi="Verdana"/>
      <w:color w:val="141414"/>
      <w:kern w:val="0"/>
      <w:sz w:val="22"/>
      <w:szCs w:val="22"/>
      <w:lang w:eastAsia="ja-JP"/>
      <w14:ligatures w14:val="none"/>
    </w:rPr>
    <w:tblPr>
      <w:tblStyleRowBandSize w:val="1"/>
      <w:tblStyleColBandSize w:val="1"/>
      <w:tblBorders>
        <w:bottom w:val="single" w:sz="4" w:space="0" w:color="DADEE5"/>
        <w:insideH w:val="single" w:sz="4" w:space="0" w:color="DADEE5"/>
      </w:tblBorders>
      <w:tblCellMar>
        <w:left w:w="0" w:type="dxa"/>
        <w:right w:w="144" w:type="dxa"/>
      </w:tblCellMar>
    </w:tblPr>
    <w:tcPr>
      <w:shd w:val="clear" w:color="auto" w:fill="auto"/>
      <w:vAlign w:val="center"/>
    </w:tcPr>
    <w:tblStylePr w:type="firstRow">
      <w:rPr>
        <w:rFonts w:ascii="Verdana" w:hAnsi="Verdana"/>
      </w:rPr>
      <w:tblPr/>
      <w:tcPr>
        <w:shd w:val="clear" w:color="auto" w:fill="auto"/>
      </w:tcPr>
    </w:tblStylePr>
  </w:style>
  <w:style w:type="character" w:styleId="PlaceholderText">
    <w:name w:val="Placeholder Text"/>
    <w:basedOn w:val="DefaultParagraphFont"/>
    <w:uiPriority w:val="99"/>
    <w:semiHidden/>
    <w:rsid w:val="00F317CD"/>
    <w:rPr>
      <w:color w:val="808080"/>
    </w:rPr>
  </w:style>
  <w:style w:type="paragraph" w:styleId="Header">
    <w:name w:val="header"/>
    <w:basedOn w:val="Normal"/>
    <w:link w:val="HeaderChar"/>
    <w:uiPriority w:val="99"/>
    <w:unhideWhenUsed/>
    <w:rsid w:val="00842150"/>
    <w:pPr>
      <w:tabs>
        <w:tab w:val="center" w:pos="4680"/>
        <w:tab w:val="right" w:pos="9360"/>
      </w:tabs>
      <w:spacing w:after="360" w:line="240" w:lineRule="auto"/>
    </w:pPr>
  </w:style>
  <w:style w:type="character" w:customStyle="1" w:styleId="HeaderChar">
    <w:name w:val="Header Char"/>
    <w:basedOn w:val="DefaultParagraphFont"/>
    <w:link w:val="Header"/>
    <w:uiPriority w:val="99"/>
    <w:rsid w:val="00842150"/>
    <w:rPr>
      <w:sz w:val="18"/>
      <w:szCs w:val="20"/>
    </w:rPr>
  </w:style>
  <w:style w:type="paragraph" w:styleId="Footer">
    <w:name w:val="footer"/>
    <w:basedOn w:val="Normal"/>
    <w:link w:val="FooterChar"/>
    <w:uiPriority w:val="99"/>
    <w:unhideWhenUsed/>
    <w:rsid w:val="00842150"/>
    <w:pPr>
      <w:tabs>
        <w:tab w:val="center" w:pos="4680"/>
        <w:tab w:val="right" w:pos="9360"/>
      </w:tabs>
      <w:spacing w:before="360" w:after="0"/>
      <w:jc w:val="right"/>
    </w:pPr>
    <w:rPr>
      <w:color w:val="0056A9" w:themeColor="accent1"/>
    </w:rPr>
  </w:style>
  <w:style w:type="character" w:customStyle="1" w:styleId="FooterChar">
    <w:name w:val="Footer Char"/>
    <w:basedOn w:val="DefaultParagraphFont"/>
    <w:link w:val="Footer"/>
    <w:uiPriority w:val="99"/>
    <w:rsid w:val="00842150"/>
    <w:rPr>
      <w:color w:val="0056A9" w:themeColor="accent1"/>
      <w:sz w:val="18"/>
      <w:szCs w:val="20"/>
    </w:rPr>
  </w:style>
  <w:style w:type="table" w:styleId="TableGrid">
    <w:name w:val="Table Grid"/>
    <w:basedOn w:val="TableNormal"/>
    <w:uiPriority w:val="39"/>
    <w:rsid w:val="00E6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605E2"/>
    <w:pPr>
      <w:spacing w:after="120"/>
    </w:pPr>
  </w:style>
  <w:style w:type="character" w:customStyle="1" w:styleId="BodyTextChar">
    <w:name w:val="Body Text Char"/>
    <w:basedOn w:val="DefaultParagraphFont"/>
    <w:link w:val="BodyText"/>
    <w:uiPriority w:val="99"/>
    <w:rsid w:val="00E605E2"/>
    <w:rPr>
      <w:sz w:val="18"/>
      <w:szCs w:val="20"/>
    </w:rPr>
  </w:style>
  <w:style w:type="paragraph" w:styleId="ListNumber">
    <w:name w:val="List Number"/>
    <w:basedOn w:val="Normal"/>
    <w:uiPriority w:val="1"/>
    <w:qFormat/>
    <w:rsid w:val="00E605E2"/>
    <w:pPr>
      <w:numPr>
        <w:numId w:val="5"/>
      </w:numPr>
      <w:tabs>
        <w:tab w:val="num" w:pos="360"/>
      </w:tabs>
      <w:contextualSpacing/>
    </w:pPr>
    <w:rPr>
      <w:rFonts w:ascii="Verdana" w:eastAsia="MS Mincho" w:hAnsi="Verdana" w:cs="Times New Roman"/>
      <w:color w:val="000000"/>
      <w:kern w:val="0"/>
      <w:szCs w:val="22"/>
      <w14:ligatures w14:val="none"/>
    </w:rPr>
  </w:style>
  <w:style w:type="paragraph" w:styleId="ListNumber2">
    <w:name w:val="List Number 2"/>
    <w:basedOn w:val="ListNumber"/>
    <w:uiPriority w:val="2"/>
    <w:rsid w:val="00E809FE"/>
    <w:pPr>
      <w:numPr>
        <w:numId w:val="2"/>
      </w:numPr>
      <w:ind w:left="864" w:hanging="432"/>
    </w:pPr>
  </w:style>
  <w:style w:type="paragraph" w:styleId="ListNumber3">
    <w:name w:val="List Number 3"/>
    <w:basedOn w:val="ListNumber2"/>
    <w:uiPriority w:val="99"/>
    <w:unhideWhenUsed/>
    <w:rsid w:val="00E809FE"/>
    <w:pPr>
      <w:numPr>
        <w:ilvl w:val="2"/>
        <w:numId w:val="1"/>
      </w:numPr>
    </w:pPr>
  </w:style>
  <w:style w:type="paragraph" w:styleId="ListNumber4">
    <w:name w:val="List Number 4"/>
    <w:basedOn w:val="ListNumber3"/>
    <w:uiPriority w:val="99"/>
    <w:unhideWhenUsed/>
    <w:rsid w:val="00E809FE"/>
    <w:pPr>
      <w:numPr>
        <w:ilvl w:val="3"/>
      </w:numPr>
    </w:pPr>
  </w:style>
  <w:style w:type="paragraph" w:styleId="ListNumber5">
    <w:name w:val="List Number 5"/>
    <w:basedOn w:val="ListNumber4"/>
    <w:uiPriority w:val="99"/>
    <w:unhideWhenUsed/>
    <w:rsid w:val="00E809FE"/>
    <w:pPr>
      <w:numPr>
        <w:ilvl w:val="4"/>
      </w:numPr>
    </w:pPr>
  </w:style>
  <w:style w:type="paragraph" w:styleId="Caption">
    <w:name w:val="caption"/>
    <w:basedOn w:val="Normal"/>
    <w:next w:val="Normal"/>
    <w:uiPriority w:val="35"/>
    <w:unhideWhenUsed/>
    <w:rsid w:val="00E605E2"/>
    <w:pPr>
      <w:spacing w:line="240" w:lineRule="auto"/>
    </w:pPr>
    <w:rPr>
      <w:rFonts w:eastAsia="MS Mincho" w:cs="Traditional Arabic"/>
      <w:i/>
      <w:iCs/>
      <w:color w:val="000000" w:themeColor="text2"/>
      <w:kern w:val="0"/>
      <w:szCs w:val="18"/>
      <w14:ligatures w14:val="none"/>
    </w:rPr>
  </w:style>
  <w:style w:type="character" w:styleId="EndnoteReference">
    <w:name w:val="endnote reference"/>
    <w:basedOn w:val="DefaultParagraphFont"/>
    <w:uiPriority w:val="99"/>
    <w:semiHidden/>
    <w:unhideWhenUsed/>
    <w:rsid w:val="00E605E2"/>
    <w:rPr>
      <w:vertAlign w:val="superscript"/>
    </w:rPr>
  </w:style>
  <w:style w:type="paragraph" w:styleId="EndnoteText">
    <w:name w:val="endnote text"/>
    <w:basedOn w:val="Normal"/>
    <w:link w:val="EndnoteTextChar"/>
    <w:uiPriority w:val="99"/>
    <w:semiHidden/>
    <w:unhideWhenUsed/>
    <w:rsid w:val="00E605E2"/>
    <w:pPr>
      <w:spacing w:after="0" w:line="240" w:lineRule="auto"/>
    </w:pPr>
    <w:rPr>
      <w:sz w:val="20"/>
    </w:rPr>
  </w:style>
  <w:style w:type="character" w:customStyle="1" w:styleId="EndnoteTextChar">
    <w:name w:val="Endnote Text Char"/>
    <w:basedOn w:val="DefaultParagraphFont"/>
    <w:link w:val="EndnoteText"/>
    <w:uiPriority w:val="99"/>
    <w:semiHidden/>
    <w:rsid w:val="00E605E2"/>
    <w:rPr>
      <w:sz w:val="20"/>
      <w:szCs w:val="20"/>
    </w:rPr>
  </w:style>
  <w:style w:type="character" w:styleId="FootnoteReference">
    <w:name w:val="footnote reference"/>
    <w:basedOn w:val="DefaultParagraphFont"/>
    <w:uiPriority w:val="99"/>
    <w:semiHidden/>
    <w:unhideWhenUsed/>
    <w:rsid w:val="00E605E2"/>
    <w:rPr>
      <w:vertAlign w:val="superscript"/>
    </w:rPr>
  </w:style>
  <w:style w:type="paragraph" w:styleId="FootnoteText">
    <w:name w:val="footnote text"/>
    <w:basedOn w:val="Normal"/>
    <w:link w:val="FootnoteTextChar"/>
    <w:uiPriority w:val="99"/>
    <w:semiHidden/>
    <w:unhideWhenUsed/>
    <w:rsid w:val="00E605E2"/>
    <w:pPr>
      <w:spacing w:after="0" w:line="240" w:lineRule="auto"/>
    </w:pPr>
    <w:rPr>
      <w:sz w:val="20"/>
    </w:rPr>
  </w:style>
  <w:style w:type="character" w:customStyle="1" w:styleId="FootnoteTextChar">
    <w:name w:val="Footnote Text Char"/>
    <w:basedOn w:val="DefaultParagraphFont"/>
    <w:link w:val="FootnoteText"/>
    <w:uiPriority w:val="99"/>
    <w:semiHidden/>
    <w:rsid w:val="00E605E2"/>
    <w:rPr>
      <w:sz w:val="20"/>
      <w:szCs w:val="20"/>
    </w:rPr>
  </w:style>
  <w:style w:type="character" w:styleId="Hyperlink">
    <w:name w:val="Hyperlink"/>
    <w:basedOn w:val="DefaultParagraphFont"/>
    <w:uiPriority w:val="99"/>
    <w:rsid w:val="00E605E2"/>
    <w:rPr>
      <w:rFonts w:cs="Times New Roman"/>
      <w:color w:val="0056A9" w:themeColor="accent1"/>
      <w:u w:val="single"/>
    </w:rPr>
  </w:style>
  <w:style w:type="paragraph" w:styleId="ListBullet">
    <w:name w:val="List Bullet"/>
    <w:basedOn w:val="Normal"/>
    <w:uiPriority w:val="1"/>
    <w:qFormat/>
    <w:rsid w:val="00E605E2"/>
    <w:pPr>
      <w:numPr>
        <w:numId w:val="4"/>
      </w:numPr>
      <w:contextualSpacing/>
    </w:pPr>
    <w:rPr>
      <w:rFonts w:ascii="Verdana" w:eastAsia="MS Mincho" w:hAnsi="Verdana" w:cs="Times New Roman"/>
      <w:color w:val="000000"/>
      <w:kern w:val="0"/>
      <w:szCs w:val="22"/>
      <w14:ligatures w14:val="none"/>
    </w:rPr>
  </w:style>
  <w:style w:type="paragraph" w:styleId="NoSpacing">
    <w:name w:val="No Spacing"/>
    <w:uiPriority w:val="1"/>
    <w:rsid w:val="00E605E2"/>
    <w:rPr>
      <w:sz w:val="18"/>
      <w:szCs w:val="20"/>
    </w:rPr>
  </w:style>
  <w:style w:type="paragraph" w:customStyle="1" w:styleId="NormalSingleSpaceNoSpaceAfter">
    <w:name w:val="Normal Single Space (No Space After)"/>
    <w:basedOn w:val="Normal"/>
    <w:rsid w:val="00E605E2"/>
    <w:pPr>
      <w:spacing w:after="0" w:line="240" w:lineRule="auto"/>
    </w:pPr>
    <w:rPr>
      <w:noProof/>
    </w:rPr>
  </w:style>
  <w:style w:type="character" w:styleId="PageNumber">
    <w:name w:val="page number"/>
    <w:basedOn w:val="DefaultParagraphFont"/>
    <w:uiPriority w:val="99"/>
    <w:semiHidden/>
    <w:unhideWhenUsed/>
    <w:rsid w:val="00E605E2"/>
  </w:style>
  <w:style w:type="paragraph" w:customStyle="1" w:styleId="SpecialCentered">
    <w:name w:val="Special Centered"/>
    <w:basedOn w:val="Normal"/>
    <w:link w:val="SpecialCenteredChar"/>
    <w:rsid w:val="00E605E2"/>
    <w:pPr>
      <w:spacing w:line="240" w:lineRule="auto"/>
      <w:jc w:val="center"/>
    </w:pPr>
    <w:rPr>
      <w:kern w:val="0"/>
      <w:sz w:val="22"/>
      <w:szCs w:val="28"/>
      <w14:ligatures w14:val="none"/>
    </w:rPr>
  </w:style>
  <w:style w:type="character" w:customStyle="1" w:styleId="SpecialCenteredChar">
    <w:name w:val="Special Centered Char"/>
    <w:basedOn w:val="DefaultParagraphFont"/>
    <w:link w:val="SpecialCentered"/>
    <w:rsid w:val="00E605E2"/>
    <w:rPr>
      <w:kern w:val="0"/>
      <w:sz w:val="22"/>
      <w:szCs w:val="28"/>
      <w14:ligatures w14:val="none"/>
    </w:rPr>
  </w:style>
  <w:style w:type="paragraph" w:customStyle="1" w:styleId="TableHeadingSingle">
    <w:name w:val="Table Heading (Single"/>
    <w:aliases w:val="No Space After)"/>
    <w:basedOn w:val="Normal"/>
    <w:rsid w:val="00E605E2"/>
    <w:pPr>
      <w:framePr w:wrap="around" w:vAnchor="text" w:hAnchor="text" w:y="1"/>
      <w:spacing w:after="0" w:line="240" w:lineRule="auto"/>
      <w:suppressOverlap/>
    </w:pPr>
    <w:rPr>
      <w:rFonts w:asciiTheme="majorHAnsi" w:hAnsiTheme="majorHAnsi"/>
      <w:b/>
      <w:color w:val="FFFFFF" w:themeColor="background1"/>
    </w:rPr>
  </w:style>
  <w:style w:type="paragraph" w:customStyle="1" w:styleId="TableNormalNoSpaceAfter">
    <w:name w:val="Table Normal (No Space After)"/>
    <w:basedOn w:val="Normal"/>
    <w:rsid w:val="00E605E2"/>
    <w:pPr>
      <w:spacing w:after="0"/>
    </w:pPr>
  </w:style>
  <w:style w:type="paragraph" w:styleId="TOC1">
    <w:name w:val="toc 1"/>
    <w:basedOn w:val="Normal"/>
    <w:next w:val="Normal"/>
    <w:autoRedefine/>
    <w:uiPriority w:val="39"/>
    <w:rsid w:val="00E605E2"/>
    <w:pPr>
      <w:tabs>
        <w:tab w:val="right" w:leader="dot" w:pos="9360"/>
      </w:tabs>
      <w:spacing w:before="120" w:after="120" w:line="312" w:lineRule="auto"/>
    </w:pPr>
    <w:rPr>
      <w:rFonts w:ascii="Verdana" w:eastAsia="MS Mincho" w:hAnsi="Verdana" w:cs="Traditional Arabic"/>
      <w:b/>
      <w:bCs/>
      <w:noProof/>
      <w:color w:val="0056A9"/>
      <w:kern w:val="0"/>
      <w:szCs w:val="28"/>
      <w14:ligatures w14:val="none"/>
    </w:rPr>
  </w:style>
  <w:style w:type="paragraph" w:styleId="TOC2">
    <w:name w:val="toc 2"/>
    <w:basedOn w:val="Normal"/>
    <w:next w:val="Normal"/>
    <w:autoRedefine/>
    <w:uiPriority w:val="39"/>
    <w:unhideWhenUsed/>
    <w:rsid w:val="00E605E2"/>
    <w:pPr>
      <w:spacing w:after="100"/>
      <w:ind w:left="180"/>
    </w:pPr>
  </w:style>
  <w:style w:type="paragraph" w:styleId="TOC3">
    <w:name w:val="toc 3"/>
    <w:basedOn w:val="Normal"/>
    <w:next w:val="Normal"/>
    <w:autoRedefine/>
    <w:uiPriority w:val="39"/>
    <w:unhideWhenUsed/>
    <w:rsid w:val="00E605E2"/>
    <w:pPr>
      <w:tabs>
        <w:tab w:val="right" w:leader="dot" w:pos="9000"/>
        <w:tab w:val="right" w:leader="dot" w:pos="9350"/>
      </w:tabs>
      <w:spacing w:after="100"/>
      <w:ind w:left="360"/>
    </w:pPr>
    <w:rPr>
      <w:bCs/>
      <w:noProof/>
    </w:rPr>
  </w:style>
  <w:style w:type="paragraph" w:styleId="TOCHeading">
    <w:name w:val="TOC Heading"/>
    <w:basedOn w:val="Heading1"/>
    <w:next w:val="Normal"/>
    <w:uiPriority w:val="39"/>
    <w:unhideWhenUsed/>
    <w:rsid w:val="00E605E2"/>
    <w:pPr>
      <w:spacing w:after="200" w:line="259" w:lineRule="auto"/>
      <w:outlineLvl w:val="9"/>
    </w:pPr>
    <w:rPr>
      <w:rFonts w:asciiTheme="majorHAnsi" w:hAnsiTheme="majorHAnsi"/>
      <w:color w:val="0056A9" w:themeColor="accent1"/>
      <w:kern w:val="0"/>
      <w:szCs w:val="32"/>
      <w14:ligatures w14:val="none"/>
    </w:rPr>
  </w:style>
  <w:style w:type="table" w:customStyle="1" w:styleId="TxDOTsimpleleftaxistable">
    <w:name w:val="TxDOT simple left axis table"/>
    <w:basedOn w:val="TableNormal"/>
    <w:uiPriority w:val="99"/>
    <w:rsid w:val="00E605E2"/>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table" w:customStyle="1" w:styleId="TxDOTTable">
    <w:name w:val="TxDOT Table"/>
    <w:basedOn w:val="TableNormal"/>
    <w:uiPriority w:val="99"/>
    <w:rsid w:val="00E605E2"/>
    <w:rPr>
      <w:sz w:val="18"/>
    </w:rPr>
    <w:tblPr>
      <w:tblStyleRowBandSize w:val="1"/>
      <w:tblStyleColBandSize w:val="1"/>
      <w:tblBorders>
        <w:insideV w:val="single" w:sz="4" w:space="0" w:color="FFFFFF" w:themeColor="background1"/>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customStyle="1" w:styleId="TableParagraph">
    <w:name w:val="Table Paragraph"/>
    <w:basedOn w:val="Normal"/>
    <w:uiPriority w:val="1"/>
    <w:qFormat/>
    <w:rsid w:val="00BD6B9B"/>
    <w:pPr>
      <w:widowControl w:val="0"/>
      <w:autoSpaceDE w:val="0"/>
      <w:autoSpaceDN w:val="0"/>
      <w:spacing w:before="22" w:after="0" w:line="240" w:lineRule="auto"/>
      <w:ind w:left="80"/>
    </w:pPr>
    <w:rPr>
      <w:rFonts w:ascii="Trebuchet MS" w:eastAsia="Trebuchet MS" w:hAnsi="Trebuchet MS" w:cs="Trebuchet MS"/>
      <w:kern w:val="0"/>
      <w:sz w:val="22"/>
      <w:szCs w:val="22"/>
      <w14:ligatures w14:val="none"/>
    </w:rPr>
  </w:style>
  <w:style w:type="character" w:styleId="UnresolvedMention">
    <w:name w:val="Unresolved Mention"/>
    <w:basedOn w:val="DefaultParagraphFont"/>
    <w:uiPriority w:val="99"/>
    <w:semiHidden/>
    <w:unhideWhenUsed/>
    <w:rsid w:val="00134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PS_DRIVE@txdo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noll\Downloads\txdot-flyer-template%20(2).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A9CA87F83ED54EABA822D861D74C3F" ma:contentTypeVersion="18" ma:contentTypeDescription="Create a new document." ma:contentTypeScope="" ma:versionID="63eab50068705fbfb73d748e045a675a">
  <xsd:schema xmlns:xsd="http://www.w3.org/2001/XMLSchema" xmlns:xs="http://www.w3.org/2001/XMLSchema" xmlns:p="http://schemas.microsoft.com/office/2006/metadata/properties" xmlns:ns2="0f0085ea-18e6-4f80-92fd-f631241c2872" xmlns:ns3="f96e8cd3-03bc-4d90-8a6f-61a30a5d3064" targetNamespace="http://schemas.microsoft.com/office/2006/metadata/properties" ma:root="true" ma:fieldsID="dccdda5d32af5fc06d6d4ef108f6aefb" ns2:_="" ns3:_="">
    <xsd:import namespace="0f0085ea-18e6-4f80-92fd-f631241c2872"/>
    <xsd:import namespace="f96e8cd3-03bc-4d90-8a6f-61a30a5d3064"/>
    <xsd:element name="properties">
      <xsd:complexType>
        <xsd:sequence>
          <xsd:element name="documentManagement">
            <xsd:complexType>
              <xsd:all>
                <xsd:element ref="ns2:MediaServiceMetadata" minOccurs="0"/>
                <xsd:element ref="ns2:MediaServiceFastMetadata" minOccurs="0"/>
                <xsd:element ref="ns2:DocumentClass_x002a_"/>
                <xsd:element ref="ns2:RecordType_x002a_"/>
                <xsd:element ref="ns2:TRFDocumentType"/>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085ea-18e6-4f80-92fd-f631241c2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Class_x002a_" ma:index="10" ma:displayName="Document Class*" ma:default="Traffic Operations" ma:description="Field not available in SP Modern?" ma:format="Dropdown" ma:internalName="DocumentClass_x002a_">
      <xsd:simpleType>
        <xsd:restriction base="dms:Text">
          <xsd:maxLength value="255"/>
        </xsd:restriction>
      </xsd:simpleType>
    </xsd:element>
    <xsd:element name="RecordType_x002a_" ma:index="11" ma:displayName="Record Type*" ma:default="Records Control" ma:description="Not available in SP Modern?" ma:format="Dropdown" ma:internalName="RecordType_x002a_">
      <xsd:simpleType>
        <xsd:restriction base="dms:Text">
          <xsd:maxLength value="255"/>
        </xsd:restriction>
      </xsd:simpleType>
    </xsd:element>
    <xsd:element name="TRFDocumentType" ma:index="12" ma:displayName="TRF Document Type" ma:default="Standard" ma:description="Different Products TRF produces" ma:format="Dropdown" ma:internalName="TRFDocumentType">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6e8cd3-03bc-4d90-8a6f-61a30a5d3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7bc7ef5-f21e-45b9-a92f-6ac3bca3724e}" ma:internalName="TaxCatchAll" ma:showField="CatchAllData" ma:web="f96e8cd3-03bc-4d90-8a6f-61a30a5d306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473C07-B086-4B27-A961-4C51D848695C}">
  <ds:schemaRefs>
    <ds:schemaRef ds:uri="http://schemas.openxmlformats.org/officeDocument/2006/bibliography"/>
  </ds:schemaRefs>
</ds:datastoreItem>
</file>

<file path=customXml/itemProps3.xml><?xml version="1.0" encoding="utf-8"?>
<ds:datastoreItem xmlns:ds="http://schemas.openxmlformats.org/officeDocument/2006/customXml" ds:itemID="{32257010-6BC2-4B4B-991D-EF5C39D1C825}">
  <ds:schemaRefs>
    <ds:schemaRef ds:uri="http://schemas.microsoft.com/sharepoint/v3/contenttype/forms"/>
  </ds:schemaRefs>
</ds:datastoreItem>
</file>

<file path=customXml/itemProps4.xml><?xml version="1.0" encoding="utf-8"?>
<ds:datastoreItem xmlns:ds="http://schemas.openxmlformats.org/officeDocument/2006/customXml" ds:itemID="{DF807613-E25F-4FFC-8987-FD369C92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085ea-18e6-4f80-92fd-f631241c2872"/>
    <ds:schemaRef ds:uri="f96e8cd3-03bc-4d90-8a6f-61a30a5d3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txdot-flyer-template (2).dotx</Template>
  <TotalTime>3</TotalTime>
  <Pages>3</Pages>
  <Words>394</Words>
  <Characters>2247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DRIVE Program</vt:lpstr>
    </vt:vector>
  </TitlesOfParts>
  <Manager/>
  <Company/>
  <LinksUpToDate>false</LinksUpToDate>
  <CharactersWithSpaces>2636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 Program</dc:title>
  <dc:subject>Mentee application</dc:subject>
  <dc:creator>TxDOT</dc:creator>
  <cp:keywords>2026; drive; mentee; application</cp:keywords>
  <dc:description/>
  <cp:lastModifiedBy>Idelice Haack</cp:lastModifiedBy>
  <cp:revision>2</cp:revision>
  <cp:lastPrinted>2025-11-05T19:35:00Z</cp:lastPrinted>
  <dcterms:created xsi:type="dcterms:W3CDTF">2026-01-08T20:01:00Z</dcterms:created>
  <dcterms:modified xsi:type="dcterms:W3CDTF">2026-01-08T20:01:00Z</dcterms:modified>
  <cp:category/>
</cp:coreProperties>
</file>