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C976" w14:textId="10DA5CD7" w:rsidR="00BA6E2D" w:rsidRPr="00A53C6E" w:rsidRDefault="00BA6E2D" w:rsidP="00863642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Theme="minorHAnsi" w:hAnsiTheme="minorHAnsi" w:cstheme="minorHAnsi"/>
          <w:bCs/>
          <w:szCs w:val="24"/>
        </w:rPr>
      </w:pPr>
      <w:r w:rsidRPr="00A53C6E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A53C6E">
        <w:rPr>
          <w:rFonts w:asciiTheme="minorHAnsi" w:hAnsiTheme="minorHAnsi" w:cstheme="minorHAnsi"/>
          <w:b/>
          <w:bCs/>
          <w:szCs w:val="24"/>
        </w:rPr>
        <w:instrText xml:space="preserve"> FORMTEXT </w:instrText>
      </w:r>
      <w:r w:rsidRPr="00A53C6E">
        <w:rPr>
          <w:rFonts w:asciiTheme="minorHAnsi" w:hAnsiTheme="minorHAnsi" w:cstheme="minorHAnsi"/>
          <w:b/>
          <w:bCs/>
          <w:szCs w:val="24"/>
        </w:rPr>
      </w:r>
      <w:r w:rsidRPr="00A53C6E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szCs w:val="24"/>
        </w:rPr>
        <w:fldChar w:fldCharType="end"/>
      </w:r>
      <w:bookmarkEnd w:id="0"/>
      <w:r w:rsidRPr="00A53C6E">
        <w:rPr>
          <w:rFonts w:asciiTheme="minorHAnsi" w:hAnsiTheme="minorHAnsi" w:cstheme="minorHAnsi"/>
          <w:b/>
          <w:bCs/>
          <w:szCs w:val="24"/>
        </w:rPr>
        <w:t xml:space="preserve"> District</w:t>
      </w:r>
      <w:r w:rsidR="00863642">
        <w:rPr>
          <w:rFonts w:asciiTheme="minorHAnsi" w:hAnsiTheme="minorHAnsi" w:cstheme="minorHAnsi"/>
          <w:b/>
          <w:bCs/>
          <w:szCs w:val="24"/>
        </w:rPr>
        <w:t xml:space="preserve"> </w:t>
      </w:r>
      <w:r w:rsidR="00C774C7">
        <w:rPr>
          <w:rFonts w:asciiTheme="minorHAnsi" w:hAnsiTheme="minorHAnsi" w:cstheme="minorHAnsi"/>
          <w:b/>
          <w:bCs/>
          <w:szCs w:val="24"/>
        </w:rPr>
        <w:t>Control Plan Sheet</w:t>
      </w:r>
      <w:r w:rsidR="00863642" w:rsidRPr="00863642">
        <w:rPr>
          <w:rFonts w:asciiTheme="minorHAnsi" w:hAnsiTheme="minorHAnsi" w:cstheme="minorHAnsi"/>
          <w:b/>
          <w:bCs/>
          <w:szCs w:val="24"/>
        </w:rPr>
        <w:t xml:space="preserve"> Checklist for Submittal Review</w:t>
      </w:r>
    </w:p>
    <w:p w14:paraId="1C5DB918" w14:textId="77777777" w:rsidR="00BA6E2D" w:rsidRPr="00A53C6E" w:rsidRDefault="00BA6E2D" w:rsidP="00BA6E2D">
      <w:pPr>
        <w:pStyle w:val="Title"/>
        <w:spacing w:after="160"/>
        <w:rPr>
          <w:rFonts w:asciiTheme="minorHAnsi" w:hAnsiTheme="minorHAnsi" w:cstheme="minorHAnsi"/>
          <w:b w:val="0"/>
          <w:color w:val="FF0000"/>
          <w:szCs w:val="24"/>
        </w:rPr>
      </w:pPr>
      <w:r w:rsidRPr="00A53C6E">
        <w:rPr>
          <w:rFonts w:asciiTheme="minorHAnsi" w:hAnsiTheme="minorHAnsi" w:cstheme="minorHAnsi"/>
          <w:b w:val="0"/>
          <w:color w:val="FF0000"/>
          <w:szCs w:val="24"/>
        </w:rPr>
        <w:t>NOTE: EDIT THIS CHECKLIST TO MEET DISTRICT NEEDS. AN EDITABLE VERSION IS AVAILABLE FROM THE ROW DIVISION SURVEY SECTION ON REQUEST FROM DISTRICT SURVEY COORDINATORS.</w:t>
      </w:r>
    </w:p>
    <w:p w14:paraId="52927FB2" w14:textId="77777777" w:rsidR="00BA6E2D" w:rsidRPr="00A53C6E" w:rsidRDefault="00BA6E2D" w:rsidP="00BA6E2D">
      <w:pPr>
        <w:widowControl w:val="0"/>
        <w:tabs>
          <w:tab w:val="left" w:pos="0"/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1422"/>
        <w:gridCol w:w="108"/>
        <w:gridCol w:w="4680"/>
      </w:tblGrid>
      <w:tr w:rsidR="00BA6E2D" w:rsidRPr="00A53C6E" w14:paraId="150BA152" w14:textId="77777777" w:rsidTr="009A5D47">
        <w:tc>
          <w:tcPr>
            <w:tcW w:w="10188" w:type="dxa"/>
            <w:gridSpan w:val="4"/>
          </w:tcPr>
          <w:p w14:paraId="5939AF6C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TxDOTCONNECT ROW Project No.: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1E7822EA" w14:textId="77777777" w:rsidTr="009A5D47">
        <w:tc>
          <w:tcPr>
            <w:tcW w:w="3978" w:type="dxa"/>
          </w:tcPr>
          <w:p w14:paraId="7A388D85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RCSJ: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669A1323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3FDD0E3D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Highway: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77702421" w14:textId="77777777" w:rsidTr="009A5D47">
        <w:tc>
          <w:tcPr>
            <w:tcW w:w="3978" w:type="dxa"/>
          </w:tcPr>
          <w:p w14:paraId="01E01BF1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0D9C911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4A77F7F4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County: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0867" w:rsidRPr="00A53C6E" w14:paraId="055F576C" w14:textId="77777777" w:rsidTr="00F80867">
        <w:tc>
          <w:tcPr>
            <w:tcW w:w="5400" w:type="dxa"/>
            <w:gridSpan w:val="2"/>
          </w:tcPr>
          <w:p w14:paraId="4C0E411B" w14:textId="7BB7CA69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Limits: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88" w:type="dxa"/>
            <w:gridSpan w:val="2"/>
          </w:tcPr>
          <w:p w14:paraId="2426F3AF" w14:textId="62EA9ABA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6E2D" w:rsidRPr="00A53C6E" w14:paraId="49AC1E7A" w14:textId="77777777" w:rsidTr="009A5D47">
        <w:tc>
          <w:tcPr>
            <w:tcW w:w="3978" w:type="dxa"/>
          </w:tcPr>
          <w:p w14:paraId="35A96B5B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Date Reviewed: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F884079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691E478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By: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629719" w14:textId="77777777" w:rsidR="00690D7B" w:rsidRPr="007A2904" w:rsidRDefault="00690D7B" w:rsidP="00690D7B">
      <w:pPr>
        <w:pStyle w:val="Heading1"/>
        <w:keepNext w:val="0"/>
        <w:keepLines w:val="0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color w:val="auto"/>
          <w:sz w:val="28"/>
          <w:szCs w:val="28"/>
        </w:rPr>
      </w:pPr>
    </w:p>
    <w:p w14:paraId="23ADC031" w14:textId="1CFAC49A" w:rsidR="00875379" w:rsidRPr="007A2904" w:rsidRDefault="00875379">
      <w:pPr>
        <w:pStyle w:val="Heading2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A2904">
        <w:rPr>
          <w:rFonts w:asciiTheme="minorHAnsi" w:hAnsiTheme="minorHAnsi" w:cstheme="minorHAnsi"/>
          <w:bCs/>
          <w:sz w:val="28"/>
          <w:szCs w:val="28"/>
        </w:rPr>
        <w:t>General Requirements</w:t>
      </w:r>
    </w:p>
    <w:p w14:paraId="5D930F3E" w14:textId="1CCC1E63" w:rsidR="00FB2518" w:rsidRPr="007A2904" w:rsidRDefault="00B70338">
      <w:pPr>
        <w:numPr>
          <w:ilvl w:val="0"/>
          <w:numId w:val="11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1"/>
      <w:r w:rsidR="00FB2518" w:rsidRPr="007A2904">
        <w:rPr>
          <w:rFonts w:asciiTheme="minorHAnsi" w:hAnsiTheme="minorHAnsi" w:cstheme="minorHAnsi"/>
          <w:szCs w:val="24"/>
        </w:rPr>
        <w:t xml:space="preserve"> All map sheets are legible: </w:t>
      </w:r>
      <w:r w:rsidR="00BC68F4" w:rsidRPr="007A2904">
        <w:rPr>
          <w:rFonts w:asciiTheme="minorHAnsi" w:hAnsiTheme="minorHAnsi" w:cstheme="minorHAnsi"/>
          <w:szCs w:val="24"/>
        </w:rPr>
        <w:t>n</w:t>
      </w:r>
      <w:r w:rsidR="00FB2518" w:rsidRPr="007A2904">
        <w:rPr>
          <w:rFonts w:asciiTheme="minorHAnsi" w:hAnsiTheme="minorHAnsi" w:cstheme="minorHAnsi"/>
          <w:szCs w:val="24"/>
        </w:rPr>
        <w:t>o light, dark, faded, or overlapping text</w:t>
      </w:r>
    </w:p>
    <w:p w14:paraId="6DBCA286" w14:textId="5C008F0B" w:rsidR="00FB2518" w:rsidRPr="007A2904" w:rsidRDefault="00B70338" w:rsidP="008E4296">
      <w:pPr>
        <w:numPr>
          <w:ilvl w:val="0"/>
          <w:numId w:val="36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FB2518" w:rsidRPr="007A2904">
        <w:rPr>
          <w:rFonts w:asciiTheme="minorHAnsi" w:hAnsiTheme="minorHAnsi" w:cstheme="minorHAnsi"/>
          <w:szCs w:val="24"/>
        </w:rPr>
        <w:t>All maps plotted on 11”x17” map sheets with half-inch borders</w:t>
      </w:r>
    </w:p>
    <w:p w14:paraId="78B3E92F" w14:textId="1684402C" w:rsidR="00FB2518" w:rsidRPr="007A2904" w:rsidRDefault="00B70338" w:rsidP="008E4296">
      <w:pPr>
        <w:numPr>
          <w:ilvl w:val="0"/>
          <w:numId w:val="36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FB2518" w:rsidRPr="007A2904">
        <w:rPr>
          <w:rFonts w:asciiTheme="minorHAnsi" w:hAnsiTheme="minorHAnsi" w:cstheme="minorHAnsi"/>
          <w:szCs w:val="24"/>
        </w:rPr>
        <w:t>All map borders are a minimum of ½” with 1 ½” margin on left</w:t>
      </w:r>
    </w:p>
    <w:p w14:paraId="5A316693" w14:textId="6768060F" w:rsidR="00FB2518" w:rsidRPr="007A2904" w:rsidRDefault="00B70338" w:rsidP="008E4296">
      <w:pPr>
        <w:numPr>
          <w:ilvl w:val="0"/>
          <w:numId w:val="36"/>
        </w:numPr>
        <w:tabs>
          <w:tab w:val="clear" w:pos="1440"/>
          <w:tab w:val="num" w:pos="1080"/>
          <w:tab w:val="left" w:pos="1431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FB2518" w:rsidRPr="007A2904">
        <w:rPr>
          <w:rFonts w:asciiTheme="minorHAnsi" w:hAnsiTheme="minorHAnsi" w:cstheme="minorHAnsi"/>
          <w:szCs w:val="24"/>
        </w:rPr>
        <w:t xml:space="preserve">Text size </w:t>
      </w:r>
      <w:r w:rsidR="00FB2518" w:rsidRPr="007A2904">
        <w:rPr>
          <w:rFonts w:asciiTheme="minorHAnsi" w:hAnsiTheme="minorHAnsi" w:cstheme="minorHAnsi"/>
          <w:color w:val="000000"/>
          <w:szCs w:val="24"/>
        </w:rPr>
        <w:t xml:space="preserve">on all plots must be at least </w:t>
      </w:r>
      <w:r w:rsidR="00FB2518" w:rsidRPr="007A2904">
        <w:rPr>
          <w:rFonts w:asciiTheme="minorHAnsi" w:hAnsiTheme="minorHAnsi" w:cstheme="minorHAnsi"/>
          <w:szCs w:val="24"/>
        </w:rPr>
        <w:t>.06 inch (</w:t>
      </w:r>
      <w:r w:rsidR="00E909C8" w:rsidRPr="007A2904">
        <w:rPr>
          <w:rFonts w:asciiTheme="minorHAnsi" w:hAnsiTheme="minorHAnsi" w:cstheme="minorHAnsi"/>
          <w:szCs w:val="24"/>
        </w:rPr>
        <w:t>Engineering Font</w:t>
      </w:r>
      <w:r w:rsidR="00FB2518" w:rsidRPr="007A2904">
        <w:rPr>
          <w:rFonts w:asciiTheme="minorHAnsi" w:hAnsiTheme="minorHAnsi" w:cstheme="minorHAnsi"/>
          <w:szCs w:val="24"/>
        </w:rPr>
        <w:t>)</w:t>
      </w:r>
    </w:p>
    <w:p w14:paraId="3438F05E" w14:textId="74486C49" w:rsidR="00FB2518" w:rsidRPr="007A2904" w:rsidRDefault="00B70338" w:rsidP="008E4296">
      <w:pPr>
        <w:numPr>
          <w:ilvl w:val="0"/>
          <w:numId w:val="36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FB2518" w:rsidRPr="007A2904">
        <w:rPr>
          <w:rFonts w:asciiTheme="minorHAnsi" w:hAnsiTheme="minorHAnsi" w:cstheme="minorHAnsi"/>
          <w:szCs w:val="24"/>
        </w:rPr>
        <w:t>Graphic files are in current format; text files are in Microsoft Word</w:t>
      </w:r>
    </w:p>
    <w:p w14:paraId="7D54D625" w14:textId="638749B7" w:rsidR="00FF7666" w:rsidRPr="007A2904" w:rsidRDefault="00B70338" w:rsidP="008E4296">
      <w:pPr>
        <w:numPr>
          <w:ilvl w:val="0"/>
          <w:numId w:val="36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774C7" w:rsidRPr="007A2904">
        <w:rPr>
          <w:rFonts w:asciiTheme="minorHAnsi" w:hAnsiTheme="minorHAnsi" w:cstheme="minorHAnsi"/>
          <w:szCs w:val="24"/>
        </w:rPr>
        <w:t xml:space="preserve">Control meets the TxDOT’s </w:t>
      </w:r>
      <w:hyperlink r:id="rId8" w:history="1">
        <w:r w:rsidR="00C774C7" w:rsidRPr="007A2904">
          <w:rPr>
            <w:rStyle w:val="Hyperlink"/>
            <w:rFonts w:asciiTheme="minorHAnsi" w:hAnsiTheme="minorHAnsi" w:cstheme="minorHAnsi"/>
            <w:szCs w:val="24"/>
          </w:rPr>
          <w:t>level of accuracy</w:t>
        </w:r>
      </w:hyperlink>
    </w:p>
    <w:p w14:paraId="5823D1FD" w14:textId="77777777" w:rsidR="00C774C7" w:rsidRPr="007A2904" w:rsidRDefault="00C774C7" w:rsidP="00C774C7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7132079D" w14:textId="3611CA36" w:rsidR="00FB2518" w:rsidRPr="007A2904" w:rsidRDefault="00C774C7">
      <w:pPr>
        <w:pStyle w:val="Heading2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A2904">
        <w:rPr>
          <w:rFonts w:asciiTheme="minorHAnsi" w:hAnsiTheme="minorHAnsi" w:cstheme="minorHAnsi"/>
          <w:bCs/>
          <w:sz w:val="28"/>
          <w:szCs w:val="28"/>
        </w:rPr>
        <w:t>Control Index Sheet Requirement</w:t>
      </w:r>
      <w:r w:rsidR="00FB2518" w:rsidRPr="007A2904">
        <w:rPr>
          <w:rFonts w:asciiTheme="minorHAnsi" w:hAnsiTheme="minorHAnsi" w:cstheme="minorHAnsi"/>
          <w:bCs/>
          <w:sz w:val="28"/>
          <w:szCs w:val="28"/>
        </w:rPr>
        <w:t>s</w:t>
      </w:r>
    </w:p>
    <w:p w14:paraId="275B1157" w14:textId="525D4798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774C7" w:rsidRPr="007A2904">
        <w:rPr>
          <w:rFonts w:asciiTheme="minorHAnsi" w:hAnsiTheme="minorHAnsi" w:cstheme="minorHAnsi"/>
        </w:rPr>
        <w:t>Table containing primary survey control monument information include:</w:t>
      </w:r>
    </w:p>
    <w:p w14:paraId="4320E687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6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2"/>
      <w:r w:rsidRPr="007A2904">
        <w:rPr>
          <w:rFonts w:asciiTheme="minorHAnsi" w:hAnsiTheme="minorHAnsi" w:cstheme="minorHAnsi"/>
          <w:szCs w:val="24"/>
        </w:rPr>
        <w:t xml:space="preserve"> Control Point Name</w:t>
      </w:r>
    </w:p>
    <w:p w14:paraId="60389013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Northing and Easting coordinates</w:t>
      </w:r>
    </w:p>
    <w:p w14:paraId="74FC0A3B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Latitude and Longitude (at the State Project Manager or District Survey Coordinator’s discretion)</w:t>
      </w:r>
    </w:p>
    <w:p w14:paraId="042177C4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Elevation</w:t>
      </w:r>
    </w:p>
    <w:p w14:paraId="12FC5746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Station and Offset (at the State Project Manager or District Survey Coordinator’s discretion)</w:t>
      </w:r>
    </w:p>
    <w:p w14:paraId="75ACCD53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Description of monument (eg. 5/8” REBAR WITH 3 ¼” ALUMINUM CAP IN CONCRETE stamped “TEXAS DEPT OF TRANSPORTATION CONTROL MARK”) </w:t>
      </w:r>
      <w:hyperlink r:id="rId9" w:history="1">
        <w:r w:rsidRPr="007A2904">
          <w:rPr>
            <w:rStyle w:val="Hyperlink"/>
            <w:rFonts w:asciiTheme="minorHAnsi" w:hAnsiTheme="minorHAnsi" w:cstheme="minorHAnsi"/>
            <w:szCs w:val="24"/>
          </w:rPr>
          <w:t>Monument Specifications</w:t>
        </w:r>
      </w:hyperlink>
    </w:p>
    <w:p w14:paraId="014DF280" w14:textId="7777777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Monuments described for size, material and stamp. Be specific.</w:t>
      </w:r>
    </w:p>
    <w:p w14:paraId="6BB50175" w14:textId="749A0121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774C7" w:rsidRPr="007A2904">
        <w:rPr>
          <w:rFonts w:asciiTheme="minorHAnsi" w:hAnsiTheme="minorHAnsi" w:cstheme="minorHAnsi"/>
          <w:szCs w:val="24"/>
        </w:rPr>
        <w:t>Layout shows side streets with street names</w:t>
      </w:r>
    </w:p>
    <w:bookmarkStart w:id="3" w:name="_Hlk133580959"/>
    <w:p w14:paraId="1A05D0F4" w14:textId="021E49F3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bookmarkEnd w:id="3"/>
      <w:r w:rsidR="00C774C7" w:rsidRPr="007A2904">
        <w:rPr>
          <w:rFonts w:asciiTheme="minorHAnsi" w:hAnsiTheme="minorHAnsi" w:cstheme="minorHAnsi"/>
          <w:szCs w:val="24"/>
        </w:rPr>
        <w:t>Control points:</w:t>
      </w:r>
    </w:p>
    <w:p w14:paraId="43015787" w14:textId="7D9C2687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Use “</w:t>
      </w:r>
      <w:r w:rsidRPr="007A2904">
        <w:rPr>
          <w:rFonts w:asciiTheme="minorHAnsi" w:eastAsia="Times New Roman" w:hAnsiTheme="minorHAnsi" w:cstheme="minorHAnsi"/>
          <w:szCs w:val="24"/>
        </w:rPr>
        <w:sym w:font="Wingdings 3" w:char="F070"/>
      </w:r>
      <w:r w:rsidRPr="007A2904">
        <w:rPr>
          <w:rFonts w:asciiTheme="minorHAnsi" w:hAnsiTheme="minorHAnsi" w:cstheme="minorHAnsi"/>
          <w:szCs w:val="24"/>
        </w:rPr>
        <w:t>” symbol for primary control points</w:t>
      </w:r>
    </w:p>
    <w:p w14:paraId="2587BE32" w14:textId="0B4EBF40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Use “</w:t>
      </w:r>
      <w:r w:rsidRPr="007A2904">
        <w:rPr>
          <w:rFonts w:asciiTheme="minorHAnsi" w:eastAsia="Times New Roman" w:hAnsiTheme="minorHAnsi" w:cstheme="minorHAnsi"/>
          <w:szCs w:val="24"/>
        </w:rPr>
        <w:sym w:font="Wingdings 3" w:char="F072"/>
      </w:r>
      <w:r w:rsidRPr="007A2904">
        <w:rPr>
          <w:rFonts w:asciiTheme="minorHAnsi" w:hAnsiTheme="minorHAnsi" w:cstheme="minorHAnsi"/>
          <w:szCs w:val="24"/>
        </w:rPr>
        <w:t>” symbol for secondary control points</w:t>
      </w:r>
    </w:p>
    <w:p w14:paraId="63984A12" w14:textId="13402D80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Use “</w:t>
      </w:r>
      <w:r w:rsidRPr="007A2904">
        <w:rPr>
          <w:rFonts w:asciiTheme="minorHAnsi" w:eastAsia="Times New Roman" w:hAnsiTheme="minorHAnsi" w:cstheme="minorHAnsi"/>
          <w:szCs w:val="24"/>
        </w:rPr>
        <w:sym w:font="Wingdings 2" w:char="F0CA"/>
      </w:r>
      <w:r w:rsidRPr="007A2904">
        <w:rPr>
          <w:rFonts w:asciiTheme="minorHAnsi" w:hAnsiTheme="minorHAnsi" w:cstheme="minorHAnsi"/>
          <w:szCs w:val="24"/>
        </w:rPr>
        <w:t>” symbol for panel points</w:t>
      </w:r>
    </w:p>
    <w:p w14:paraId="645E806F" w14:textId="0DA615BD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Label control point names near symbols</w:t>
      </w:r>
    </w:p>
    <w:p w14:paraId="187211BF" w14:textId="2C6FBBDA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Show offsite control points in relation to project</w:t>
      </w:r>
    </w:p>
    <w:p w14:paraId="08C729ED" w14:textId="7217C820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Layout shows all county lines and city limit lines with labels</w:t>
      </w:r>
    </w:p>
    <w:p w14:paraId="49C6B7B8" w14:textId="6FD3BF5D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Line work from planimetric (optional)</w:t>
      </w:r>
    </w:p>
    <w:p w14:paraId="7E910F3C" w14:textId="20F1ED7E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All coordinates have commas and two decimal places</w:t>
      </w:r>
    </w:p>
    <w:p w14:paraId="54BD10C7" w14:textId="0729E56D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All latitudes and longitudes are in DMS and have four decimal places</w:t>
      </w:r>
    </w:p>
    <w:p w14:paraId="75FCD7D9" w14:textId="44C1F616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Insets showing reference ties to each survey control monument (optional)</w:t>
      </w:r>
    </w:p>
    <w:p w14:paraId="455B7DFE" w14:textId="7A77FF63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North arrow shown in upper right corner</w:t>
      </w:r>
    </w:p>
    <w:p w14:paraId="4A51F683" w14:textId="5B590ADB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Layout scale shown or N.T.S. (under North arrow)</w:t>
      </w:r>
    </w:p>
    <w:p w14:paraId="024DA795" w14:textId="2DF5A3FE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Legend of Symbols and Conventional Signs shown in lower left corner (location optional)</w:t>
      </w:r>
    </w:p>
    <w:p w14:paraId="4337843C" w14:textId="507BC977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Project baseline – Includes:</w:t>
      </w:r>
    </w:p>
    <w:p w14:paraId="0F65E0F9" w14:textId="59CA2194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Baseline bearings and distances or curve data</w:t>
      </w:r>
    </w:p>
    <w:p w14:paraId="527462E2" w14:textId="411554C5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Baseline equations (as applicable)</w:t>
      </w:r>
    </w:p>
    <w:p w14:paraId="56025B4E" w14:textId="6679D2E9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Label 500-foot stations</w:t>
      </w:r>
    </w:p>
    <w:p w14:paraId="3375AC0F" w14:textId="400574BD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Label PC’s and </w:t>
      </w:r>
      <w:proofErr w:type="gramStart"/>
      <w:r w:rsidRPr="007A2904">
        <w:rPr>
          <w:rFonts w:asciiTheme="minorHAnsi" w:hAnsiTheme="minorHAnsi" w:cstheme="minorHAnsi"/>
          <w:szCs w:val="24"/>
        </w:rPr>
        <w:t>PT’s</w:t>
      </w:r>
      <w:proofErr w:type="gramEnd"/>
      <w:r w:rsidRPr="007A2904">
        <w:rPr>
          <w:rFonts w:asciiTheme="minorHAnsi" w:hAnsiTheme="minorHAnsi" w:cstheme="minorHAnsi"/>
          <w:szCs w:val="24"/>
        </w:rPr>
        <w:t xml:space="preserve"> along baseline</w:t>
      </w:r>
    </w:p>
    <w:p w14:paraId="1B5678D9" w14:textId="4C0A59E3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Begin Project and End Project Include:</w:t>
      </w:r>
    </w:p>
    <w:p w14:paraId="2E0AB2F8" w14:textId="3FDB2BF8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24919" w:rsidRPr="007A2904">
        <w:rPr>
          <w:rFonts w:asciiTheme="minorHAnsi" w:hAnsiTheme="minorHAnsi" w:cstheme="minorHAnsi"/>
          <w:szCs w:val="24"/>
        </w:rPr>
        <w:t>Stationing</w:t>
      </w:r>
    </w:p>
    <w:p w14:paraId="6B809188" w14:textId="64149140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24919" w:rsidRPr="007A2904">
        <w:rPr>
          <w:rFonts w:asciiTheme="minorHAnsi" w:hAnsiTheme="minorHAnsi" w:cstheme="minorHAnsi"/>
          <w:szCs w:val="24"/>
        </w:rPr>
        <w:t>CSJ number</w:t>
      </w:r>
    </w:p>
    <w:p w14:paraId="3E5C0C83" w14:textId="55264AFB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24919" w:rsidRPr="007A2904">
        <w:rPr>
          <w:rFonts w:asciiTheme="minorHAnsi" w:hAnsiTheme="minorHAnsi" w:cstheme="minorHAnsi"/>
          <w:szCs w:val="24"/>
        </w:rPr>
        <w:t>TXDOTCONNECT Project Number</w:t>
      </w:r>
    </w:p>
    <w:p w14:paraId="44272D89" w14:textId="5B4B8898" w:rsidR="008E4296" w:rsidRPr="007A2904" w:rsidRDefault="008E4296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24919" w:rsidRPr="007A2904">
        <w:rPr>
          <w:rFonts w:asciiTheme="minorHAnsi" w:hAnsiTheme="minorHAnsi" w:cstheme="minorHAnsi"/>
          <w:szCs w:val="24"/>
        </w:rPr>
        <w:t>North and East coordinates with commas and two decimal places</w:t>
      </w:r>
    </w:p>
    <w:p w14:paraId="413FF9DF" w14:textId="7F6944F7" w:rsidR="00C24919" w:rsidRPr="007A2904" w:rsidRDefault="00C24919" w:rsidP="008E4296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Latitude and Longitude are in DMS with four decimal places</w:t>
      </w:r>
    </w:p>
    <w:p w14:paraId="6F8002C8" w14:textId="1A4EEE19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Title block (lower right corner):</w:t>
      </w:r>
    </w:p>
    <w:p w14:paraId="60C2071A" w14:textId="42EEEEE0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Firm’s name, TBPELS Firm Registration number, address, and phone number</w:t>
      </w:r>
    </w:p>
    <w:p w14:paraId="0E975FB8" w14:textId="64D5FF1D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County</w:t>
      </w:r>
    </w:p>
    <w:p w14:paraId="603FBF34" w14:textId="59AE0302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Highway designation</w:t>
      </w:r>
    </w:p>
    <w:p w14:paraId="089711EC" w14:textId="2E6CBF80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CSJ</w:t>
      </w:r>
    </w:p>
    <w:p w14:paraId="35C96FBE" w14:textId="77777777" w:rsidR="00C24919" w:rsidRPr="007A2904" w:rsidRDefault="00C24919" w:rsidP="000138EA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TXDOTCONNECT Project Number </w:t>
      </w:r>
    </w:p>
    <w:p w14:paraId="62D615D4" w14:textId="0FD288E7" w:rsidR="00C24919" w:rsidRPr="007A2904" w:rsidRDefault="00C24919" w:rsidP="000138EA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Federal Road Division Number is 6</w:t>
      </w:r>
    </w:p>
    <w:p w14:paraId="5A8A625D" w14:textId="60CF2ABC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State District Number</w:t>
      </w:r>
    </w:p>
    <w:p w14:paraId="59879093" w14:textId="66D8A4ED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Federal Aid Project Number is blank</w:t>
      </w:r>
    </w:p>
    <w:p w14:paraId="03F5FEE6" w14:textId="42AA38D9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Sheet number #</w:t>
      </w:r>
    </w:p>
    <w:p w14:paraId="2A8C54B9" w14:textId="30662156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Most current TxDOT Logo placed in the title block (available in the ORD Workspace)</w:t>
      </w:r>
    </w:p>
    <w:p w14:paraId="65A03F0C" w14:textId="4FE673DC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Copyright “© month/year” (latest amended date)</w:t>
      </w:r>
    </w:p>
    <w:p w14:paraId="56F7B109" w14:textId="440F0D9B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TEXAS DEPARTMENT OF TRANSPORTATION </w:t>
      </w: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7A2904">
        <w:rPr>
          <w:rFonts w:asciiTheme="minorHAnsi" w:hAnsiTheme="minorHAnsi" w:cstheme="minorHAnsi"/>
          <w:szCs w:val="24"/>
        </w:rPr>
        <w:instrText xml:space="preserve"> FORMTEXT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4"/>
      <w:r w:rsidRPr="007A2904">
        <w:rPr>
          <w:rFonts w:asciiTheme="minorHAnsi" w:hAnsiTheme="minorHAnsi" w:cstheme="minorHAnsi"/>
          <w:szCs w:val="24"/>
        </w:rPr>
        <w:t xml:space="preserve"> DISTRICT</w:t>
      </w:r>
    </w:p>
    <w:p w14:paraId="0F065EBC" w14:textId="1089D6BE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State District Address and Phone Number</w:t>
      </w:r>
    </w:p>
    <w:p w14:paraId="7847A2EF" w14:textId="2316F32C" w:rsidR="00C774C7" w:rsidRPr="007A2904" w:rsidRDefault="00C774C7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="008D136A" w:rsidRPr="007A2904">
        <w:rPr>
          <w:rFonts w:asciiTheme="minorHAnsi" w:hAnsiTheme="minorHAnsi" w:cstheme="minorHAnsi"/>
          <w:szCs w:val="24"/>
        </w:rPr>
        <w:t xml:space="preserve"> Signature and seal of Registered Professional Land Surveyor (RPLS) with date (above Revision area)</w:t>
      </w:r>
    </w:p>
    <w:p w14:paraId="6C2DE666" w14:textId="524BEA2E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Printed surveyors name and RPLS number under seal</w:t>
      </w:r>
    </w:p>
    <w:p w14:paraId="37ECB504" w14:textId="2DED2CB4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Revision area above title block is clear of text and graphics (2”x2” minimum)</w:t>
      </w:r>
    </w:p>
    <w:p w14:paraId="0EE92BE7" w14:textId="0B64F88D" w:rsidR="00FB251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Revision month/year and description of revision shown for control sheet only (if applicable): most recent revision listed on top</w:t>
      </w:r>
    </w:p>
    <w:p w14:paraId="44585943" w14:textId="2647FE59" w:rsidR="00E909C8" w:rsidRPr="007A2904" w:rsidRDefault="00B70338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Metadata/Notes included:</w:t>
      </w:r>
    </w:p>
    <w:p w14:paraId="083467AD" w14:textId="1AF11C99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7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5"/>
      <w:r w:rsidRPr="007A2904">
        <w:rPr>
          <w:rFonts w:asciiTheme="minorHAnsi" w:hAnsiTheme="minorHAnsi" w:cstheme="minorHAnsi"/>
          <w:szCs w:val="24"/>
        </w:rPr>
        <w:t xml:space="preserve"> The basis of bearing shall be “Grid North”</w:t>
      </w:r>
    </w:p>
    <w:p w14:paraId="5D7A118A" w14:textId="0F33ADCA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Texas Coordinate System, State Plane Zone. (specify zone used)</w:t>
      </w:r>
    </w:p>
    <w:p w14:paraId="2EFFD617" w14:textId="1185DB9A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North American Datum of 1983 (NAD 83), 2011 Adjustment, 2010.0 Epoch</w:t>
      </w:r>
    </w:p>
    <w:p w14:paraId="27C50CF8" w14:textId="28E53F6C" w:rsidR="00C24919" w:rsidRPr="007A2904" w:rsidRDefault="00C24919" w:rsidP="00C24919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North American Vertical Datum 88 (NAVD 88) GEOID______ (eg. GEOID18) (if applicable)</w:t>
      </w:r>
    </w:p>
    <w:p w14:paraId="0DE4726B" w14:textId="5D0C492E" w:rsidR="00C24919" w:rsidRPr="007A2904" w:rsidRDefault="00C24919" w:rsidP="00EA32A4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Indicate surface or grid coordinates and the agreed upon surface adjustment factor for the project. (Surface Coord. = Grid Coord. x S.A.F. of </w:t>
      </w: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7A2904">
        <w:rPr>
          <w:rFonts w:asciiTheme="minorHAnsi" w:hAnsiTheme="minorHAnsi" w:cstheme="minorHAnsi"/>
          <w:szCs w:val="24"/>
        </w:rPr>
        <w:instrText xml:space="preserve"> FORMTEXT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6"/>
      <w:r w:rsidRPr="007A2904">
        <w:rPr>
          <w:rFonts w:asciiTheme="minorHAnsi" w:hAnsiTheme="minorHAnsi" w:cstheme="minorHAnsi"/>
          <w:szCs w:val="24"/>
        </w:rPr>
        <w:t>)</w:t>
      </w:r>
    </w:p>
    <w:p w14:paraId="3B6052D6" w14:textId="7425F03F" w:rsidR="00C24919" w:rsidRPr="007A2904" w:rsidRDefault="00C24919" w:rsidP="00EA32A4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Unit of Measure (US Survey Feet)</w:t>
      </w:r>
    </w:p>
    <w:p w14:paraId="6D6D1746" w14:textId="77777777" w:rsidR="00C24919" w:rsidRPr="007A2904" w:rsidRDefault="00C24919" w:rsidP="009E5775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Date of survey (last month/day/year of survey field work)</w:t>
      </w:r>
    </w:p>
    <w:p w14:paraId="463B1614" w14:textId="4C551864" w:rsidR="00C24919" w:rsidRPr="007A2904" w:rsidRDefault="00C24919" w:rsidP="009E5775">
      <w:pPr>
        <w:numPr>
          <w:ilvl w:val="1"/>
          <w:numId w:val="24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1B3963" w:rsidRPr="007A2904">
        <w:rPr>
          <w:rFonts w:asciiTheme="minorHAnsi" w:hAnsiTheme="minorHAnsi" w:cstheme="minorHAnsi"/>
          <w:szCs w:val="24"/>
        </w:rPr>
        <w:t>Indicate how the horizontal and vertical control was established</w:t>
      </w:r>
    </w:p>
    <w:p w14:paraId="32F55115" w14:textId="69EA403A" w:rsidR="00C24919" w:rsidRPr="007A2904" w:rsidRDefault="00C24919" w:rsidP="001B3963">
      <w:pPr>
        <w:pStyle w:val="ListParagraph"/>
        <w:numPr>
          <w:ilvl w:val="1"/>
          <w:numId w:val="24"/>
        </w:numPr>
        <w:ind w:left="1440"/>
        <w:rPr>
          <w:rFonts w:asciiTheme="minorHAnsi" w:eastAsia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1B3963" w:rsidRPr="007A2904">
        <w:rPr>
          <w:rFonts w:asciiTheme="minorHAnsi" w:eastAsiaTheme="minorHAnsi" w:hAnsiTheme="minorHAnsi" w:cstheme="minorHAnsi"/>
          <w:szCs w:val="24"/>
        </w:rPr>
        <w:t xml:space="preserve">Indicate which TxDOT RRP Station used. If static was done indicate which three TxDOT RRP Stations used. </w:t>
      </w:r>
    </w:p>
    <w:p w14:paraId="682736A1" w14:textId="39F5D1AC" w:rsidR="00FF7666" w:rsidRPr="007A2904" w:rsidRDefault="00E909C8" w:rsidP="008A6245">
      <w:pPr>
        <w:numPr>
          <w:ilvl w:val="0"/>
          <w:numId w:val="24"/>
        </w:numPr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7"/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>Check old redlines for correction (if applicable)</w:t>
      </w:r>
    </w:p>
    <w:p w14:paraId="26797A4B" w14:textId="77777777" w:rsidR="004363D6" w:rsidRPr="007A2904" w:rsidRDefault="004363D6" w:rsidP="004363D6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7E03C25A" w14:textId="3633582C" w:rsidR="00FB2518" w:rsidRPr="007A2904" w:rsidRDefault="008D136A">
      <w:pPr>
        <w:pStyle w:val="Heading2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A2904">
        <w:rPr>
          <w:rFonts w:asciiTheme="minorHAnsi" w:hAnsiTheme="minorHAnsi" w:cstheme="minorHAnsi"/>
          <w:sz w:val="28"/>
          <w:szCs w:val="28"/>
        </w:rPr>
        <w:lastRenderedPageBreak/>
        <w:t>Primary Control Data</w:t>
      </w:r>
      <w:r w:rsidR="00FB2518" w:rsidRPr="007A2904">
        <w:rPr>
          <w:rFonts w:asciiTheme="minorHAnsi" w:hAnsiTheme="minorHAnsi" w:cstheme="minorHAnsi"/>
          <w:sz w:val="28"/>
          <w:szCs w:val="28"/>
        </w:rPr>
        <w:t xml:space="preserve"> Sheet Requirements</w:t>
      </w:r>
    </w:p>
    <w:p w14:paraId="7289D27A" w14:textId="16AB689B" w:rsidR="008D136A" w:rsidRPr="007A2904" w:rsidRDefault="008D136A" w:rsidP="008D136A">
      <w:pPr>
        <w:tabs>
          <w:tab w:val="left" w:pos="1440"/>
        </w:tabs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7A2904">
        <w:rPr>
          <w:rFonts w:asciiTheme="minorHAnsi" w:hAnsiTheme="minorHAnsi" w:cstheme="minorHAnsi"/>
          <w:i/>
          <w:iCs/>
          <w:szCs w:val="24"/>
        </w:rPr>
        <w:t>Note: Secondary Control data sheets may be added at the State Project Manager or District Survey Coordinator’s discretion. The secondary control data sheets shall follow the same criteria as the primary.</w:t>
      </w:r>
    </w:p>
    <w:p w14:paraId="7143F399" w14:textId="451DB8A8" w:rsidR="00FB2518" w:rsidRPr="007A2904" w:rsidRDefault="00FB2518">
      <w:pPr>
        <w:numPr>
          <w:ilvl w:val="0"/>
          <w:numId w:val="19"/>
        </w:numPr>
        <w:tabs>
          <w:tab w:val="clear" w:pos="1800"/>
          <w:tab w:val="left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t xml:space="preserve"> </w:t>
      </w:r>
      <w:r w:rsidR="008D136A" w:rsidRPr="007A2904">
        <w:rPr>
          <w:rFonts w:asciiTheme="minorHAnsi" w:hAnsiTheme="minorHAnsi" w:cstheme="minorHAnsi"/>
          <w:szCs w:val="24"/>
        </w:rPr>
        <w:t xml:space="preserve">Title block (lower right corner) (See Section </w:t>
      </w:r>
      <w:r w:rsidR="007A2904" w:rsidRPr="007A2904">
        <w:rPr>
          <w:rFonts w:asciiTheme="minorHAnsi" w:hAnsiTheme="minorHAnsi" w:cstheme="minorHAnsi"/>
          <w:szCs w:val="24"/>
        </w:rPr>
        <w:t>B</w:t>
      </w:r>
      <w:r w:rsidR="008D136A" w:rsidRPr="007A2904">
        <w:rPr>
          <w:rFonts w:asciiTheme="minorHAnsi" w:hAnsiTheme="minorHAnsi" w:cstheme="minorHAnsi"/>
          <w:szCs w:val="24"/>
        </w:rPr>
        <w:t xml:space="preserve"> 14)</w:t>
      </w:r>
    </w:p>
    <w:p w14:paraId="287779CD" w14:textId="136B774A" w:rsidR="008E4296" w:rsidRPr="007A2904" w:rsidRDefault="008E4296">
      <w:pPr>
        <w:numPr>
          <w:ilvl w:val="0"/>
          <w:numId w:val="19"/>
        </w:numPr>
        <w:tabs>
          <w:tab w:val="clear" w:pos="1800"/>
          <w:tab w:val="left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5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8"/>
      <w:r w:rsidRPr="007A2904">
        <w:rPr>
          <w:rFonts w:asciiTheme="minorHAnsi" w:hAnsiTheme="minorHAnsi" w:cstheme="minorHAnsi"/>
          <w:szCs w:val="24"/>
        </w:rPr>
        <w:t xml:space="preserve"> Control Monument Sketch:</w:t>
      </w:r>
    </w:p>
    <w:p w14:paraId="77471DAA" w14:textId="7A3E4595" w:rsidR="008331EE" w:rsidRPr="007A2904" w:rsidRDefault="005E1C50" w:rsidP="008331EE">
      <w:pPr>
        <w:pStyle w:val="ListParagraph"/>
        <w:numPr>
          <w:ilvl w:val="0"/>
          <w:numId w:val="13"/>
        </w:numPr>
        <w:tabs>
          <w:tab w:val="clear" w:pos="1800"/>
          <w:tab w:val="num" w:pos="1440"/>
        </w:tabs>
        <w:ind w:left="1440"/>
        <w:rPr>
          <w:rFonts w:asciiTheme="minorHAnsi" w:eastAsia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8331EE" w:rsidRPr="007A2904">
        <w:rPr>
          <w:rFonts w:asciiTheme="minorHAnsi" w:eastAsiaTheme="minorHAnsi" w:hAnsiTheme="minorHAnsi" w:cstheme="minorHAnsi"/>
          <w:szCs w:val="24"/>
        </w:rPr>
        <w:t>Maximum of nine sketches per sheet</w:t>
      </w:r>
    </w:p>
    <w:p w14:paraId="7146179F" w14:textId="48FDF157" w:rsidR="00FB2518" w:rsidRPr="007A2904" w:rsidRDefault="008331EE" w:rsidP="008331EE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8"/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9"/>
      <w:r w:rsidRPr="007A2904">
        <w:rPr>
          <w:rFonts w:asciiTheme="minorHAnsi" w:hAnsiTheme="minorHAnsi" w:cstheme="minorHAnsi"/>
          <w:szCs w:val="24"/>
        </w:rPr>
        <w:t xml:space="preserve">Show Reference Ties (minimum of three per sketch) &amp; </w:t>
      </w:r>
      <w:r w:rsidR="005E1C50"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C50"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="005E1C50" w:rsidRPr="007A2904">
        <w:rPr>
          <w:rFonts w:asciiTheme="minorHAnsi" w:hAnsiTheme="minorHAnsi" w:cstheme="minorHAnsi"/>
          <w:szCs w:val="24"/>
        </w:rPr>
      </w:r>
      <w:r w:rsidR="005E1C50" w:rsidRPr="007A2904">
        <w:rPr>
          <w:rFonts w:asciiTheme="minorHAnsi" w:hAnsiTheme="minorHAnsi" w:cstheme="minorHAnsi"/>
          <w:szCs w:val="24"/>
        </w:rPr>
        <w:fldChar w:fldCharType="separate"/>
      </w:r>
      <w:r w:rsidR="005E1C50" w:rsidRPr="007A2904">
        <w:rPr>
          <w:rFonts w:asciiTheme="minorHAnsi" w:hAnsiTheme="minorHAnsi" w:cstheme="minorHAnsi"/>
          <w:szCs w:val="24"/>
        </w:rPr>
        <w:fldChar w:fldCharType="end"/>
      </w:r>
      <w:r w:rsidR="005E1C50"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l</w:t>
      </w:r>
      <w:r w:rsidRPr="007A2904">
        <w:rPr>
          <w:rFonts w:asciiTheme="minorHAnsi" w:hAnsiTheme="minorHAnsi" w:cstheme="minorHAnsi"/>
          <w:szCs w:val="24"/>
        </w:rPr>
        <w:t>abel objects being tied</w:t>
      </w:r>
    </w:p>
    <w:p w14:paraId="29051830" w14:textId="1C516938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North arrow pointing North</w:t>
      </w:r>
    </w:p>
    <w:p w14:paraId="437DB2CB" w14:textId="698F883B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Scale used or N.T.S.</w:t>
      </w:r>
    </w:p>
    <w:p w14:paraId="4840E8EB" w14:textId="5697C735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Name of adjacent road(s)</w:t>
      </w:r>
    </w:p>
    <w:p w14:paraId="7D344AAC" w14:textId="0D9D8089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Monument described for size, material and stamp. Be specific.</w:t>
      </w:r>
    </w:p>
    <w:p w14:paraId="5A219761" w14:textId="374E0A72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Monument name shown next to monument symbol</w:t>
      </w:r>
    </w:p>
    <w:p w14:paraId="47F38C4F" w14:textId="5FFFE141" w:rsidR="00053880" w:rsidRPr="007A2904" w:rsidRDefault="0005388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Use “</w:t>
      </w:r>
      <w:r w:rsidRPr="007A2904">
        <w:rPr>
          <w:rFonts w:asciiTheme="minorHAnsi" w:eastAsia="Times New Roman" w:hAnsiTheme="minorHAnsi" w:cstheme="minorHAnsi"/>
          <w:szCs w:val="24"/>
        </w:rPr>
        <w:sym w:font="Wingdings 3" w:char="F070"/>
      </w:r>
      <w:r w:rsidRPr="007A2904">
        <w:rPr>
          <w:rFonts w:asciiTheme="minorHAnsi" w:hAnsiTheme="minorHAnsi" w:cstheme="minorHAnsi"/>
          <w:szCs w:val="24"/>
        </w:rPr>
        <w:t>” for primary control points</w:t>
      </w:r>
    </w:p>
    <w:p w14:paraId="1397B71F" w14:textId="776E0CD9" w:rsidR="00053880" w:rsidRPr="007A2904" w:rsidRDefault="00053880" w:rsidP="00053880">
      <w:pPr>
        <w:pStyle w:val="ListParagraph"/>
        <w:numPr>
          <w:ilvl w:val="0"/>
          <w:numId w:val="13"/>
        </w:numPr>
        <w:tabs>
          <w:tab w:val="clear" w:pos="1800"/>
          <w:tab w:val="num" w:pos="1440"/>
        </w:tabs>
        <w:ind w:left="1440"/>
        <w:rPr>
          <w:rFonts w:asciiTheme="minorHAnsi" w:eastAsia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Pr="007A2904">
        <w:rPr>
          <w:rFonts w:asciiTheme="minorHAnsi" w:eastAsiaTheme="minorHAnsi" w:hAnsiTheme="minorHAnsi" w:cstheme="minorHAnsi"/>
          <w:szCs w:val="24"/>
        </w:rPr>
        <w:t>N and E coordinates (with commas and two decimal places)</w:t>
      </w:r>
    </w:p>
    <w:p w14:paraId="3DE543C5" w14:textId="2FF2C277" w:rsidR="00053880" w:rsidRPr="007A2904" w:rsidRDefault="00053880" w:rsidP="0005388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Pr="007A2904">
        <w:rPr>
          <w:rFonts w:asciiTheme="minorHAnsi" w:eastAsia="Times New Roman" w:hAnsiTheme="minorHAnsi" w:cstheme="minorHAnsi"/>
          <w:szCs w:val="24"/>
        </w:rPr>
        <w:t>Elevation shown to 0.01 foot</w:t>
      </w:r>
    </w:p>
    <w:p w14:paraId="4ABA07D9" w14:textId="47F370C7" w:rsidR="00053880" w:rsidRPr="007A2904" w:rsidRDefault="0005388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Pr="007A2904">
        <w:rPr>
          <w:rFonts w:asciiTheme="minorHAnsi" w:eastAsia="Times New Roman" w:hAnsiTheme="minorHAnsi" w:cstheme="minorHAnsi"/>
          <w:szCs w:val="24"/>
        </w:rPr>
        <w:t>Ties shown to nearest foot</w:t>
      </w:r>
    </w:p>
    <w:p w14:paraId="73B94EE4" w14:textId="387070BE" w:rsidR="00053880" w:rsidRPr="007A2904" w:rsidRDefault="00053880" w:rsidP="00053880">
      <w:pPr>
        <w:pStyle w:val="ListParagraph"/>
        <w:numPr>
          <w:ilvl w:val="0"/>
          <w:numId w:val="13"/>
        </w:numPr>
        <w:tabs>
          <w:tab w:val="clear" w:pos="1800"/>
          <w:tab w:val="num" w:pos="1440"/>
        </w:tabs>
        <w:ind w:left="1440"/>
        <w:rPr>
          <w:rFonts w:asciiTheme="minorHAnsi" w:eastAsia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Pr="007A2904">
        <w:rPr>
          <w:rFonts w:asciiTheme="minorHAnsi" w:eastAsiaTheme="minorHAnsi" w:hAnsiTheme="minorHAnsi" w:cstheme="minorHAnsi"/>
          <w:szCs w:val="24"/>
        </w:rPr>
        <w:t>Location Description (along bottom edge of cell) – Brief text describing the general location of the control point in relation to major intersections, and which side of the road the control point can be found.</w:t>
      </w:r>
    </w:p>
    <w:p w14:paraId="55B9377C" w14:textId="0A0A484C" w:rsidR="00FB2518" w:rsidRPr="007A2904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 xml:space="preserve">Baseline shown and labeled with stationing, PC’s and </w:t>
      </w:r>
      <w:proofErr w:type="gramStart"/>
      <w:r w:rsidR="00053880" w:rsidRPr="007A2904">
        <w:rPr>
          <w:rFonts w:asciiTheme="minorHAnsi" w:hAnsiTheme="minorHAnsi" w:cstheme="minorHAnsi"/>
          <w:szCs w:val="24"/>
        </w:rPr>
        <w:t>PT’s</w:t>
      </w:r>
      <w:proofErr w:type="gramEnd"/>
      <w:r w:rsidR="00053880" w:rsidRPr="007A2904">
        <w:rPr>
          <w:rFonts w:asciiTheme="minorHAnsi" w:hAnsiTheme="minorHAnsi" w:cstheme="minorHAnsi"/>
          <w:szCs w:val="24"/>
        </w:rPr>
        <w:t xml:space="preserve"> along baseline</w:t>
      </w:r>
    </w:p>
    <w:p w14:paraId="3D926252" w14:textId="4BC637CF" w:rsidR="00FB2518" w:rsidRPr="007A2904" w:rsidRDefault="00053880" w:rsidP="00053880">
      <w:pPr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All coordinates have commas and two decimal places.</w:t>
      </w:r>
    </w:p>
    <w:p w14:paraId="7E0DFB17" w14:textId="55F0C11D" w:rsidR="00053880" w:rsidRPr="007A2904" w:rsidRDefault="00053880" w:rsidP="00053880">
      <w:pPr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Any labeled latitudes and longitudes are in DMS with four decimal places. (</w:t>
      </w:r>
      <w:proofErr w:type="gramStart"/>
      <w:r w:rsidRPr="007A2904">
        <w:rPr>
          <w:rFonts w:asciiTheme="minorHAnsi" w:hAnsiTheme="minorHAnsi" w:cstheme="minorHAnsi"/>
          <w:szCs w:val="24"/>
        </w:rPr>
        <w:t>eg</w:t>
      </w:r>
      <w:proofErr w:type="gramEnd"/>
      <w:r w:rsidRPr="007A2904">
        <w:rPr>
          <w:rFonts w:asciiTheme="minorHAnsi" w:hAnsiTheme="minorHAnsi" w:cstheme="minorHAnsi"/>
          <w:szCs w:val="24"/>
        </w:rPr>
        <w:t>. 01°02’03.1234”)</w:t>
      </w:r>
    </w:p>
    <w:p w14:paraId="5CEF90CF" w14:textId="2DDCB03C" w:rsidR="00053880" w:rsidRPr="007A2904" w:rsidRDefault="00053880" w:rsidP="00053880">
      <w:pPr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Metadata/Notes: (in upper right margin)</w:t>
      </w:r>
    </w:p>
    <w:p w14:paraId="33D2A833" w14:textId="7D0539C6" w:rsidR="00FB2518" w:rsidRPr="007A2904" w:rsidRDefault="0005388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The basis of bearing shall be “Grid North”.</w:t>
      </w:r>
    </w:p>
    <w:p w14:paraId="338B8026" w14:textId="092C6947" w:rsidR="00FB2518" w:rsidRPr="007A2904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Texas Coordinate System, State Plane Zone (specify zone used)</w:t>
      </w:r>
    </w:p>
    <w:p w14:paraId="09C0008F" w14:textId="51AF47B6" w:rsidR="00FB2518" w:rsidRPr="007A2904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North American Datum of 1983 (NAD 83), 2011 Adjustment, 2010.0 Epoch</w:t>
      </w:r>
    </w:p>
    <w:p w14:paraId="25E21DC1" w14:textId="378E89B8" w:rsidR="00FB2518" w:rsidRPr="007A2904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North American Vertical Datum 88 (NAVD 88) GEOID______ (eg. GEOID18) (if applicable)</w:t>
      </w:r>
    </w:p>
    <w:p w14:paraId="7DED768A" w14:textId="558C4A4F" w:rsidR="00053880" w:rsidRPr="007A2904" w:rsidRDefault="005E1C50" w:rsidP="007302CE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053880" w:rsidRPr="007A2904">
        <w:rPr>
          <w:rFonts w:asciiTheme="minorHAnsi" w:hAnsiTheme="minorHAnsi" w:cstheme="minorHAnsi"/>
          <w:szCs w:val="24"/>
        </w:rPr>
        <w:t>Indicate surface or grid coordinates and the agreed upon surface adjustment factor for the project (Surface Coord = Grid Coord x S.A.F. of ________________)</w:t>
      </w:r>
    </w:p>
    <w:p w14:paraId="7CE6FFCF" w14:textId="328B9957" w:rsidR="00FB2518" w:rsidRPr="007A2904" w:rsidRDefault="005E1C50" w:rsidP="007302CE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D1596" w:rsidRPr="007A2904">
        <w:rPr>
          <w:rFonts w:asciiTheme="minorHAnsi" w:hAnsiTheme="minorHAnsi" w:cstheme="minorHAnsi"/>
          <w:szCs w:val="24"/>
        </w:rPr>
        <w:t>Unit of Measure (US Survey Feet)</w:t>
      </w:r>
    </w:p>
    <w:p w14:paraId="44F0B0CB" w14:textId="18382BE5" w:rsidR="00FB2518" w:rsidRPr="007A2904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D1596" w:rsidRPr="007A2904">
        <w:rPr>
          <w:rFonts w:asciiTheme="minorHAnsi" w:hAnsiTheme="minorHAnsi" w:cstheme="minorHAnsi"/>
          <w:szCs w:val="24"/>
        </w:rPr>
        <w:t>Date of survey (last month/day/year of survey field work)</w:t>
      </w:r>
    </w:p>
    <w:p w14:paraId="678FBD8C" w14:textId="77777777" w:rsidR="00CD1596" w:rsidRPr="007A2904" w:rsidRDefault="005E1C50" w:rsidP="00CD1596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D1596" w:rsidRPr="007A2904">
        <w:rPr>
          <w:rFonts w:asciiTheme="minorHAnsi" w:hAnsiTheme="minorHAnsi" w:cstheme="minorHAnsi"/>
          <w:szCs w:val="24"/>
        </w:rPr>
        <w:t>Indicate how the horizontal and vertical control was established</w:t>
      </w:r>
    </w:p>
    <w:p w14:paraId="73024C00" w14:textId="77777777" w:rsidR="00CD1596" w:rsidRPr="007A2904" w:rsidRDefault="00B70338" w:rsidP="00CD1596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D1596" w:rsidRPr="007A2904">
        <w:rPr>
          <w:rFonts w:asciiTheme="minorHAnsi" w:hAnsiTheme="minorHAnsi" w:cstheme="minorHAnsi"/>
          <w:szCs w:val="24"/>
        </w:rPr>
        <w:t xml:space="preserve">Indicate which TxDOT RRP Station used. If static was done indicate which three TxDOT RRP Stations used. </w:t>
      </w:r>
    </w:p>
    <w:p w14:paraId="0C5EAF2E" w14:textId="7AC9F7DD" w:rsidR="00CD1596" w:rsidRPr="007A2904" w:rsidRDefault="00CD1596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Legend under Basis of bearing and coordinates information. Legend should include line style, control monuments, signs etc.</w:t>
      </w:r>
    </w:p>
    <w:p w14:paraId="0B8390AE" w14:textId="0320E0FF" w:rsidR="00CD1596" w:rsidRPr="007A2904" w:rsidRDefault="00B70338" w:rsidP="00CD1596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CD1596" w:rsidRPr="007A2904">
        <w:rPr>
          <w:rFonts w:asciiTheme="minorHAnsi" w:hAnsiTheme="minorHAnsi" w:cstheme="minorHAnsi"/>
          <w:szCs w:val="24"/>
        </w:rPr>
        <w:t>Signature and seal of Registered Professional Land Surveyor with date (above Revision area)</w:t>
      </w:r>
    </w:p>
    <w:p w14:paraId="42D291B4" w14:textId="0FD49E79" w:rsidR="00CD1596" w:rsidRPr="007A2904" w:rsidRDefault="00CD1596" w:rsidP="00CD1596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Printed surveyors name and RPLS number under seal</w:t>
      </w:r>
    </w:p>
    <w:p w14:paraId="232C86FA" w14:textId="2FA48468" w:rsidR="00CD1596" w:rsidRPr="007A2904" w:rsidRDefault="00CD1596" w:rsidP="00CD1596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Revision area above title block is clear of text and graphics (2”x2” minimum)</w:t>
      </w:r>
    </w:p>
    <w:p w14:paraId="1639C47C" w14:textId="52F73749" w:rsidR="00CD1596" w:rsidRPr="007A2904" w:rsidRDefault="00CD1596" w:rsidP="00CD1596">
      <w:pPr>
        <w:numPr>
          <w:ilvl w:val="0"/>
          <w:numId w:val="17"/>
        </w:numPr>
        <w:tabs>
          <w:tab w:val="clear" w:pos="16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Revision month/year and description of revision shown for control sheet only (if applicable): most recent revision listed on top</w:t>
      </w:r>
    </w:p>
    <w:p w14:paraId="6637045B" w14:textId="7110C19C" w:rsidR="00CD1596" w:rsidRPr="007A2904" w:rsidRDefault="00CD1596" w:rsidP="00CD1596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No ownership information shown on Horizontal and Vertical Control Data Sheet</w:t>
      </w:r>
    </w:p>
    <w:p w14:paraId="67AF0713" w14:textId="07D35F2F" w:rsidR="00CD1596" w:rsidRPr="007A2904" w:rsidRDefault="00CD1596" w:rsidP="00CD1596">
      <w:pPr>
        <w:pStyle w:val="ListParagraph"/>
        <w:numPr>
          <w:ilvl w:val="0"/>
          <w:numId w:val="17"/>
        </w:numPr>
        <w:tabs>
          <w:tab w:val="clear" w:pos="1620"/>
          <w:tab w:val="num" w:pos="720"/>
        </w:tabs>
        <w:ind w:left="720"/>
        <w:rPr>
          <w:rFonts w:asciiTheme="minorHAnsi" w:eastAsia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Pr="007A2904">
        <w:rPr>
          <w:rFonts w:asciiTheme="minorHAnsi" w:eastAsiaTheme="minorHAnsi" w:hAnsiTheme="minorHAnsi" w:cstheme="minorHAnsi"/>
          <w:szCs w:val="24"/>
        </w:rPr>
        <w:t>Check old redlines for correction (if applicable)</w:t>
      </w:r>
    </w:p>
    <w:p w14:paraId="5CED1BA0" w14:textId="1D555BAD" w:rsidR="00FB2518" w:rsidRPr="007A2904" w:rsidRDefault="00FB2518" w:rsidP="00CD1596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6EAAB9D0" w14:textId="26A742B8" w:rsidR="004363D6" w:rsidRPr="007A2904" w:rsidRDefault="004363D6" w:rsidP="00CD1596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79B764E2" w14:textId="77777777" w:rsidR="004363D6" w:rsidRPr="007A2904" w:rsidRDefault="004363D6" w:rsidP="00CD1596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643A37A9" w14:textId="721C891D" w:rsidR="00875379" w:rsidRPr="007A2904" w:rsidRDefault="00C330C1" w:rsidP="00C330C1">
      <w:pPr>
        <w:pStyle w:val="ListParagraph"/>
        <w:numPr>
          <w:ilvl w:val="0"/>
          <w:numId w:val="12"/>
        </w:numPr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</w:pPr>
      <w:r w:rsidRPr="007A2904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</w:rPr>
        <w:lastRenderedPageBreak/>
        <w:t>Secondary Control and Inverse Data Sheet Requirements</w:t>
      </w:r>
    </w:p>
    <w:p w14:paraId="4BC51E30" w14:textId="6B8544E2" w:rsidR="00D7425F" w:rsidRPr="007A2904" w:rsidRDefault="00D7425F" w:rsidP="00D7425F">
      <w:pPr>
        <w:pStyle w:val="ListParagraph"/>
        <w:tabs>
          <w:tab w:val="left" w:pos="1440"/>
        </w:tabs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7A2904">
        <w:rPr>
          <w:rFonts w:asciiTheme="minorHAnsi" w:hAnsiTheme="minorHAnsi" w:cstheme="minorHAnsi"/>
          <w:i/>
          <w:iCs/>
          <w:szCs w:val="24"/>
        </w:rPr>
        <w:t>Note: The Secondary Control and Inverse data may be placed on the Control Index sheet at the State Project Manager or District Survey Coordinator’s discretion.</w:t>
      </w:r>
    </w:p>
    <w:p w14:paraId="1B789BCE" w14:textId="5B636303" w:rsidR="00FB2518" w:rsidRPr="007A2904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D7425F" w:rsidRPr="007A2904">
        <w:rPr>
          <w:rFonts w:asciiTheme="minorHAnsi" w:hAnsiTheme="minorHAnsi" w:cstheme="minorHAnsi"/>
          <w:szCs w:val="24"/>
        </w:rPr>
        <w:t>Title block (lower right corner) (see section B 14)</w:t>
      </w:r>
    </w:p>
    <w:p w14:paraId="471BCB85" w14:textId="0032E679" w:rsidR="00C330C1" w:rsidRPr="007A2904" w:rsidRDefault="00C330C1" w:rsidP="00C330C1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D7425F" w:rsidRPr="007A2904">
        <w:rPr>
          <w:rFonts w:asciiTheme="minorHAnsi" w:hAnsiTheme="minorHAnsi" w:cstheme="minorHAnsi"/>
          <w:szCs w:val="24"/>
        </w:rPr>
        <w:t>Basis of bearings and coordinates: (in upper right margin)</w:t>
      </w:r>
    </w:p>
    <w:p w14:paraId="105B7C38" w14:textId="6DF2932F" w:rsidR="00C330C1" w:rsidRPr="007A2904" w:rsidRDefault="00C330C1" w:rsidP="00C330C1">
      <w:pPr>
        <w:numPr>
          <w:ilvl w:val="0"/>
          <w:numId w:val="27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D7425F" w:rsidRPr="007A2904">
        <w:rPr>
          <w:rFonts w:asciiTheme="minorHAnsi" w:hAnsiTheme="minorHAnsi" w:cstheme="minorHAnsi"/>
          <w:szCs w:val="24"/>
        </w:rPr>
        <w:t>Texas Coordinate System, State Plane Zone (specify zone used)</w:t>
      </w:r>
    </w:p>
    <w:p w14:paraId="3A05B7FF" w14:textId="3A0906DC" w:rsidR="00D7425F" w:rsidRPr="007A2904" w:rsidRDefault="00C330C1" w:rsidP="00D7425F">
      <w:pPr>
        <w:numPr>
          <w:ilvl w:val="0"/>
          <w:numId w:val="40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D7425F" w:rsidRPr="007A2904">
        <w:rPr>
          <w:rFonts w:asciiTheme="minorHAnsi" w:hAnsiTheme="minorHAnsi" w:cstheme="minorHAnsi"/>
          <w:szCs w:val="24"/>
        </w:rPr>
        <w:t>North American Datum of 1983 (NAD 83), 2011 Adjustment Epoch 2010.00</w:t>
      </w:r>
    </w:p>
    <w:p w14:paraId="20B92E16" w14:textId="3A888390" w:rsidR="00C330C1" w:rsidRPr="007A2904" w:rsidRDefault="00D7425F" w:rsidP="00D7425F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North American Vertical Datum 88 (NAVD 88) GEOID______ (eg. GEOID18) (if applicable)</w:t>
      </w:r>
    </w:p>
    <w:p w14:paraId="7B29CF3D" w14:textId="5EE632AD" w:rsidR="00C330C1" w:rsidRPr="007A2904" w:rsidRDefault="00C330C1" w:rsidP="00D7425F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US Survey Feet</w:t>
      </w:r>
    </w:p>
    <w:p w14:paraId="0E0061C8" w14:textId="303D8D30" w:rsidR="00C330C1" w:rsidRPr="007A2904" w:rsidRDefault="00C330C1" w:rsidP="00D7425F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Indicate surface to grid combined adjustment factor</w:t>
      </w:r>
    </w:p>
    <w:p w14:paraId="3FB3EAA2" w14:textId="6429721D" w:rsidR="00C330C1" w:rsidRPr="007A2904" w:rsidRDefault="00C330C1" w:rsidP="00D7425F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Indicate how the horizontal and vertical control was established</w:t>
      </w:r>
    </w:p>
    <w:p w14:paraId="743D0C6F" w14:textId="2E82EEB3" w:rsidR="00C330C1" w:rsidRPr="007A2904" w:rsidRDefault="00C330C1" w:rsidP="00D7425F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Indicate which TxDOT RRP Station used. If static was done indicate which three TxDOT RRP Stations used.</w:t>
      </w:r>
    </w:p>
    <w:p w14:paraId="23CF9D66" w14:textId="6C856BE3" w:rsidR="00C330C1" w:rsidRPr="007A2904" w:rsidRDefault="00C330C1" w:rsidP="004C6706">
      <w:pPr>
        <w:numPr>
          <w:ilvl w:val="0"/>
          <w:numId w:val="41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Date of Survey</w:t>
      </w:r>
    </w:p>
    <w:p w14:paraId="2D5319E3" w14:textId="3BC338B8" w:rsidR="00C330C1" w:rsidRPr="007A2904" w:rsidRDefault="00C330C1" w:rsidP="00C330C1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Secondary Control point and or Panel Point Table include:</w:t>
      </w:r>
    </w:p>
    <w:p w14:paraId="6814ED28" w14:textId="7D8DB3F3" w:rsidR="00C330C1" w:rsidRPr="007A2904" w:rsidRDefault="00C330C1" w:rsidP="00C330C1">
      <w:pPr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Point Number</w:t>
      </w:r>
    </w:p>
    <w:p w14:paraId="05DB139E" w14:textId="1C8A4DBC" w:rsidR="00C330C1" w:rsidRPr="007A2904" w:rsidRDefault="00C330C1" w:rsidP="00C330C1">
      <w:pPr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Northing</w:t>
      </w:r>
    </w:p>
    <w:p w14:paraId="408C4015" w14:textId="059F9CD1" w:rsidR="00C330C1" w:rsidRPr="007A2904" w:rsidRDefault="00C330C1" w:rsidP="00C330C1">
      <w:pPr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Easting</w:t>
      </w:r>
    </w:p>
    <w:p w14:paraId="5F833B7F" w14:textId="54ED5A48" w:rsidR="00C330C1" w:rsidRPr="007A2904" w:rsidRDefault="00C330C1" w:rsidP="00C330C1">
      <w:pPr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Elevation</w:t>
      </w:r>
    </w:p>
    <w:p w14:paraId="488E571F" w14:textId="3A04B574" w:rsidR="00C330C1" w:rsidRPr="007A2904" w:rsidRDefault="00C330C1" w:rsidP="00C330C1">
      <w:pPr>
        <w:numPr>
          <w:ilvl w:val="0"/>
          <w:numId w:val="37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Descriptions of Monument</w:t>
      </w:r>
    </w:p>
    <w:p w14:paraId="5F9F8811" w14:textId="6AF5D74C" w:rsidR="00C330C1" w:rsidRPr="007A2904" w:rsidRDefault="00C330C1" w:rsidP="00C330C1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Survey Control Inverse Table include: (only intervisible monuments)</w:t>
      </w:r>
    </w:p>
    <w:p w14:paraId="0633D835" w14:textId="24FB7188" w:rsidR="00C330C1" w:rsidRPr="007A2904" w:rsidRDefault="00C330C1" w:rsidP="00C330C1">
      <w:pPr>
        <w:numPr>
          <w:ilvl w:val="0"/>
          <w:numId w:val="38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From Point Number</w:t>
      </w:r>
    </w:p>
    <w:p w14:paraId="0DFA2F8A" w14:textId="080815FB" w:rsidR="00C330C1" w:rsidRPr="007A2904" w:rsidRDefault="00C330C1" w:rsidP="00C330C1">
      <w:pPr>
        <w:numPr>
          <w:ilvl w:val="0"/>
          <w:numId w:val="38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To Point Number</w:t>
      </w:r>
    </w:p>
    <w:p w14:paraId="51FE8325" w14:textId="395A4FF3" w:rsidR="00C330C1" w:rsidRPr="007A2904" w:rsidRDefault="00C330C1" w:rsidP="00C330C1">
      <w:pPr>
        <w:numPr>
          <w:ilvl w:val="0"/>
          <w:numId w:val="38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Bearing (eg. N 01° 02’ 03” E)</w:t>
      </w:r>
    </w:p>
    <w:p w14:paraId="2BF9FD42" w14:textId="26CF2F98" w:rsidR="00C330C1" w:rsidRPr="007A2904" w:rsidRDefault="00C330C1" w:rsidP="00C330C1">
      <w:pPr>
        <w:numPr>
          <w:ilvl w:val="0"/>
          <w:numId w:val="38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Distance (eg. 123.45’)</w:t>
      </w:r>
    </w:p>
    <w:p w14:paraId="30758626" w14:textId="38EDCD03" w:rsidR="00C330C1" w:rsidRPr="007A2904" w:rsidRDefault="00C330C1" w:rsidP="00C330C1">
      <w:pPr>
        <w:numPr>
          <w:ilvl w:val="0"/>
          <w:numId w:val="38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Elevation Difference (eg. 123.45’)</w:t>
      </w:r>
    </w:p>
    <w:p w14:paraId="7CFDE62E" w14:textId="5D67797D" w:rsidR="00FB2518" w:rsidRPr="007A2904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Signature and seal of Registered Professional Land Surveyor with date (above Revision area)</w:t>
      </w:r>
    </w:p>
    <w:p w14:paraId="33746354" w14:textId="0E00DA25" w:rsidR="00FB2518" w:rsidRPr="007A2904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Printed surveyors name and RPLS number under seal</w:t>
      </w:r>
    </w:p>
    <w:p w14:paraId="33E4258B" w14:textId="0967A901" w:rsidR="00C330C1" w:rsidRPr="007A2904" w:rsidRDefault="00B70338" w:rsidP="00C330C1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Revision area above title block is clear of text and graphics (2”x2” minimum)</w:t>
      </w:r>
    </w:p>
    <w:p w14:paraId="3D74CF12" w14:textId="7743B1CA" w:rsidR="00FB2518" w:rsidRPr="007A2904" w:rsidRDefault="00B70338" w:rsidP="00481193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6A6F36" w:rsidRPr="007A2904">
        <w:rPr>
          <w:rFonts w:asciiTheme="minorHAnsi" w:hAnsiTheme="minorHAnsi" w:cstheme="minorHAnsi"/>
          <w:szCs w:val="24"/>
        </w:rPr>
        <w:t>Revision month/year and description of revision shown for control sheet only (if applicable): most recent revision listed on top.</w:t>
      </w:r>
    </w:p>
    <w:p w14:paraId="51E052CF" w14:textId="77777777" w:rsidR="00C330C1" w:rsidRPr="007A2904" w:rsidRDefault="00C330C1" w:rsidP="00C330C1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0B1F57AF" w14:textId="6B3B356D" w:rsidR="00875379" w:rsidRPr="007A2904" w:rsidRDefault="00FB77DE">
      <w:pPr>
        <w:pStyle w:val="Heading2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A2904">
        <w:rPr>
          <w:rFonts w:asciiTheme="minorHAnsi" w:hAnsiTheme="minorHAnsi" w:cstheme="minorHAnsi"/>
          <w:sz w:val="28"/>
          <w:szCs w:val="28"/>
        </w:rPr>
        <w:t>Deliverable</w:t>
      </w:r>
      <w:r w:rsidR="00875379" w:rsidRPr="007A2904">
        <w:rPr>
          <w:rFonts w:asciiTheme="minorHAnsi" w:hAnsiTheme="minorHAnsi" w:cstheme="minorHAnsi"/>
          <w:sz w:val="28"/>
          <w:szCs w:val="28"/>
        </w:rPr>
        <w:t>s</w:t>
      </w:r>
    </w:p>
    <w:p w14:paraId="2C0769F0" w14:textId="2ABBFAA8" w:rsidR="00FB2518" w:rsidRPr="007A2904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FB77DE" w:rsidRPr="007A2904">
        <w:rPr>
          <w:rFonts w:asciiTheme="minorHAnsi" w:hAnsiTheme="minorHAnsi" w:cstheme="minorHAnsi"/>
          <w:szCs w:val="24"/>
        </w:rPr>
        <w:t>General</w:t>
      </w:r>
    </w:p>
    <w:p w14:paraId="3377F534" w14:textId="47D083B4" w:rsidR="00FB2518" w:rsidRPr="007A2904" w:rsidRDefault="00B57521">
      <w:pPr>
        <w:numPr>
          <w:ilvl w:val="0"/>
          <w:numId w:val="32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Control Index Sheet</w:t>
      </w:r>
    </w:p>
    <w:p w14:paraId="1C069DA4" w14:textId="7C2D90F5" w:rsidR="00FB2518" w:rsidRPr="007A2904" w:rsidRDefault="00B57521">
      <w:pPr>
        <w:numPr>
          <w:ilvl w:val="0"/>
          <w:numId w:val="32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Primary Control Data Sheet</w:t>
      </w:r>
    </w:p>
    <w:p w14:paraId="44DA5693" w14:textId="3DF87319" w:rsidR="00FB2518" w:rsidRPr="007A2904" w:rsidRDefault="00B57521">
      <w:pPr>
        <w:numPr>
          <w:ilvl w:val="0"/>
          <w:numId w:val="32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Secondary Control and or Panel Point Table Sheet</w:t>
      </w:r>
    </w:p>
    <w:p w14:paraId="0CB7BA5B" w14:textId="3EDA9AF4" w:rsidR="00FB2518" w:rsidRPr="007A2904" w:rsidRDefault="00B57521" w:rsidP="00FB77DE">
      <w:pPr>
        <w:numPr>
          <w:ilvl w:val="0"/>
          <w:numId w:val="32"/>
        </w:numPr>
        <w:ind w:left="144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 xml:space="preserve">Most recent Form </w:t>
      </w:r>
      <w:hyperlink r:id="rId10" w:history="1">
        <w:r w:rsidR="004363D6" w:rsidRPr="007A2904">
          <w:rPr>
            <w:rStyle w:val="Hyperlink"/>
            <w:rFonts w:asciiTheme="minorHAnsi" w:hAnsiTheme="minorHAnsi" w:cstheme="minorHAnsi"/>
            <w:szCs w:val="24"/>
          </w:rPr>
          <w:t>ROW-S-2462</w:t>
        </w:r>
      </w:hyperlink>
      <w:r w:rsidR="004363D6" w:rsidRPr="007A2904">
        <w:rPr>
          <w:rFonts w:asciiTheme="minorHAnsi" w:hAnsiTheme="minorHAnsi" w:cstheme="minorHAnsi"/>
          <w:szCs w:val="24"/>
        </w:rPr>
        <w:t xml:space="preserve"> for each primary control monument</w:t>
      </w:r>
    </w:p>
    <w:p w14:paraId="40B4D4E0" w14:textId="30F59B98" w:rsidR="00FB77DE" w:rsidRPr="007A2904" w:rsidRDefault="00FB77DE" w:rsidP="00FB77DE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Field Data</w:t>
      </w:r>
    </w:p>
    <w:p w14:paraId="74576EC3" w14:textId="7B2B5082" w:rsidR="00FB77DE" w:rsidRPr="007A2904" w:rsidRDefault="00FB77DE" w:rsidP="004363D6">
      <w:pPr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Field Notes/Sketches/Level Loop</w:t>
      </w:r>
    </w:p>
    <w:p w14:paraId="5941236D" w14:textId="64C345E7" w:rsidR="00FB77DE" w:rsidRPr="007A2904" w:rsidRDefault="00FB77DE" w:rsidP="004363D6">
      <w:pPr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Photos</w:t>
      </w:r>
    </w:p>
    <w:p w14:paraId="32F8FEB7" w14:textId="39AD6069" w:rsidR="00FB77DE" w:rsidRPr="007A2904" w:rsidRDefault="00FB77DE" w:rsidP="004363D6">
      <w:pPr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ASCII or Text file of all control monuments recovered; Surface and Grid (Point, Northing, Easting, Elevation, Code)</w:t>
      </w:r>
    </w:p>
    <w:p w14:paraId="15507E76" w14:textId="329FE77D" w:rsidR="00FB77DE" w:rsidRPr="007A2904" w:rsidRDefault="00FB77DE" w:rsidP="004363D6">
      <w:pPr>
        <w:numPr>
          <w:ilvl w:val="0"/>
          <w:numId w:val="42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ASCII or Text file of all control monuments to be set; Surface and Grid (Point, Northing, Easting, Elevation, Code)</w:t>
      </w:r>
    </w:p>
    <w:p w14:paraId="4C102F63" w14:textId="1AC892C1" w:rsidR="00FB77DE" w:rsidRPr="007A2904" w:rsidRDefault="00FB77DE" w:rsidP="00FB77DE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Office Data </w:t>
      </w:r>
    </w:p>
    <w:p w14:paraId="23F6BD7C" w14:textId="447509C0" w:rsidR="00FB77DE" w:rsidRPr="007A2904" w:rsidRDefault="00FB77DE" w:rsidP="004363D6">
      <w:pPr>
        <w:numPr>
          <w:ilvl w:val="0"/>
          <w:numId w:val="43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TxDOT design software files (project, points database, chains, input &amp; output files). see the Design Survey Checklist</w:t>
      </w:r>
    </w:p>
    <w:p w14:paraId="0EE9FF44" w14:textId="1205AB6D" w:rsidR="00C270CA" w:rsidRPr="007A2904" w:rsidRDefault="00FB77DE" w:rsidP="004363D6">
      <w:pPr>
        <w:numPr>
          <w:ilvl w:val="0"/>
          <w:numId w:val="43"/>
        </w:numPr>
        <w:jc w:val="both"/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904">
        <w:rPr>
          <w:rFonts w:asciiTheme="minorHAnsi" w:hAnsiTheme="minorHAnsi" w:cstheme="minorHAnsi"/>
          <w:szCs w:val="24"/>
        </w:rPr>
        <w:instrText xml:space="preserve"> FORMCHECKBOX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szCs w:val="24"/>
        </w:rPr>
        <w:fldChar w:fldCharType="end"/>
      </w:r>
      <w:r w:rsidRPr="007A2904">
        <w:rPr>
          <w:rFonts w:asciiTheme="minorHAnsi" w:hAnsiTheme="minorHAnsi" w:cstheme="minorHAnsi"/>
          <w:szCs w:val="24"/>
        </w:rPr>
        <w:t xml:space="preserve"> </w:t>
      </w:r>
      <w:r w:rsidR="004363D6" w:rsidRPr="007A2904">
        <w:rPr>
          <w:rFonts w:asciiTheme="minorHAnsi" w:hAnsiTheme="minorHAnsi" w:cstheme="minorHAnsi"/>
          <w:szCs w:val="24"/>
        </w:rPr>
        <w:t>RAW files (conventional), GPS observation files, photos, static, network adjustment, digital level loop or other measurement files</w:t>
      </w:r>
    </w:p>
    <w:p w14:paraId="7E8E25E6" w14:textId="77777777" w:rsidR="004363D6" w:rsidRPr="007A2904" w:rsidRDefault="004363D6" w:rsidP="004363D6">
      <w:pPr>
        <w:ind w:left="1440"/>
        <w:jc w:val="both"/>
        <w:rPr>
          <w:rFonts w:asciiTheme="minorHAnsi" w:hAnsiTheme="minorHAnsi" w:cstheme="minorHAnsi"/>
          <w:szCs w:val="24"/>
        </w:rPr>
      </w:pPr>
    </w:p>
    <w:p w14:paraId="188A844C" w14:textId="295B987E" w:rsidR="00DC0DDD" w:rsidRPr="007A2904" w:rsidRDefault="004363D6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7A2904">
        <w:rPr>
          <w:rFonts w:asciiTheme="minorHAnsi" w:hAnsiTheme="minorHAnsi" w:cstheme="minorHAnsi"/>
          <w:b/>
          <w:sz w:val="28"/>
          <w:szCs w:val="28"/>
        </w:rPr>
        <w:t>Control Plan Sheet</w:t>
      </w:r>
      <w:r w:rsidR="00F34E3A" w:rsidRPr="007A2904">
        <w:rPr>
          <w:rFonts w:asciiTheme="minorHAnsi" w:hAnsiTheme="minorHAnsi" w:cstheme="minorHAnsi"/>
          <w:b/>
          <w:sz w:val="28"/>
          <w:szCs w:val="28"/>
        </w:rPr>
        <w:t xml:space="preserve"> Checklist completed</w:t>
      </w:r>
      <w:r w:rsidR="00863642" w:rsidRPr="007A290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C0DDD" w:rsidRPr="007A2904">
        <w:rPr>
          <w:rFonts w:asciiTheme="minorHAnsi" w:hAnsiTheme="minorHAnsi" w:cstheme="minorHAnsi"/>
          <w:b/>
          <w:sz w:val="28"/>
          <w:szCs w:val="28"/>
        </w:rPr>
        <w:t>by:</w:t>
      </w:r>
    </w:p>
    <w:p w14:paraId="15020E89" w14:textId="77777777" w:rsidR="00DC0DDD" w:rsidRPr="007A2904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0"/>
        <w:gridCol w:w="2988"/>
      </w:tblGrid>
      <w:tr w:rsidR="000016FF" w:rsidRPr="007A2904" w14:paraId="0141860B" w14:textId="77777777" w:rsidTr="000016FF">
        <w:tc>
          <w:tcPr>
            <w:tcW w:w="5850" w:type="dxa"/>
          </w:tcPr>
          <w:p w14:paraId="28E56F9D" w14:textId="4C16A7B1" w:rsidR="000016FF" w:rsidRPr="007A2904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7A2904">
              <w:rPr>
                <w:rFonts w:asciiTheme="minorHAnsi" w:hAnsiTheme="minorHAnsi" w:cstheme="minorHAnsi"/>
                <w:szCs w:val="24"/>
              </w:rPr>
              <w:t xml:space="preserve">Name: </w: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  <w:tc>
          <w:tcPr>
            <w:tcW w:w="2988" w:type="dxa"/>
          </w:tcPr>
          <w:p w14:paraId="2C101D51" w14:textId="0CF0018D" w:rsidR="000016FF" w:rsidRPr="007A2904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7A2904">
              <w:rPr>
                <w:rFonts w:asciiTheme="minorHAnsi" w:hAnsiTheme="minorHAnsi" w:cstheme="minorHAnsi"/>
                <w:szCs w:val="24"/>
              </w:rPr>
              <w:t xml:space="preserve">Date: </w: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7A2904"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</w:tr>
    </w:tbl>
    <w:p w14:paraId="5AAF861E" w14:textId="77777777" w:rsidR="00DC0DDD" w:rsidRPr="007A2904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</w:p>
    <w:p w14:paraId="1AB90C5C" w14:textId="77777777" w:rsidR="00DC0DDD" w:rsidRPr="007A2904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7A2904">
        <w:rPr>
          <w:rFonts w:asciiTheme="minorHAnsi" w:hAnsiTheme="minorHAnsi" w:cstheme="minorHAnsi"/>
          <w:b/>
          <w:bCs/>
          <w:szCs w:val="24"/>
        </w:rPr>
        <w:t xml:space="preserve">Additional notes: </w:t>
      </w:r>
    </w:p>
    <w:p w14:paraId="2DE3C342" w14:textId="520E684E" w:rsidR="00AA0BCE" w:rsidRPr="007A2904" w:rsidRDefault="004A0DFE" w:rsidP="00AA0BCE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  <w:szCs w:val="24"/>
        </w:rPr>
      </w:pPr>
      <w:r w:rsidRPr="007A2904">
        <w:rPr>
          <w:rFonts w:asciiTheme="minorHAnsi" w:hAnsiTheme="minorHAnsi" w:cstheme="minorHAns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7A2904">
        <w:rPr>
          <w:rFonts w:asciiTheme="minorHAnsi" w:hAnsiTheme="minorHAnsi" w:cstheme="minorHAnsi"/>
          <w:szCs w:val="24"/>
        </w:rPr>
        <w:instrText xml:space="preserve"> FORMTEXT </w:instrText>
      </w:r>
      <w:r w:rsidRPr="007A2904">
        <w:rPr>
          <w:rFonts w:asciiTheme="minorHAnsi" w:hAnsiTheme="minorHAnsi" w:cstheme="minorHAnsi"/>
          <w:szCs w:val="24"/>
        </w:rPr>
      </w:r>
      <w:r w:rsidRPr="007A2904">
        <w:rPr>
          <w:rFonts w:asciiTheme="minorHAnsi" w:hAnsiTheme="minorHAnsi" w:cstheme="minorHAnsi"/>
          <w:szCs w:val="24"/>
        </w:rPr>
        <w:fldChar w:fldCharType="separate"/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noProof/>
          <w:szCs w:val="24"/>
        </w:rPr>
        <w:t> </w:t>
      </w:r>
      <w:r w:rsidRPr="007A2904">
        <w:rPr>
          <w:rFonts w:asciiTheme="minorHAnsi" w:hAnsiTheme="minorHAnsi" w:cstheme="minorHAnsi"/>
          <w:szCs w:val="24"/>
        </w:rPr>
        <w:fldChar w:fldCharType="end"/>
      </w:r>
      <w:bookmarkEnd w:id="10"/>
    </w:p>
    <w:sectPr w:rsidR="00AA0BCE" w:rsidRPr="007A2904" w:rsidSect="00A93A77">
      <w:headerReference w:type="default" r:id="rId11"/>
      <w:headerReference w:type="first" r:id="rId12"/>
      <w:pgSz w:w="12240" w:h="15840" w:code="1"/>
      <w:pgMar w:top="1440" w:right="864" w:bottom="720" w:left="86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5066" w14:textId="77777777" w:rsidR="006B5DE4" w:rsidRDefault="006B5DE4" w:rsidP="000B5B91">
      <w:r>
        <w:separator/>
      </w:r>
    </w:p>
  </w:endnote>
  <w:endnote w:type="continuationSeparator" w:id="0">
    <w:p w14:paraId="7B52C826" w14:textId="77777777" w:rsidR="006B5DE4" w:rsidRDefault="006B5DE4" w:rsidP="000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CB23" w14:textId="77777777" w:rsidR="006B5DE4" w:rsidRDefault="006B5DE4" w:rsidP="000B5B91">
      <w:r>
        <w:separator/>
      </w:r>
    </w:p>
  </w:footnote>
  <w:footnote w:type="continuationSeparator" w:id="0">
    <w:p w14:paraId="33830079" w14:textId="77777777" w:rsidR="006B5DE4" w:rsidRDefault="006B5DE4" w:rsidP="000B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3E0" w14:textId="16D35119" w:rsidR="00F80867" w:rsidRPr="00BB2524" w:rsidRDefault="00BB2524" w:rsidP="00BB2524">
    <w:pPr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w:drawing>
        <wp:anchor distT="0" distB="0" distL="114300" distR="114300" simplePos="0" relativeHeight="251659264" behindDoc="1" locked="0" layoutInCell="1" allowOverlap="1" wp14:anchorId="7F1123A6" wp14:editId="00047111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6858000" cy="357514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57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</w:t>
    </w:r>
    <w:r w:rsidR="00C774C7">
      <w:rPr>
        <w:rFonts w:ascii="Arial" w:hAnsi="Arial" w:cs="Arial"/>
        <w:color w:val="FFFFFF" w:themeColor="background1"/>
        <w:sz w:val="14"/>
        <w:szCs w:val="14"/>
      </w:rPr>
      <w:t>Con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Check</w:t>
    </w:r>
    <w:r>
      <w:rPr>
        <w:rFonts w:ascii="Arial" w:hAnsi="Arial" w:cs="Arial"/>
        <w:color w:val="FFFFFF" w:themeColor="background1"/>
        <w:sz w:val="14"/>
        <w:szCs w:val="14"/>
      </w:rPr>
      <w:t xml:space="preserve"> 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863642">
      <w:rPr>
        <w:rFonts w:ascii="Arial" w:hAnsi="Arial" w:cs="Arial"/>
        <w:color w:val="FFFFFF" w:themeColor="background1"/>
        <w:sz w:val="14"/>
        <w:szCs w:val="14"/>
      </w:rPr>
      <w:t>0</w:t>
    </w:r>
    <w:r w:rsidR="00B75EF3">
      <w:rPr>
        <w:rFonts w:ascii="Arial" w:hAnsi="Arial" w:cs="Arial"/>
        <w:color w:val="FFFFFF" w:themeColor="background1"/>
        <w:sz w:val="14"/>
        <w:szCs w:val="14"/>
      </w:rPr>
      <w:t>5</w:t>
    </w:r>
    <w:r w:rsidR="00863642">
      <w:rPr>
        <w:rFonts w:ascii="Arial" w:hAnsi="Arial" w:cs="Arial"/>
        <w:color w:val="FFFFFF" w:themeColor="background1"/>
        <w:sz w:val="14"/>
        <w:szCs w:val="14"/>
      </w:rPr>
      <w:t>/23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2BE6166F" w14:textId="24C11B40" w:rsidR="00F80867" w:rsidRPr="00BB2524" w:rsidRDefault="00F80867" w:rsidP="00B75EF3">
    <w:pPr>
      <w:tabs>
        <w:tab w:val="left" w:pos="1776"/>
      </w:tabs>
      <w:rPr>
        <w:color w:val="FFFFFF" w:themeColor="background1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1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8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="00B75EF3">
      <w:rPr>
        <w:rStyle w:val="PageNumber"/>
        <w:rFonts w:ascii="Arial" w:hAnsi="Arial" w:cs="Arial"/>
        <w:color w:val="FFFFFF" w:themeColor="background1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EEF9" w14:textId="7FB85F58" w:rsidR="00F80867" w:rsidRPr="00BB2524" w:rsidRDefault="00863642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68F705B2" wp14:editId="0117D62F">
          <wp:simplePos x="0" y="0"/>
          <wp:positionH relativeFrom="column">
            <wp:posOffset>-60960</wp:posOffset>
          </wp:positionH>
          <wp:positionV relativeFrom="paragraph">
            <wp:posOffset>-188448</wp:posOffset>
          </wp:positionV>
          <wp:extent cx="6824059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059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</w:t>
    </w:r>
    <w:r w:rsidR="00C774C7">
      <w:rPr>
        <w:rFonts w:ascii="Arial" w:hAnsi="Arial" w:cs="Arial"/>
        <w:color w:val="FFFFFF" w:themeColor="background1"/>
        <w:sz w:val="14"/>
        <w:szCs w:val="14"/>
      </w:rPr>
      <w:t>Con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Check</w:t>
    </w:r>
  </w:p>
  <w:p w14:paraId="1EA66E79" w14:textId="526C6DE7" w:rsidR="00F80867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863642">
      <w:rPr>
        <w:rFonts w:ascii="Arial" w:hAnsi="Arial" w:cs="Arial"/>
        <w:color w:val="FFFFFF" w:themeColor="background1"/>
        <w:sz w:val="14"/>
        <w:szCs w:val="14"/>
      </w:rPr>
      <w:t>0</w:t>
    </w:r>
    <w:r w:rsidR="00B75EF3">
      <w:rPr>
        <w:rFonts w:ascii="Arial" w:hAnsi="Arial" w:cs="Arial"/>
        <w:color w:val="FFFFFF" w:themeColor="background1"/>
        <w:sz w:val="14"/>
        <w:szCs w:val="14"/>
      </w:rPr>
      <w:t>5</w:t>
    </w:r>
    <w:r w:rsidR="00863642">
      <w:rPr>
        <w:rFonts w:ascii="Arial" w:hAnsi="Arial" w:cs="Arial"/>
        <w:color w:val="FFFFFF" w:themeColor="background1"/>
        <w:sz w:val="14"/>
        <w:szCs w:val="14"/>
      </w:rPr>
      <w:t>/23</w:t>
    </w:r>
    <w:r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71E8CB48" w14:textId="10F827D4" w:rsidR="00F80867" w:rsidRPr="00BB2524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2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9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</w:p>
  <w:p w14:paraId="4AFA2A1A" w14:textId="00C47790" w:rsidR="00F80867" w:rsidRPr="00BA6E2D" w:rsidRDefault="00F80867" w:rsidP="00BA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29D"/>
    <w:multiLevelType w:val="hybridMultilevel"/>
    <w:tmpl w:val="3C12F2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16E7C12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4C3B7B"/>
    <w:multiLevelType w:val="singleLevel"/>
    <w:tmpl w:val="54EE844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3F0377F"/>
    <w:multiLevelType w:val="singleLevel"/>
    <w:tmpl w:val="72A8075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063A1709"/>
    <w:multiLevelType w:val="hybridMultilevel"/>
    <w:tmpl w:val="D82A4FC6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BA2795B"/>
    <w:multiLevelType w:val="hybridMultilevel"/>
    <w:tmpl w:val="B2EE09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783520"/>
    <w:multiLevelType w:val="singleLevel"/>
    <w:tmpl w:val="9AF671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F87452B"/>
    <w:multiLevelType w:val="hybridMultilevel"/>
    <w:tmpl w:val="767C09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583A23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3E95F9A"/>
    <w:multiLevelType w:val="hybridMultilevel"/>
    <w:tmpl w:val="518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7D66"/>
    <w:multiLevelType w:val="hybridMultilevel"/>
    <w:tmpl w:val="ED2AF0B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91E2C5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29BC4BE0"/>
    <w:multiLevelType w:val="hybridMultilevel"/>
    <w:tmpl w:val="41BAD53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BFA5BB4"/>
    <w:multiLevelType w:val="hybridMultilevel"/>
    <w:tmpl w:val="B8367D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03195B"/>
    <w:multiLevelType w:val="hybridMultilevel"/>
    <w:tmpl w:val="F06E6A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680297"/>
    <w:multiLevelType w:val="hybridMultilevel"/>
    <w:tmpl w:val="3C12F25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358B5B1D"/>
    <w:multiLevelType w:val="hybridMultilevel"/>
    <w:tmpl w:val="B120AD5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0F">
      <w:start w:val="1"/>
      <w:numFmt w:val="decimal"/>
      <w:lvlText w:val="%3."/>
      <w:lvlJc w:val="left"/>
      <w:pPr>
        <w:ind w:left="378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36692298"/>
    <w:multiLevelType w:val="hybridMultilevel"/>
    <w:tmpl w:val="DB40B66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71E3DB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B3C2576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3D325D10"/>
    <w:multiLevelType w:val="multilevel"/>
    <w:tmpl w:val="1B4C86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3DE11D01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406E0334"/>
    <w:multiLevelType w:val="singleLevel"/>
    <w:tmpl w:val="FFC0323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546558F"/>
    <w:multiLevelType w:val="hybridMultilevel"/>
    <w:tmpl w:val="1C4AC432"/>
    <w:lvl w:ilvl="0" w:tplc="6CBA990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57C97"/>
    <w:multiLevelType w:val="multilevel"/>
    <w:tmpl w:val="FADEDD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DA56AE4"/>
    <w:multiLevelType w:val="multilevel"/>
    <w:tmpl w:val="0DC47D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507B46D4"/>
    <w:multiLevelType w:val="hybridMultilevel"/>
    <w:tmpl w:val="F06E6A2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363AD4"/>
    <w:multiLevelType w:val="hybridMultilevel"/>
    <w:tmpl w:val="10C83FAC"/>
    <w:lvl w:ilvl="0" w:tplc="4F7245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4C142C9"/>
    <w:multiLevelType w:val="hybridMultilevel"/>
    <w:tmpl w:val="C5F61BC2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545058"/>
    <w:multiLevelType w:val="hybridMultilevel"/>
    <w:tmpl w:val="F06E6A2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355A68"/>
    <w:multiLevelType w:val="multilevel"/>
    <w:tmpl w:val="AA2E33C8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30" w15:restartNumberingAfterBreak="0">
    <w:nsid w:val="5F4A72B1"/>
    <w:multiLevelType w:val="multilevel"/>
    <w:tmpl w:val="622CBE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1" w15:restartNumberingAfterBreak="0">
    <w:nsid w:val="60B41D6F"/>
    <w:multiLevelType w:val="multilevel"/>
    <w:tmpl w:val="6E82F4D2"/>
    <w:lvl w:ilvl="0">
      <w:start w:val="1"/>
      <w:numFmt w:val="upperRoman"/>
      <w:pStyle w:val="Heading1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080" w:firstLine="0"/>
      </w:pPr>
      <w:rPr>
        <w:rFonts w:hint="default"/>
      </w:rPr>
    </w:lvl>
    <w:lvl w:ilvl="2">
      <w:start w:val="3"/>
      <w:numFmt w:val="decimal"/>
      <w:pStyle w:val="Heading3"/>
      <w:lvlText w:val="%3."/>
      <w:lvlJc w:val="left"/>
      <w:pPr>
        <w:ind w:left="180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5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firstLine="0"/>
      </w:pPr>
      <w:rPr>
        <w:rFonts w:hint="default"/>
      </w:rPr>
    </w:lvl>
  </w:abstractNum>
  <w:abstractNum w:abstractNumId="32" w15:restartNumberingAfterBreak="0">
    <w:nsid w:val="61985FDB"/>
    <w:multiLevelType w:val="hybridMultilevel"/>
    <w:tmpl w:val="3C12F25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314419F"/>
    <w:multiLevelType w:val="hybridMultilevel"/>
    <w:tmpl w:val="4544D22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4991EBB"/>
    <w:multiLevelType w:val="hybridMultilevel"/>
    <w:tmpl w:val="607E5CBA"/>
    <w:lvl w:ilvl="0" w:tplc="72A80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C43770"/>
    <w:multiLevelType w:val="hybridMultilevel"/>
    <w:tmpl w:val="F5D6A2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6C96C1B"/>
    <w:multiLevelType w:val="hybridMultilevel"/>
    <w:tmpl w:val="20744C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55227C"/>
    <w:multiLevelType w:val="singleLevel"/>
    <w:tmpl w:val="5218F1E0"/>
    <w:lvl w:ilvl="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8" w15:restartNumberingAfterBreak="0">
    <w:nsid w:val="6A702908"/>
    <w:multiLevelType w:val="hybridMultilevel"/>
    <w:tmpl w:val="24703B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4211F9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6C2D540E"/>
    <w:multiLevelType w:val="singleLevel"/>
    <w:tmpl w:val="FFC0323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9E04EDA"/>
    <w:multiLevelType w:val="singleLevel"/>
    <w:tmpl w:val="A38A8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2" w15:restartNumberingAfterBreak="0">
    <w:nsid w:val="7B6E7316"/>
    <w:multiLevelType w:val="hybridMultilevel"/>
    <w:tmpl w:val="EB443968"/>
    <w:lvl w:ilvl="0" w:tplc="260628BA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496368">
    <w:abstractNumId w:val="41"/>
  </w:num>
  <w:num w:numId="2" w16cid:durableId="1785687449">
    <w:abstractNumId w:val="24"/>
  </w:num>
  <w:num w:numId="3" w16cid:durableId="1523398972">
    <w:abstractNumId w:val="39"/>
  </w:num>
  <w:num w:numId="4" w16cid:durableId="1774275668">
    <w:abstractNumId w:val="20"/>
  </w:num>
  <w:num w:numId="5" w16cid:durableId="1584948289">
    <w:abstractNumId w:val="11"/>
  </w:num>
  <w:num w:numId="6" w16cid:durableId="1514874492">
    <w:abstractNumId w:val="1"/>
  </w:num>
  <w:num w:numId="7" w16cid:durableId="997002270">
    <w:abstractNumId w:val="31"/>
  </w:num>
  <w:num w:numId="8" w16cid:durableId="490412091">
    <w:abstractNumId w:val="26"/>
  </w:num>
  <w:num w:numId="9" w16cid:durableId="875432763">
    <w:abstractNumId w:val="18"/>
  </w:num>
  <w:num w:numId="10" w16cid:durableId="1724594721">
    <w:abstractNumId w:val="29"/>
  </w:num>
  <w:num w:numId="11" w16cid:durableId="841236552">
    <w:abstractNumId w:val="23"/>
  </w:num>
  <w:num w:numId="12" w16cid:durableId="1174489106">
    <w:abstractNumId w:val="19"/>
  </w:num>
  <w:num w:numId="13" w16cid:durableId="338125459">
    <w:abstractNumId w:val="21"/>
  </w:num>
  <w:num w:numId="14" w16cid:durableId="1641571797">
    <w:abstractNumId w:val="2"/>
  </w:num>
  <w:num w:numId="15" w16cid:durableId="1899707925">
    <w:abstractNumId w:val="3"/>
  </w:num>
  <w:num w:numId="16" w16cid:durableId="1986229766">
    <w:abstractNumId w:val="6"/>
  </w:num>
  <w:num w:numId="17" w16cid:durableId="1395395711">
    <w:abstractNumId w:val="37"/>
  </w:num>
  <w:num w:numId="18" w16cid:durableId="1183130369">
    <w:abstractNumId w:val="10"/>
  </w:num>
  <w:num w:numId="19" w16cid:durableId="35351521">
    <w:abstractNumId w:val="17"/>
  </w:num>
  <w:num w:numId="20" w16cid:durableId="1845584488">
    <w:abstractNumId w:val="4"/>
  </w:num>
  <w:num w:numId="21" w16cid:durableId="723986684">
    <w:abstractNumId w:val="16"/>
  </w:num>
  <w:num w:numId="22" w16cid:durableId="226499323">
    <w:abstractNumId w:val="27"/>
  </w:num>
  <w:num w:numId="23" w16cid:durableId="918565034">
    <w:abstractNumId w:val="33"/>
  </w:num>
  <w:num w:numId="24" w16cid:durableId="1945189221">
    <w:abstractNumId w:val="34"/>
  </w:num>
  <w:num w:numId="25" w16cid:durableId="1197691695">
    <w:abstractNumId w:val="7"/>
  </w:num>
  <w:num w:numId="26" w16cid:durableId="2090610408">
    <w:abstractNumId w:val="38"/>
  </w:num>
  <w:num w:numId="27" w16cid:durableId="891429715">
    <w:abstractNumId w:val="14"/>
  </w:num>
  <w:num w:numId="28" w16cid:durableId="1713456700">
    <w:abstractNumId w:val="5"/>
  </w:num>
  <w:num w:numId="29" w16cid:durableId="864440445">
    <w:abstractNumId w:val="12"/>
  </w:num>
  <w:num w:numId="30" w16cid:durableId="533927761">
    <w:abstractNumId w:val="35"/>
  </w:num>
  <w:num w:numId="31" w16cid:durableId="1183086480">
    <w:abstractNumId w:val="13"/>
  </w:num>
  <w:num w:numId="32" w16cid:durableId="861043558">
    <w:abstractNumId w:val="32"/>
  </w:num>
  <w:num w:numId="33" w16cid:durableId="472409804">
    <w:abstractNumId w:val="9"/>
  </w:num>
  <w:num w:numId="34" w16cid:durableId="1081946135">
    <w:abstractNumId w:val="36"/>
  </w:num>
  <w:num w:numId="35" w16cid:durableId="342636204">
    <w:abstractNumId w:val="8"/>
  </w:num>
  <w:num w:numId="36" w16cid:durableId="1342968144">
    <w:abstractNumId w:val="30"/>
  </w:num>
  <w:num w:numId="37" w16cid:durableId="1870751759">
    <w:abstractNumId w:val="25"/>
  </w:num>
  <w:num w:numId="38" w16cid:durableId="202060239">
    <w:abstractNumId w:val="28"/>
  </w:num>
  <w:num w:numId="39" w16cid:durableId="1904949400">
    <w:abstractNumId w:val="40"/>
  </w:num>
  <w:num w:numId="40" w16cid:durableId="1890728259">
    <w:abstractNumId w:val="42"/>
  </w:num>
  <w:num w:numId="41" w16cid:durableId="1284195684">
    <w:abstractNumId w:val="22"/>
  </w:num>
  <w:num w:numId="42" w16cid:durableId="8485192">
    <w:abstractNumId w:val="0"/>
  </w:num>
  <w:num w:numId="43" w16cid:durableId="2131126400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3LU6NljEHjJM7UjBpPDLVPaZ60A/nXH4XgYt83CSLXAXWJVjoh6mXXWFab4QS4F6NtF2Gjxc2+L636fftqkxg==" w:salt="7wBDpBlVkSMns0ebkC7k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F0"/>
    <w:rsid w:val="00001524"/>
    <w:rsid w:val="000016FF"/>
    <w:rsid w:val="00002EF3"/>
    <w:rsid w:val="00014DE0"/>
    <w:rsid w:val="000221B7"/>
    <w:rsid w:val="00043D84"/>
    <w:rsid w:val="000459A9"/>
    <w:rsid w:val="00052BA0"/>
    <w:rsid w:val="00053880"/>
    <w:rsid w:val="00056138"/>
    <w:rsid w:val="00056CC1"/>
    <w:rsid w:val="00075842"/>
    <w:rsid w:val="00087988"/>
    <w:rsid w:val="000A03A8"/>
    <w:rsid w:val="000A4B7B"/>
    <w:rsid w:val="000B3CF6"/>
    <w:rsid w:val="000B5B91"/>
    <w:rsid w:val="000B612E"/>
    <w:rsid w:val="000C145F"/>
    <w:rsid w:val="000C24EE"/>
    <w:rsid w:val="000D0A5C"/>
    <w:rsid w:val="000E0EFB"/>
    <w:rsid w:val="000E260A"/>
    <w:rsid w:val="000F4C06"/>
    <w:rsid w:val="00105B18"/>
    <w:rsid w:val="00112C44"/>
    <w:rsid w:val="0011735F"/>
    <w:rsid w:val="00121F64"/>
    <w:rsid w:val="00136448"/>
    <w:rsid w:val="001378F8"/>
    <w:rsid w:val="0014321F"/>
    <w:rsid w:val="00147D0A"/>
    <w:rsid w:val="001524BB"/>
    <w:rsid w:val="00160F7C"/>
    <w:rsid w:val="0017189A"/>
    <w:rsid w:val="00174CC0"/>
    <w:rsid w:val="001829BD"/>
    <w:rsid w:val="001942E5"/>
    <w:rsid w:val="00197E01"/>
    <w:rsid w:val="001A027A"/>
    <w:rsid w:val="001A3530"/>
    <w:rsid w:val="001B06BE"/>
    <w:rsid w:val="001B3268"/>
    <w:rsid w:val="001B3963"/>
    <w:rsid w:val="001C469C"/>
    <w:rsid w:val="001C577D"/>
    <w:rsid w:val="001D237C"/>
    <w:rsid w:val="001F445C"/>
    <w:rsid w:val="001F52BE"/>
    <w:rsid w:val="00202CE7"/>
    <w:rsid w:val="00212608"/>
    <w:rsid w:val="00214F66"/>
    <w:rsid w:val="00235968"/>
    <w:rsid w:val="00256691"/>
    <w:rsid w:val="00274EDA"/>
    <w:rsid w:val="0027548E"/>
    <w:rsid w:val="00282A09"/>
    <w:rsid w:val="0028600E"/>
    <w:rsid w:val="002A4AAD"/>
    <w:rsid w:val="002A7E6A"/>
    <w:rsid w:val="002B2B0E"/>
    <w:rsid w:val="002B5064"/>
    <w:rsid w:val="002C10D0"/>
    <w:rsid w:val="002D7691"/>
    <w:rsid w:val="002F0830"/>
    <w:rsid w:val="002F0AE5"/>
    <w:rsid w:val="002F4594"/>
    <w:rsid w:val="002F51F9"/>
    <w:rsid w:val="0030773D"/>
    <w:rsid w:val="003265E2"/>
    <w:rsid w:val="003352FB"/>
    <w:rsid w:val="00340F6E"/>
    <w:rsid w:val="0034791D"/>
    <w:rsid w:val="00350D83"/>
    <w:rsid w:val="0035569A"/>
    <w:rsid w:val="00362935"/>
    <w:rsid w:val="003852CF"/>
    <w:rsid w:val="00386169"/>
    <w:rsid w:val="00387F27"/>
    <w:rsid w:val="00393FD4"/>
    <w:rsid w:val="003A273C"/>
    <w:rsid w:val="003A5096"/>
    <w:rsid w:val="003B2617"/>
    <w:rsid w:val="003C5B17"/>
    <w:rsid w:val="003D696C"/>
    <w:rsid w:val="003E400A"/>
    <w:rsid w:val="00404E44"/>
    <w:rsid w:val="0041597B"/>
    <w:rsid w:val="00430A54"/>
    <w:rsid w:val="00434834"/>
    <w:rsid w:val="004363D6"/>
    <w:rsid w:val="004447C6"/>
    <w:rsid w:val="00450731"/>
    <w:rsid w:val="0046136D"/>
    <w:rsid w:val="0047430D"/>
    <w:rsid w:val="004773C2"/>
    <w:rsid w:val="00483C12"/>
    <w:rsid w:val="0048773D"/>
    <w:rsid w:val="004920F7"/>
    <w:rsid w:val="00493711"/>
    <w:rsid w:val="004A0DFE"/>
    <w:rsid w:val="004A3EC7"/>
    <w:rsid w:val="004C13DD"/>
    <w:rsid w:val="004C3C7F"/>
    <w:rsid w:val="004C757C"/>
    <w:rsid w:val="004D1E7C"/>
    <w:rsid w:val="004D7FC1"/>
    <w:rsid w:val="004E363B"/>
    <w:rsid w:val="004E40E5"/>
    <w:rsid w:val="004F4269"/>
    <w:rsid w:val="00513CAA"/>
    <w:rsid w:val="005444F7"/>
    <w:rsid w:val="005449BE"/>
    <w:rsid w:val="0055170E"/>
    <w:rsid w:val="00554539"/>
    <w:rsid w:val="00554559"/>
    <w:rsid w:val="00556223"/>
    <w:rsid w:val="0057271C"/>
    <w:rsid w:val="005802B1"/>
    <w:rsid w:val="00585F8C"/>
    <w:rsid w:val="005A4C8F"/>
    <w:rsid w:val="005B235E"/>
    <w:rsid w:val="005B37C9"/>
    <w:rsid w:val="005B6802"/>
    <w:rsid w:val="005E0C84"/>
    <w:rsid w:val="005E1C50"/>
    <w:rsid w:val="005E6E31"/>
    <w:rsid w:val="005F6786"/>
    <w:rsid w:val="0060135C"/>
    <w:rsid w:val="006121E3"/>
    <w:rsid w:val="006227A1"/>
    <w:rsid w:val="00664BA8"/>
    <w:rsid w:val="00666280"/>
    <w:rsid w:val="00666378"/>
    <w:rsid w:val="00676DA9"/>
    <w:rsid w:val="00682ADA"/>
    <w:rsid w:val="00690D7B"/>
    <w:rsid w:val="006A6F36"/>
    <w:rsid w:val="006B5DE4"/>
    <w:rsid w:val="006E502E"/>
    <w:rsid w:val="006F38FA"/>
    <w:rsid w:val="00716B94"/>
    <w:rsid w:val="00724FBB"/>
    <w:rsid w:val="00725AB6"/>
    <w:rsid w:val="007338E5"/>
    <w:rsid w:val="007474EF"/>
    <w:rsid w:val="007671A7"/>
    <w:rsid w:val="007966C4"/>
    <w:rsid w:val="007A2904"/>
    <w:rsid w:val="007A6114"/>
    <w:rsid w:val="007A6F19"/>
    <w:rsid w:val="007C4146"/>
    <w:rsid w:val="007D1FA9"/>
    <w:rsid w:val="007F23CF"/>
    <w:rsid w:val="00811A43"/>
    <w:rsid w:val="0081598F"/>
    <w:rsid w:val="00832203"/>
    <w:rsid w:val="008331EE"/>
    <w:rsid w:val="00835C9A"/>
    <w:rsid w:val="008432F0"/>
    <w:rsid w:val="008525B3"/>
    <w:rsid w:val="008555C0"/>
    <w:rsid w:val="00863642"/>
    <w:rsid w:val="0086660F"/>
    <w:rsid w:val="00874852"/>
    <w:rsid w:val="00875379"/>
    <w:rsid w:val="00877EC3"/>
    <w:rsid w:val="00882C16"/>
    <w:rsid w:val="00883EF1"/>
    <w:rsid w:val="0088408A"/>
    <w:rsid w:val="00896ACA"/>
    <w:rsid w:val="008A2B02"/>
    <w:rsid w:val="008A4143"/>
    <w:rsid w:val="008B1FBD"/>
    <w:rsid w:val="008B3D4C"/>
    <w:rsid w:val="008D136A"/>
    <w:rsid w:val="008E4296"/>
    <w:rsid w:val="008F3640"/>
    <w:rsid w:val="008F4380"/>
    <w:rsid w:val="008F48D8"/>
    <w:rsid w:val="00905989"/>
    <w:rsid w:val="009151CF"/>
    <w:rsid w:val="00934395"/>
    <w:rsid w:val="0095574D"/>
    <w:rsid w:val="00980101"/>
    <w:rsid w:val="00991122"/>
    <w:rsid w:val="009913B8"/>
    <w:rsid w:val="00992D5A"/>
    <w:rsid w:val="009A3779"/>
    <w:rsid w:val="009A3F95"/>
    <w:rsid w:val="009A5D47"/>
    <w:rsid w:val="009A784B"/>
    <w:rsid w:val="009B3217"/>
    <w:rsid w:val="009C50B0"/>
    <w:rsid w:val="009C571A"/>
    <w:rsid w:val="009F6F53"/>
    <w:rsid w:val="009F70D9"/>
    <w:rsid w:val="00A04E0F"/>
    <w:rsid w:val="00A05C23"/>
    <w:rsid w:val="00A11F8C"/>
    <w:rsid w:val="00A14E98"/>
    <w:rsid w:val="00A24FD3"/>
    <w:rsid w:val="00A3387A"/>
    <w:rsid w:val="00A53C6E"/>
    <w:rsid w:val="00A55687"/>
    <w:rsid w:val="00A61C95"/>
    <w:rsid w:val="00A764E5"/>
    <w:rsid w:val="00A800A9"/>
    <w:rsid w:val="00A80BE8"/>
    <w:rsid w:val="00A810C5"/>
    <w:rsid w:val="00A93496"/>
    <w:rsid w:val="00A93A77"/>
    <w:rsid w:val="00A95CB1"/>
    <w:rsid w:val="00AA0BCE"/>
    <w:rsid w:val="00AA1F72"/>
    <w:rsid w:val="00AA2AF6"/>
    <w:rsid w:val="00AB6110"/>
    <w:rsid w:val="00AC6D18"/>
    <w:rsid w:val="00AD1223"/>
    <w:rsid w:val="00AE25BC"/>
    <w:rsid w:val="00AE5B35"/>
    <w:rsid w:val="00AF5474"/>
    <w:rsid w:val="00AF5765"/>
    <w:rsid w:val="00AF70DA"/>
    <w:rsid w:val="00B00FA9"/>
    <w:rsid w:val="00B06933"/>
    <w:rsid w:val="00B10D99"/>
    <w:rsid w:val="00B110F9"/>
    <w:rsid w:val="00B13B22"/>
    <w:rsid w:val="00B224A9"/>
    <w:rsid w:val="00B36330"/>
    <w:rsid w:val="00B42824"/>
    <w:rsid w:val="00B57521"/>
    <w:rsid w:val="00B70338"/>
    <w:rsid w:val="00B758F4"/>
    <w:rsid w:val="00B75EF3"/>
    <w:rsid w:val="00B92C4C"/>
    <w:rsid w:val="00B97D73"/>
    <w:rsid w:val="00BA5DCC"/>
    <w:rsid w:val="00BA6E2D"/>
    <w:rsid w:val="00BB2524"/>
    <w:rsid w:val="00BC68F4"/>
    <w:rsid w:val="00BD333B"/>
    <w:rsid w:val="00BD5331"/>
    <w:rsid w:val="00BE0210"/>
    <w:rsid w:val="00BF3675"/>
    <w:rsid w:val="00BF3A9F"/>
    <w:rsid w:val="00C012A4"/>
    <w:rsid w:val="00C1796C"/>
    <w:rsid w:val="00C207F7"/>
    <w:rsid w:val="00C22EAA"/>
    <w:rsid w:val="00C24919"/>
    <w:rsid w:val="00C259B5"/>
    <w:rsid w:val="00C270CA"/>
    <w:rsid w:val="00C30F6A"/>
    <w:rsid w:val="00C330C1"/>
    <w:rsid w:val="00C33280"/>
    <w:rsid w:val="00C407DF"/>
    <w:rsid w:val="00C43003"/>
    <w:rsid w:val="00C463F1"/>
    <w:rsid w:val="00C67866"/>
    <w:rsid w:val="00C7257E"/>
    <w:rsid w:val="00C774C7"/>
    <w:rsid w:val="00C86189"/>
    <w:rsid w:val="00C913FA"/>
    <w:rsid w:val="00C91856"/>
    <w:rsid w:val="00CB2127"/>
    <w:rsid w:val="00CB6A45"/>
    <w:rsid w:val="00CB7541"/>
    <w:rsid w:val="00CC0F52"/>
    <w:rsid w:val="00CD1596"/>
    <w:rsid w:val="00CD20B9"/>
    <w:rsid w:val="00CE1A34"/>
    <w:rsid w:val="00CE20FA"/>
    <w:rsid w:val="00CE3EBA"/>
    <w:rsid w:val="00CF67D3"/>
    <w:rsid w:val="00D0246B"/>
    <w:rsid w:val="00D0371B"/>
    <w:rsid w:val="00D05F66"/>
    <w:rsid w:val="00D05FCC"/>
    <w:rsid w:val="00D23564"/>
    <w:rsid w:val="00D273F9"/>
    <w:rsid w:val="00D3393B"/>
    <w:rsid w:val="00D44828"/>
    <w:rsid w:val="00D45B3A"/>
    <w:rsid w:val="00D47F06"/>
    <w:rsid w:val="00D60EF4"/>
    <w:rsid w:val="00D7425F"/>
    <w:rsid w:val="00D76BE6"/>
    <w:rsid w:val="00D87333"/>
    <w:rsid w:val="00D95991"/>
    <w:rsid w:val="00DA0633"/>
    <w:rsid w:val="00DA0A17"/>
    <w:rsid w:val="00DC0DDD"/>
    <w:rsid w:val="00DE3A08"/>
    <w:rsid w:val="00DE7EA9"/>
    <w:rsid w:val="00DF0982"/>
    <w:rsid w:val="00E00DB8"/>
    <w:rsid w:val="00E0789F"/>
    <w:rsid w:val="00E13BC3"/>
    <w:rsid w:val="00E151BF"/>
    <w:rsid w:val="00E355F5"/>
    <w:rsid w:val="00E36037"/>
    <w:rsid w:val="00E41B24"/>
    <w:rsid w:val="00E41EC9"/>
    <w:rsid w:val="00E6255A"/>
    <w:rsid w:val="00E73D6D"/>
    <w:rsid w:val="00E909C8"/>
    <w:rsid w:val="00E910EA"/>
    <w:rsid w:val="00E968F0"/>
    <w:rsid w:val="00E9754F"/>
    <w:rsid w:val="00EA0920"/>
    <w:rsid w:val="00EA0C92"/>
    <w:rsid w:val="00EB6363"/>
    <w:rsid w:val="00F000EC"/>
    <w:rsid w:val="00F030B3"/>
    <w:rsid w:val="00F16141"/>
    <w:rsid w:val="00F26217"/>
    <w:rsid w:val="00F31CE4"/>
    <w:rsid w:val="00F34E3A"/>
    <w:rsid w:val="00F64796"/>
    <w:rsid w:val="00F668E5"/>
    <w:rsid w:val="00F678FA"/>
    <w:rsid w:val="00F72CFC"/>
    <w:rsid w:val="00F77489"/>
    <w:rsid w:val="00F80867"/>
    <w:rsid w:val="00F85DB7"/>
    <w:rsid w:val="00FB2518"/>
    <w:rsid w:val="00FB3CBB"/>
    <w:rsid w:val="00FB77DE"/>
    <w:rsid w:val="00FC1857"/>
    <w:rsid w:val="00FC51E4"/>
    <w:rsid w:val="00FD128E"/>
    <w:rsid w:val="00FD419D"/>
    <w:rsid w:val="00FD6748"/>
    <w:rsid w:val="00FF2DD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978"/>
  <w15:chartTrackingRefBased/>
  <w15:docId w15:val="{2EF687EF-4621-4777-BFEE-BB7844C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5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968F0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968F0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968F0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968F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F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F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F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4269"/>
    <w:pPr>
      <w:keepNext/>
      <w:widowControl w:val="0"/>
      <w:numPr>
        <w:ilvl w:val="7"/>
        <w:numId w:val="7"/>
      </w:numPr>
      <w:jc w:val="center"/>
      <w:outlineLvl w:val="7"/>
    </w:pPr>
    <w:rPr>
      <w:rFonts w:ascii="Arial" w:eastAsia="Times New Roman" w:hAnsi="Arial" w:cs="Times New Roman"/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F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F4269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4F4269"/>
    <w:pPr>
      <w:widowControl w:val="0"/>
      <w:ind w:left="2260" w:hanging="72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269"/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269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E96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68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968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F0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semiHidden/>
    <w:rsid w:val="00E968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68F0"/>
    <w:rPr>
      <w:rFonts w:eastAsia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68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96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F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unhideWhenUsed/>
    <w:rsid w:val="00350D83"/>
    <w:pPr>
      <w:spacing w:after="60"/>
      <w:ind w:left="2160" w:right="270"/>
      <w:jc w:val="both"/>
    </w:pPr>
    <w:rPr>
      <w:rFonts w:ascii="Calibri" w:hAnsi="Calibri" w:cs="Calibri"/>
      <w:szCs w:val="24"/>
    </w:rPr>
  </w:style>
  <w:style w:type="paragraph" w:styleId="Header">
    <w:name w:val="header"/>
    <w:basedOn w:val="Normal"/>
    <w:link w:val="HeaderChar"/>
    <w:unhideWhenUsed/>
    <w:rsid w:val="000B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B91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B91"/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0B5B91"/>
    <w:pPr>
      <w:jc w:val="center"/>
    </w:pPr>
    <w:rPr>
      <w:rFonts w:eastAsia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0B5B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918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33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3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577D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BA6E2D"/>
  </w:style>
  <w:style w:type="paragraph" w:styleId="Caption">
    <w:name w:val="caption"/>
    <w:basedOn w:val="Normal"/>
    <w:next w:val="Normal"/>
    <w:qFormat/>
    <w:rsid w:val="00FB2518"/>
    <w:pPr>
      <w:jc w:val="center"/>
    </w:pPr>
    <w:rPr>
      <w:rFonts w:eastAsia="Times New Roman" w:cs="Times New Roman"/>
      <w:b/>
    </w:rPr>
  </w:style>
  <w:style w:type="paragraph" w:styleId="Revision">
    <w:name w:val="Revision"/>
    <w:hidden/>
    <w:uiPriority w:val="99"/>
    <w:semiHidden/>
    <w:rsid w:val="00FB25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27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.txdot.gov/pub/txdot/row/surveyor-toolkit/tsla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txdot.gov/txdoteforms/GetForm?formName=/S2462.pdf&amp;appID=/ROW1&amp;status=/reportError.jsp&amp;configFile=WFServletConfig.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tp.txdot.gov/pub/txdot/row/surveyor-toolkit/monument-specification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2CQQKEH6ZJYR-945898380-663</_dlc_DocId>
    <_dlc_DocIdUrl xmlns="515352fc-4bfb-4416-a00c-6833a8a01107">
      <Url>https://txdot.sharepoint.com/sites/division-itd/imd/applications/Plan-Admin-ENT-Systems/_layouts/15/DocIdRedir.aspx?ID=2CQQKEH6ZJYR-945898380-663</Url>
      <Description>2CQQKEH6ZJYR-945898380-663</Description>
    </_dlc_DocIdUrl>
  </documentManagement>
</p:properties>
</file>

<file path=customXml/itemProps1.xml><?xml version="1.0" encoding="utf-8"?>
<ds:datastoreItem xmlns:ds="http://schemas.openxmlformats.org/officeDocument/2006/customXml" ds:itemID="{6E1E47F9-7702-423E-8133-C37BC3E1C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671A8-9B53-4FDD-8948-023FD696DA35}"/>
</file>

<file path=customXml/itemProps3.xml><?xml version="1.0" encoding="utf-8"?>
<ds:datastoreItem xmlns:ds="http://schemas.openxmlformats.org/officeDocument/2006/customXml" ds:itemID="{6883B262-1FC0-4FAE-AAA3-715B048E51CA}"/>
</file>

<file path=customXml/itemProps4.xml><?xml version="1.0" encoding="utf-8"?>
<ds:datastoreItem xmlns:ds="http://schemas.openxmlformats.org/officeDocument/2006/customXml" ds:itemID="{7639FC02-B9C3-45EB-B82D-5C536A4D3E3D}"/>
</file>

<file path=customXml/itemProps5.xml><?xml version="1.0" encoding="utf-8"?>
<ds:datastoreItem xmlns:ds="http://schemas.openxmlformats.org/officeDocument/2006/customXml" ds:itemID="{6B6861DE-E2F1-4907-B7C2-94AC8AF54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1965</Words>
  <Characters>10106</Characters>
  <Application>Microsoft Office Word</Application>
  <DocSecurity>0</DocSecurity>
  <Lines>594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Kircher</dc:creator>
  <cp:keywords/>
  <dc:description/>
  <cp:lastModifiedBy>Ikenna Okeoma</cp:lastModifiedBy>
  <cp:revision>2</cp:revision>
  <dcterms:created xsi:type="dcterms:W3CDTF">2025-09-18T20:52:00Z</dcterms:created>
  <dcterms:modified xsi:type="dcterms:W3CDTF">2025-09-18T20:52:00Z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c0bd71ba-f0d6-48f6-b07e-0e3898e04a11</vt:lpwstr>
  </property>
</Properties>
</file>