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3E2C" w14:textId="45D8115A" w:rsid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bookmarkStart w:id="0" w:name="_Hlk221717333"/>
      <w:r>
        <w:rPr>
          <w:rFonts w:ascii="IBM Plex Sans" w:hAnsi="IBM Plex Sans" w:cs="Arial"/>
          <w:b/>
          <w:bCs/>
          <w:color w:val="auto"/>
        </w:rPr>
        <w:t>Support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S</w:t>
      </w:r>
      <w:r>
        <w:rPr>
          <w:rFonts w:ascii="IBM Plex Sans" w:hAnsi="IBM Plex Sans" w:cs="Arial"/>
          <w:b/>
          <w:bCs/>
          <w:color w:val="auto"/>
        </w:rPr>
        <w:t>ervices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Division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Facilities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Planning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&amp; </w:t>
      </w:r>
      <w:r>
        <w:rPr>
          <w:rFonts w:ascii="IBM Plex Sans" w:hAnsi="IBM Plex Sans" w:cs="Arial"/>
          <w:b/>
          <w:bCs/>
          <w:color w:val="auto"/>
        </w:rPr>
        <w:t>Management</w:t>
      </w:r>
    </w:p>
    <w:p w14:paraId="42C943D2" w14:textId="323DED93" w:rsidR="008B1789" w:rsidRP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r>
        <w:rPr>
          <w:rFonts w:ascii="IBM Plex Sans" w:hAnsi="IBM Plex Sans" w:cs="Arial"/>
          <w:b/>
          <w:bCs/>
          <w:color w:val="auto"/>
        </w:rPr>
        <w:t xml:space="preserve">Preliminary Bid Opening Tab – </w:t>
      </w:r>
      <w:r w:rsidR="00ED6C82">
        <w:rPr>
          <w:rFonts w:ascii="IBM Plex Sans" w:hAnsi="IBM Plex Sans" w:cs="Arial"/>
          <w:b/>
          <w:bCs/>
          <w:color w:val="auto"/>
        </w:rPr>
        <w:t>Shower Room Addition, Crockett MNT</w:t>
      </w:r>
    </w:p>
    <w:p w14:paraId="02156E8C" w14:textId="2A908C9D" w:rsidR="003F3A67" w:rsidRPr="003F3A67" w:rsidRDefault="003F3A67" w:rsidP="008B1789">
      <w:pPr>
        <w:spacing w:before="240"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P</w:t>
      </w:r>
      <w:r w:rsidR="008B1789">
        <w:rPr>
          <w:rFonts w:ascii="IBM Plex Sans" w:hAnsi="IBM Plex Sans" w:cs="Arial"/>
          <w:b/>
          <w:sz w:val="24"/>
          <w:szCs w:val="24"/>
        </w:rPr>
        <w:t>roject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I</w:t>
      </w:r>
      <w:r w:rsidR="008B1789">
        <w:rPr>
          <w:rFonts w:ascii="IBM Plex Sans" w:hAnsi="IBM Plex Sans" w:cs="Arial"/>
          <w:b/>
          <w:sz w:val="24"/>
          <w:szCs w:val="24"/>
        </w:rPr>
        <w:t>D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ED6C82">
        <w:rPr>
          <w:rFonts w:ascii="IBM Plex Sans" w:hAnsi="IBM Plex Sans" w:cs="Arial"/>
          <w:bCs/>
          <w:sz w:val="24"/>
          <w:szCs w:val="24"/>
        </w:rPr>
        <w:t>111859-25-01</w:t>
      </w:r>
    </w:p>
    <w:p w14:paraId="0B3EAAEF" w14:textId="7D6AE373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L</w:t>
      </w:r>
      <w:r w:rsidR="005C28E3">
        <w:rPr>
          <w:rFonts w:ascii="IBM Plex Sans" w:hAnsi="IBM Plex Sans" w:cs="Arial"/>
          <w:b/>
          <w:sz w:val="24"/>
          <w:szCs w:val="24"/>
        </w:rPr>
        <w:t>ocation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ED6C82">
        <w:rPr>
          <w:rFonts w:ascii="IBM Plex Sans" w:hAnsi="IBM Plex Sans" w:cs="Arial"/>
          <w:bCs/>
          <w:sz w:val="24"/>
          <w:szCs w:val="24"/>
        </w:rPr>
        <w:t>1123 E. Loop 304</w:t>
      </w:r>
    </w:p>
    <w:p w14:paraId="7E303D88" w14:textId="35613D25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 w:rsidR="005C28E3"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 w:rsidR="005C28E3">
        <w:rPr>
          <w:rFonts w:ascii="IBM Plex Sans" w:hAnsi="IBM Plex Sans" w:cs="Arial"/>
          <w:b/>
          <w:sz w:val="24"/>
          <w:szCs w:val="24"/>
        </w:rPr>
        <w:t>tate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ED6C82">
        <w:rPr>
          <w:rFonts w:ascii="IBM Plex Sans" w:hAnsi="IBM Plex Sans" w:cs="Arial"/>
          <w:bCs/>
          <w:sz w:val="24"/>
          <w:szCs w:val="24"/>
        </w:rPr>
        <w:t>Crockett</w:t>
      </w:r>
      <w:r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 xml:space="preserve">exas </w:t>
      </w:r>
      <w:r w:rsidR="00ED6C82">
        <w:rPr>
          <w:rFonts w:ascii="IBM Plex Sans" w:hAnsi="IBM Plex Sans" w:cs="Arial"/>
          <w:bCs/>
          <w:sz w:val="24"/>
          <w:szCs w:val="24"/>
        </w:rPr>
        <w:t>75835</w:t>
      </w:r>
    </w:p>
    <w:p w14:paraId="1BB58FC6" w14:textId="07DE72D3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S</w:t>
      </w:r>
      <w:r w:rsidR="005C28E3">
        <w:rPr>
          <w:rFonts w:ascii="IBM Plex Sans" w:hAnsi="IBM Plex Sans" w:cs="Arial"/>
          <w:b/>
          <w:sz w:val="24"/>
          <w:szCs w:val="24"/>
        </w:rPr>
        <w:t>ite No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="00ED6C82">
        <w:rPr>
          <w:rFonts w:ascii="IBM Plex Sans" w:hAnsi="IBM Plex Sans" w:cs="Arial"/>
          <w:bCs/>
          <w:sz w:val="24"/>
          <w:szCs w:val="24"/>
        </w:rPr>
        <w:t>119671</w:t>
      </w:r>
    </w:p>
    <w:p w14:paraId="1F594F8F" w14:textId="0FC15F5E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District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ED6C82">
        <w:rPr>
          <w:rFonts w:ascii="IBM Plex Sans" w:hAnsi="IBM Plex Sans" w:cs="Arial"/>
          <w:bCs/>
          <w:sz w:val="24"/>
          <w:szCs w:val="24"/>
        </w:rPr>
        <w:t>Lufkin</w:t>
      </w:r>
    </w:p>
    <w:p w14:paraId="404DF65E" w14:textId="3E9AF9D2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County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ED6C82">
        <w:rPr>
          <w:rFonts w:ascii="IBM Plex Sans" w:hAnsi="IBM Plex Sans" w:cs="Arial"/>
          <w:bCs/>
          <w:sz w:val="24"/>
          <w:szCs w:val="24"/>
        </w:rPr>
        <w:t>Houston</w:t>
      </w:r>
    </w:p>
    <w:p w14:paraId="09F150B0" w14:textId="7673FE31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E</w:t>
      </w:r>
      <w:r w:rsidR="005C28E3">
        <w:rPr>
          <w:rFonts w:ascii="IBM Plex Sans" w:hAnsi="IBM Plex Sans" w:cs="Arial"/>
          <w:b/>
          <w:sz w:val="24"/>
          <w:szCs w:val="24"/>
        </w:rPr>
        <w:t>st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ost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</w:t>
      </w:r>
      <w:r w:rsidR="004F6AFC">
        <w:rPr>
          <w:rFonts w:ascii="IBM Plex Sans" w:hAnsi="IBM Plex Sans" w:cs="Arial"/>
          <w:bCs/>
          <w:sz w:val="24"/>
          <w:szCs w:val="24"/>
        </w:rPr>
        <w:t>3</w:t>
      </w:r>
      <w:r w:rsidR="00ED6C82">
        <w:rPr>
          <w:rFonts w:ascii="IBM Plex Sans" w:hAnsi="IBM Plex Sans" w:cs="Arial"/>
          <w:bCs/>
          <w:sz w:val="24"/>
          <w:szCs w:val="24"/>
        </w:rPr>
        <w:t>9</w:t>
      </w:r>
      <w:r w:rsidR="004F6AFC">
        <w:rPr>
          <w:rFonts w:ascii="IBM Plex Sans" w:hAnsi="IBM Plex Sans" w:cs="Arial"/>
          <w:bCs/>
          <w:sz w:val="24"/>
          <w:szCs w:val="24"/>
        </w:rPr>
        <w:t>,000.00</w:t>
      </w:r>
    </w:p>
    <w:p w14:paraId="09B12FEE" w14:textId="1C80D975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 xml:space="preserve">id </w:t>
      </w: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ond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A</w:t>
      </w:r>
      <w:r w:rsidR="005C28E3">
        <w:rPr>
          <w:rFonts w:ascii="IBM Plex Sans" w:hAnsi="IBM Plex Sans" w:cs="Arial"/>
          <w:b/>
          <w:sz w:val="24"/>
          <w:szCs w:val="24"/>
        </w:rPr>
        <w:t>mt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</w:t>
      </w:r>
      <w:r w:rsidR="00ED6C82">
        <w:rPr>
          <w:rFonts w:ascii="IBM Plex Sans" w:hAnsi="IBM Plex Sans" w:cs="Arial"/>
          <w:bCs/>
          <w:sz w:val="24"/>
          <w:szCs w:val="24"/>
        </w:rPr>
        <w:t>1</w:t>
      </w:r>
      <w:r w:rsidRPr="003F3A67">
        <w:rPr>
          <w:rFonts w:ascii="IBM Plex Sans" w:hAnsi="IBM Plex Sans" w:cs="Arial"/>
          <w:bCs/>
          <w:sz w:val="24"/>
          <w:szCs w:val="24"/>
        </w:rPr>
        <w:t>,000.00</w:t>
      </w:r>
    </w:p>
    <w:p w14:paraId="6D887594" w14:textId="51052493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losing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5C28E3" w:rsidRPr="003F3A67">
        <w:rPr>
          <w:rFonts w:ascii="IBM Plex Sans" w:hAnsi="IBM Plex Sans" w:cs="Arial"/>
          <w:b/>
          <w:sz w:val="24"/>
          <w:szCs w:val="24"/>
        </w:rPr>
        <w:t>D</w:t>
      </w:r>
      <w:r w:rsidR="005C28E3">
        <w:rPr>
          <w:rFonts w:ascii="IBM Plex Sans" w:hAnsi="IBM Plex Sans" w:cs="Arial"/>
          <w:b/>
          <w:sz w:val="24"/>
          <w:szCs w:val="24"/>
        </w:rPr>
        <w:t>ate</w:t>
      </w:r>
      <w:r w:rsidR="005C28E3"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Pr="003F3A67">
        <w:rPr>
          <w:rFonts w:ascii="IBM Plex Sans" w:hAnsi="IBM Plex Sans" w:cs="Arial"/>
          <w:b/>
          <w:sz w:val="24"/>
          <w:szCs w:val="24"/>
        </w:rPr>
        <w:t>&amp; T</w:t>
      </w:r>
      <w:r w:rsidR="005C28E3">
        <w:rPr>
          <w:rFonts w:ascii="IBM Plex Sans" w:hAnsi="IBM Plex Sans" w:cs="Arial"/>
          <w:b/>
          <w:sz w:val="24"/>
          <w:szCs w:val="24"/>
        </w:rPr>
        <w:t>ime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Pr="003F3A67">
        <w:rPr>
          <w:rFonts w:ascii="IBM Plex Sans" w:hAnsi="IBM Plex Sans" w:cs="Arial"/>
          <w:bCs/>
          <w:sz w:val="24"/>
          <w:szCs w:val="24"/>
        </w:rPr>
        <w:t xml:space="preserve"> 4, 2026, </w:t>
      </w:r>
      <w:r w:rsidR="003405AB">
        <w:rPr>
          <w:rFonts w:ascii="IBM Plex Sans" w:hAnsi="IBM Plex Sans" w:cs="Arial"/>
          <w:bCs/>
          <w:sz w:val="24"/>
          <w:szCs w:val="24"/>
        </w:rPr>
        <w:t xml:space="preserve">at </w:t>
      </w:r>
      <w:r w:rsidRPr="003F3A67">
        <w:rPr>
          <w:rFonts w:ascii="IBM Plex Sans" w:hAnsi="IBM Plex Sans" w:cs="Arial"/>
          <w:bCs/>
          <w:sz w:val="24"/>
          <w:szCs w:val="24"/>
        </w:rPr>
        <w:t>12:00 PM (CT) - N</w:t>
      </w:r>
      <w:r w:rsidR="003405AB">
        <w:rPr>
          <w:rFonts w:ascii="IBM Plex Sans" w:hAnsi="IBM Plex Sans" w:cs="Arial"/>
          <w:bCs/>
          <w:sz w:val="24"/>
          <w:szCs w:val="24"/>
        </w:rPr>
        <w:t>oon</w:t>
      </w:r>
    </w:p>
    <w:p w14:paraId="2713B0D8" w14:textId="5BFAD5EC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D</w:t>
      </w:r>
      <w:r>
        <w:rPr>
          <w:rFonts w:ascii="IBM Plex Sans" w:hAnsi="IBM Plex Sans" w:cs="Arial"/>
          <w:b/>
          <w:sz w:val="24"/>
          <w:szCs w:val="24"/>
        </w:rPr>
        <w:t>ate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&amp; </w:t>
      </w:r>
      <w:r w:rsidRPr="003F3A67">
        <w:rPr>
          <w:rFonts w:ascii="IBM Plex Sans" w:hAnsi="IBM Plex Sans" w:cs="Arial"/>
          <w:b/>
          <w:sz w:val="24"/>
          <w:szCs w:val="24"/>
        </w:rPr>
        <w:t>T</w:t>
      </w:r>
      <w:r>
        <w:rPr>
          <w:rFonts w:ascii="IBM Plex Sans" w:hAnsi="IBM Plex Sans" w:cs="Arial"/>
          <w:b/>
          <w:sz w:val="24"/>
          <w:szCs w:val="24"/>
        </w:rPr>
        <w:t>ime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405AB"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="003405AB" w:rsidRPr="003F3A67">
        <w:rPr>
          <w:rFonts w:ascii="IBM Plex Sans" w:hAnsi="IBM Plex Sans" w:cs="Arial"/>
          <w:bCs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4, 2026, </w:t>
      </w:r>
      <w:r w:rsidR="003405AB">
        <w:rPr>
          <w:rFonts w:ascii="IBM Plex Sans" w:hAnsi="IBM Plex Sans" w:cs="Arial"/>
          <w:bCs/>
          <w:sz w:val="24"/>
          <w:szCs w:val="24"/>
        </w:rPr>
        <w:t>at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1:00 PM (CT)</w:t>
      </w:r>
    </w:p>
    <w:p w14:paraId="39740E88" w14:textId="22389BC5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L</w:t>
      </w:r>
      <w:r>
        <w:rPr>
          <w:rFonts w:ascii="IBM Plex Sans" w:hAnsi="IBM Plex Sans" w:cs="Arial"/>
          <w:b/>
          <w:sz w:val="24"/>
          <w:szCs w:val="24"/>
        </w:rPr>
        <w:t>ocation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T</w:t>
      </w:r>
      <w:r w:rsidR="004F6AFC">
        <w:rPr>
          <w:rFonts w:ascii="IBM Plex Sans" w:hAnsi="IBM Plex Sans" w:cs="Arial"/>
          <w:bCs/>
          <w:sz w:val="24"/>
          <w:szCs w:val="24"/>
        </w:rPr>
        <w:t>x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DOT S</w:t>
      </w:r>
      <w:r w:rsidR="004F6AFC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H</w:t>
      </w:r>
      <w:r w:rsidR="004F6AFC">
        <w:rPr>
          <w:rFonts w:ascii="IBM Plex Sans" w:hAnsi="IBM Plex Sans" w:cs="Arial"/>
          <w:bCs/>
          <w:sz w:val="24"/>
          <w:szCs w:val="24"/>
        </w:rPr>
        <w:t>Q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_ C</w:t>
      </w:r>
      <w:r w:rsidR="004F6AFC">
        <w:rPr>
          <w:rFonts w:ascii="IBM Plex Sans" w:hAnsi="IBM Plex Sans" w:cs="Arial"/>
          <w:bCs/>
          <w:sz w:val="24"/>
          <w:szCs w:val="24"/>
        </w:rPr>
        <w:t>ortado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C</w:t>
      </w:r>
      <w:r w:rsidR="004F6AFC">
        <w:rPr>
          <w:rFonts w:ascii="IBM Plex Sans" w:hAnsi="IBM Plex Sans" w:cs="Arial"/>
          <w:bCs/>
          <w:sz w:val="24"/>
          <w:szCs w:val="24"/>
        </w:rPr>
        <w:t>onference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R</w:t>
      </w:r>
      <w:r w:rsidR="004F6AFC">
        <w:rPr>
          <w:rFonts w:ascii="IBM Plex Sans" w:hAnsi="IBM Plex Sans" w:cs="Arial"/>
          <w:bCs/>
          <w:sz w:val="24"/>
          <w:szCs w:val="24"/>
        </w:rPr>
        <w:t>oom</w:t>
      </w:r>
    </w:p>
    <w:p w14:paraId="345E5CDC" w14:textId="2370BEF9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>
        <w:rPr>
          <w:rFonts w:ascii="IBM Plex Sans" w:hAnsi="IBM Plex Sans" w:cs="Arial"/>
          <w:b/>
          <w:sz w:val="24"/>
          <w:szCs w:val="24"/>
        </w:rPr>
        <w:t>Address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6230 E. S</w:t>
      </w:r>
      <w:r w:rsidR="003405AB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L</w:t>
      </w:r>
      <w:r w:rsidR="003405AB">
        <w:rPr>
          <w:rFonts w:ascii="IBM Plex Sans" w:hAnsi="IBM Plex Sans" w:cs="Arial"/>
          <w:bCs/>
          <w:sz w:val="24"/>
          <w:szCs w:val="24"/>
        </w:rPr>
        <w:t>ane</w:t>
      </w:r>
    </w:p>
    <w:p w14:paraId="3AB2C761" w14:textId="7B11D24A" w:rsidR="006157BC" w:rsidRPr="005C28E3" w:rsidRDefault="005C28E3" w:rsidP="005C28E3">
      <w:pPr>
        <w:spacing w:line="360" w:lineRule="auto"/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>
        <w:rPr>
          <w:rFonts w:ascii="IBM Plex Sans" w:hAnsi="IBM Plex Sans" w:cs="Arial"/>
          <w:b/>
          <w:sz w:val="24"/>
          <w:szCs w:val="24"/>
        </w:rPr>
        <w:t>tate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A</w:t>
      </w:r>
      <w:r w:rsidR="003405AB">
        <w:rPr>
          <w:rFonts w:ascii="IBM Plex Sans" w:hAnsi="IBM Plex Sans" w:cs="Arial"/>
          <w:bCs/>
          <w:sz w:val="24"/>
          <w:szCs w:val="24"/>
        </w:rPr>
        <w:t>ustin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>exas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78744</w:t>
      </w:r>
    </w:p>
    <w:p w14:paraId="3BAFCC20" w14:textId="2912E273" w:rsidR="005C28E3" w:rsidRPr="005C28E3" w:rsidRDefault="005C28E3" w:rsidP="005C28E3">
      <w:pPr>
        <w:pStyle w:val="Caption"/>
        <w:keepNext/>
        <w:rPr>
          <w:sz w:val="24"/>
          <w:szCs w:val="24"/>
        </w:rPr>
      </w:pPr>
      <w:r w:rsidRPr="005C28E3">
        <w:rPr>
          <w:sz w:val="24"/>
          <w:szCs w:val="24"/>
        </w:rPr>
        <w:t xml:space="preserve">Table </w:t>
      </w:r>
      <w:r w:rsidRPr="005C28E3">
        <w:rPr>
          <w:sz w:val="24"/>
          <w:szCs w:val="24"/>
        </w:rPr>
        <w:fldChar w:fldCharType="begin"/>
      </w:r>
      <w:r w:rsidRPr="005C28E3">
        <w:rPr>
          <w:sz w:val="24"/>
          <w:szCs w:val="24"/>
        </w:rPr>
        <w:instrText xml:space="preserve"> SEQ Table \* ARABIC </w:instrText>
      </w:r>
      <w:r w:rsidRPr="005C28E3">
        <w:rPr>
          <w:sz w:val="24"/>
          <w:szCs w:val="24"/>
        </w:rPr>
        <w:fldChar w:fldCharType="separate"/>
      </w:r>
      <w:r w:rsidRPr="005C28E3">
        <w:rPr>
          <w:noProof/>
          <w:sz w:val="24"/>
          <w:szCs w:val="24"/>
        </w:rPr>
        <w:t>1</w:t>
      </w:r>
      <w:r w:rsidRPr="005C28E3">
        <w:rPr>
          <w:sz w:val="24"/>
          <w:szCs w:val="24"/>
        </w:rPr>
        <w:fldChar w:fldCharType="end"/>
      </w:r>
      <w:r>
        <w:rPr>
          <w:sz w:val="24"/>
          <w:szCs w:val="24"/>
        </w:rPr>
        <w:t>:</w:t>
      </w:r>
      <w:r w:rsidRPr="005C28E3">
        <w:rPr>
          <w:sz w:val="24"/>
          <w:szCs w:val="24"/>
        </w:rPr>
        <w:t xml:space="preserve"> </w:t>
      </w:r>
      <w:r w:rsidR="00F359A1" w:rsidRPr="00F359A1">
        <w:rPr>
          <w:sz w:val="24"/>
          <w:szCs w:val="24"/>
        </w:rPr>
        <w:t>Contractor Names and Bid Amounts</w:t>
      </w:r>
    </w:p>
    <w:tbl>
      <w:tblPr>
        <w:tblW w:w="0" w:type="auto"/>
        <w:tblInd w:w="137" w:type="dxa"/>
        <w:tblBorders>
          <w:top w:val="single" w:sz="24" w:space="0" w:color="4F81BC"/>
          <w:left w:val="single" w:sz="24" w:space="0" w:color="4F81BC"/>
          <w:bottom w:val="single" w:sz="24" w:space="0" w:color="4F81BC"/>
          <w:right w:val="single" w:sz="24" w:space="0" w:color="4F81BC"/>
          <w:insideH w:val="single" w:sz="24" w:space="0" w:color="4F81BC"/>
          <w:insideV w:val="single" w:sz="24" w:space="0" w:color="4F81BC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ontractor Names and Bid Amounts"/>
        <w:tblDescription w:val="This table shows all contractors who submitted a bid for this project, along with their bid amounts."/>
      </w:tblPr>
      <w:tblGrid>
        <w:gridCol w:w="1563"/>
        <w:gridCol w:w="6104"/>
        <w:gridCol w:w="2357"/>
      </w:tblGrid>
      <w:tr w:rsidR="009D53D0" w:rsidRPr="003A135B" w14:paraId="7856C3DF" w14:textId="77777777" w:rsidTr="00525B4B">
        <w:trPr>
          <w:cantSplit/>
          <w:trHeight w:val="507"/>
          <w:tblHeader/>
        </w:trPr>
        <w:tc>
          <w:tcPr>
            <w:tcW w:w="1563" w:type="dxa"/>
            <w:tcBorders>
              <w:top w:val="single" w:sz="4" w:space="0" w:color="auto"/>
              <w:left w:val="single" w:sz="8" w:space="0" w:color="1F487C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C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No.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D" w14:textId="5E27283A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Contractor Name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1F487C"/>
            </w:tcBorders>
            <w:shd w:val="clear" w:color="auto" w:fill="000000" w:themeFill="text1"/>
          </w:tcPr>
          <w:p w14:paraId="7856C3DE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Bid Amount</w:t>
            </w:r>
          </w:p>
        </w:tc>
      </w:tr>
      <w:tr w:rsidR="009D53D0" w:rsidRPr="003A135B" w14:paraId="7856C3E3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0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1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1" w14:textId="7E7F725B" w:rsidR="009D53D0" w:rsidRPr="003A135B" w:rsidRDefault="009E08F4" w:rsidP="00CB3290">
            <w:pPr>
              <w:pStyle w:val="TableParagraph"/>
              <w:spacing w:line="260" w:lineRule="exact"/>
              <w:ind w:right="1438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</w:t>
            </w:r>
            <w:r w:rsidR="00ED6C82">
              <w:rPr>
                <w:rFonts w:ascii="IBM Plex Sans" w:hAnsi="IBM Plex Sans" w:cs="Arial"/>
                <w:sz w:val="24"/>
              </w:rPr>
              <w:t>Adam’s Trade &amp; Services,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2" w14:textId="6A2A326A" w:rsidR="009D53D0" w:rsidRPr="003A135B" w:rsidRDefault="00ED6C82" w:rsidP="00ED6C82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$118,600.00</w:t>
            </w:r>
          </w:p>
        </w:tc>
      </w:tr>
      <w:tr w:rsidR="00F359A1" w:rsidRPr="003A135B" w14:paraId="7E42EAC0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4838781C" w14:textId="37D263D2" w:rsidR="00F359A1" w:rsidRDefault="00ED6C82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2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964B578" w14:textId="7FDAD176" w:rsidR="00F359A1" w:rsidRDefault="00ED6C82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Pr="00ED6C82">
              <w:rPr>
                <w:rFonts w:ascii="IBM Plex Sans" w:hAnsi="IBM Plex Sans" w:cs="Arial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7929AA0" w14:textId="6FDD07EA" w:rsidR="00F359A1" w:rsidRDefault="00ED6C82" w:rsidP="00ED6C82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Pr="00ED6C82">
              <w:rPr>
                <w:rFonts w:ascii="IBM Plex Sans" w:hAnsi="IBM Plex Sans" w:cs="Arial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F359A1" w:rsidRPr="003A135B" w14:paraId="7C25816F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B64D138" w14:textId="425E412B" w:rsidR="00F359A1" w:rsidRDefault="00ED6C82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3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55BB183A" w14:textId="4139D8E5" w:rsidR="00F359A1" w:rsidRDefault="00ED6C82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Pr="00ED6C82">
              <w:rPr>
                <w:rFonts w:ascii="IBM Plex Sans" w:hAnsi="IBM Plex Sans" w:cs="Arial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59D3C78" w14:textId="00919264" w:rsidR="00F359A1" w:rsidRDefault="00ED6C82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ED6C82">
              <w:rPr>
                <w:rFonts w:ascii="IBM Plex Sans" w:hAnsi="IBM Plex Sans" w:cs="Arial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F359A1" w:rsidRPr="003A135B" w14:paraId="379B5F97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2BE0F397" w14:textId="57DFEAE1" w:rsidR="00F359A1" w:rsidRDefault="00ED6C82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>4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6FEDB99A" w14:textId="0B561F89" w:rsidR="00F359A1" w:rsidRDefault="00ED6C82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  <w:r w:rsidRPr="00ED6C82">
              <w:rPr>
                <w:rFonts w:ascii="IBM Plex Sans" w:hAnsi="IBM Plex Sans" w:cs="Arial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0DF6294E" w14:textId="6BA9BFA6" w:rsidR="00F359A1" w:rsidRDefault="00ED6C82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ED6C82">
              <w:rPr>
                <w:rFonts w:ascii="IBM Plex Sans" w:hAnsi="IBM Plex Sans" w:cs="Arial"/>
                <w:color w:val="FFFFFF" w:themeColor="background1"/>
                <w:sz w:val="24"/>
                <w:szCs w:val="24"/>
              </w:rPr>
              <w:t>No data</w:t>
            </w:r>
          </w:p>
        </w:tc>
      </w:tr>
    </w:tbl>
    <w:p w14:paraId="7856C414" w14:textId="6B599A0D" w:rsidR="00550859" w:rsidRPr="003A135B" w:rsidRDefault="00D15A3E" w:rsidP="00C23526">
      <w:pPr>
        <w:pStyle w:val="BodyText"/>
        <w:spacing w:before="15" w:line="266" w:lineRule="auto"/>
        <w:ind w:right="18"/>
        <w:rPr>
          <w:rFonts w:ascii="IBM Plex Sans" w:hAnsi="IBM Plex Sans" w:cs="Arial"/>
        </w:rPr>
      </w:pPr>
      <w:r w:rsidRPr="003A135B">
        <w:rPr>
          <w:rFonts w:ascii="IBM Plex Sans" w:hAnsi="IBM Plex Sans" w:cs="Arial"/>
          <w:w w:val="110"/>
        </w:rPr>
        <w:t>The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identified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above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have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been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received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read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publicly.</w:t>
      </w:r>
      <w:r w:rsidRPr="003A135B">
        <w:rPr>
          <w:rFonts w:ascii="IBM Plex Sans" w:hAnsi="IBM Plex Sans" w:cs="Arial"/>
          <w:spacing w:val="40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These</w:t>
      </w:r>
      <w:r w:rsidRPr="003A135B">
        <w:rPr>
          <w:rFonts w:ascii="IBM Plex Sans" w:hAnsi="IBM Plex Sans" w:cs="Arial"/>
          <w:spacing w:val="-7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will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reviewed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 pending further verification.</w:t>
      </w:r>
      <w:bookmarkEnd w:id="0"/>
    </w:p>
    <w:sectPr w:rsidR="00550859" w:rsidRPr="003A135B" w:rsidSect="00D15A3E">
      <w:headerReference w:type="default" r:id="rId7"/>
      <w:footerReference w:type="default" r:id="rId8"/>
      <w:type w:val="continuous"/>
      <w:pgSz w:w="12240" w:h="15840"/>
      <w:pgMar w:top="1220" w:right="880" w:bottom="3040" w:left="108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9815" w14:textId="77777777" w:rsidR="009F4B85" w:rsidRDefault="009F4B85">
      <w:r>
        <w:separator/>
      </w:r>
    </w:p>
  </w:endnote>
  <w:endnote w:type="continuationSeparator" w:id="0">
    <w:p w14:paraId="07047360" w14:textId="77777777" w:rsidR="009F4B85" w:rsidRDefault="009F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5" w14:textId="70FE3500" w:rsidR="009D53D0" w:rsidRDefault="009D53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0515" w14:textId="77777777" w:rsidR="009F4B85" w:rsidRDefault="009F4B85">
      <w:r>
        <w:separator/>
      </w:r>
    </w:p>
  </w:footnote>
  <w:footnote w:type="continuationSeparator" w:id="0">
    <w:p w14:paraId="57C0D08A" w14:textId="77777777" w:rsidR="009F4B85" w:rsidRDefault="009F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4" w14:textId="20D55D57" w:rsidR="009D53D0" w:rsidRDefault="009D53D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D0"/>
    <w:rsid w:val="00057A3E"/>
    <w:rsid w:val="00183DD2"/>
    <w:rsid w:val="00285A6D"/>
    <w:rsid w:val="00332F68"/>
    <w:rsid w:val="003405AB"/>
    <w:rsid w:val="00347E77"/>
    <w:rsid w:val="003833E3"/>
    <w:rsid w:val="003A135B"/>
    <w:rsid w:val="003A1948"/>
    <w:rsid w:val="003D4BB9"/>
    <w:rsid w:val="003F3A67"/>
    <w:rsid w:val="004A69B4"/>
    <w:rsid w:val="004F6AFC"/>
    <w:rsid w:val="00525B4B"/>
    <w:rsid w:val="00531E50"/>
    <w:rsid w:val="00550859"/>
    <w:rsid w:val="005C28E3"/>
    <w:rsid w:val="006157BC"/>
    <w:rsid w:val="00641E2C"/>
    <w:rsid w:val="006D3ACF"/>
    <w:rsid w:val="006D61D3"/>
    <w:rsid w:val="00780D49"/>
    <w:rsid w:val="00786872"/>
    <w:rsid w:val="007E2E72"/>
    <w:rsid w:val="00823145"/>
    <w:rsid w:val="00863E20"/>
    <w:rsid w:val="008826F7"/>
    <w:rsid w:val="008B1789"/>
    <w:rsid w:val="009D53D0"/>
    <w:rsid w:val="009E08F4"/>
    <w:rsid w:val="009F4B85"/>
    <w:rsid w:val="00A351B1"/>
    <w:rsid w:val="00AE704D"/>
    <w:rsid w:val="00B2414E"/>
    <w:rsid w:val="00B3520D"/>
    <w:rsid w:val="00B87C57"/>
    <w:rsid w:val="00BA43BB"/>
    <w:rsid w:val="00C051CB"/>
    <w:rsid w:val="00C23526"/>
    <w:rsid w:val="00C372B8"/>
    <w:rsid w:val="00CB3290"/>
    <w:rsid w:val="00D15A3E"/>
    <w:rsid w:val="00D81F4A"/>
    <w:rsid w:val="00D96A1E"/>
    <w:rsid w:val="00ED6C82"/>
    <w:rsid w:val="00F359A1"/>
    <w:rsid w:val="00F96391"/>
    <w:rsid w:val="00FA5720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6C3B0"/>
  <w15:docId w15:val="{9DED4486-EB04-459A-B13A-691A0C1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C5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57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3D4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157B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EB8A-F99C-4066-B861-E156AB97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111859-25-01 Bid Tab Shower Room Addition, Crockett MNT</vt:lpstr>
    </vt:vector>
  </TitlesOfParts>
  <Company>Texas Department Of Transportation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111859 25 01 bid tab shower room addition, crockett mnt</dc:title>
  <dc:subject>This is a bid tabulation relating to a facilities project.</dc:subject>
  <dc:creator>TxDOT</dc:creator>
  <cp:keywords>111859-25-01; Bid Tab; Crockett MNT;</cp:keywords>
  <dc:description/>
  <cp:lastModifiedBy>Mark Herring</cp:lastModifiedBy>
  <cp:revision>2</cp:revision>
  <dcterms:created xsi:type="dcterms:W3CDTF">2026-02-17T17:59:00Z</dcterms:created>
  <dcterms:modified xsi:type="dcterms:W3CDTF">2026-02-17T17:59:00Z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Excel® for Microsoft 365</vt:lpwstr>
  </property>
</Properties>
</file>