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3E2C" w14:textId="45D8115A" w:rsidR="008B1789" w:rsidRDefault="008B1789" w:rsidP="008B1789">
      <w:pPr>
        <w:pStyle w:val="Heading1"/>
        <w:rPr>
          <w:rFonts w:ascii="IBM Plex Sans" w:hAnsi="IBM Plex Sans" w:cs="Arial"/>
          <w:b/>
          <w:bCs/>
          <w:color w:val="auto"/>
        </w:rPr>
      </w:pPr>
      <w:bookmarkStart w:id="0" w:name="_Hlk221717333"/>
      <w:r>
        <w:rPr>
          <w:rFonts w:ascii="IBM Plex Sans" w:hAnsi="IBM Plex Sans" w:cs="Arial"/>
          <w:b/>
          <w:bCs/>
          <w:color w:val="auto"/>
        </w:rPr>
        <w:t>Support</w:t>
      </w:r>
      <w:r w:rsidR="00D15A3E" w:rsidRPr="003A135B">
        <w:rPr>
          <w:rFonts w:ascii="IBM Plex Sans" w:hAnsi="IBM Plex Sans" w:cs="Arial"/>
          <w:b/>
          <w:bCs/>
          <w:color w:val="auto"/>
        </w:rPr>
        <w:t xml:space="preserve"> S</w:t>
      </w:r>
      <w:r>
        <w:rPr>
          <w:rFonts w:ascii="IBM Plex Sans" w:hAnsi="IBM Plex Sans" w:cs="Arial"/>
          <w:b/>
          <w:bCs/>
          <w:color w:val="auto"/>
        </w:rPr>
        <w:t>ervices</w:t>
      </w:r>
      <w:r w:rsidR="00D15A3E" w:rsidRPr="003A135B">
        <w:rPr>
          <w:rFonts w:ascii="IBM Plex Sans" w:hAnsi="IBM Plex Sans" w:cs="Arial"/>
          <w:b/>
          <w:bCs/>
          <w:color w:val="auto"/>
        </w:rPr>
        <w:t xml:space="preserve"> </w:t>
      </w:r>
      <w:r>
        <w:rPr>
          <w:rFonts w:ascii="IBM Plex Sans" w:hAnsi="IBM Plex Sans" w:cs="Arial"/>
          <w:b/>
          <w:bCs/>
          <w:color w:val="auto"/>
        </w:rPr>
        <w:t>Division</w:t>
      </w:r>
      <w:r w:rsidR="00D15A3E" w:rsidRPr="003A135B">
        <w:rPr>
          <w:rFonts w:ascii="IBM Plex Sans" w:hAnsi="IBM Plex Sans" w:cs="Arial"/>
          <w:b/>
          <w:bCs/>
          <w:color w:val="auto"/>
        </w:rPr>
        <w:t xml:space="preserve"> </w:t>
      </w:r>
      <w:r>
        <w:rPr>
          <w:rFonts w:ascii="IBM Plex Sans" w:hAnsi="IBM Plex Sans" w:cs="Arial"/>
          <w:b/>
          <w:bCs/>
          <w:color w:val="auto"/>
        </w:rPr>
        <w:t>Facilities</w:t>
      </w:r>
      <w:r w:rsidR="00D15A3E" w:rsidRPr="003A135B">
        <w:rPr>
          <w:rFonts w:ascii="IBM Plex Sans" w:hAnsi="IBM Plex Sans" w:cs="Arial"/>
          <w:b/>
          <w:bCs/>
          <w:color w:val="auto"/>
        </w:rPr>
        <w:t xml:space="preserve"> </w:t>
      </w:r>
      <w:r>
        <w:rPr>
          <w:rFonts w:ascii="IBM Plex Sans" w:hAnsi="IBM Plex Sans" w:cs="Arial"/>
          <w:b/>
          <w:bCs/>
          <w:color w:val="auto"/>
        </w:rPr>
        <w:t>Planning</w:t>
      </w:r>
      <w:r w:rsidR="00D15A3E" w:rsidRPr="003A135B">
        <w:rPr>
          <w:rFonts w:ascii="IBM Plex Sans" w:hAnsi="IBM Plex Sans" w:cs="Arial"/>
          <w:b/>
          <w:bCs/>
          <w:color w:val="auto"/>
        </w:rPr>
        <w:t xml:space="preserve"> &amp; </w:t>
      </w:r>
      <w:r>
        <w:rPr>
          <w:rFonts w:ascii="IBM Plex Sans" w:hAnsi="IBM Plex Sans" w:cs="Arial"/>
          <w:b/>
          <w:bCs/>
          <w:color w:val="auto"/>
        </w:rPr>
        <w:t>Management</w:t>
      </w:r>
    </w:p>
    <w:p w14:paraId="42C943D2" w14:textId="17253C2A" w:rsidR="008B1789" w:rsidRPr="008B1789" w:rsidRDefault="008B1789" w:rsidP="008B1789">
      <w:pPr>
        <w:pStyle w:val="Heading1"/>
        <w:rPr>
          <w:rFonts w:ascii="IBM Plex Sans" w:hAnsi="IBM Plex Sans" w:cs="Arial"/>
          <w:b/>
          <w:bCs/>
          <w:color w:val="auto"/>
        </w:rPr>
      </w:pPr>
      <w:r>
        <w:rPr>
          <w:rFonts w:ascii="IBM Plex Sans" w:hAnsi="IBM Plex Sans" w:cs="Arial"/>
          <w:b/>
          <w:bCs/>
          <w:color w:val="auto"/>
        </w:rPr>
        <w:t xml:space="preserve">Preliminary Bid Opening Tab – </w:t>
      </w:r>
      <w:r w:rsidR="005C7D98">
        <w:rPr>
          <w:rFonts w:ascii="IBM Plex Sans" w:hAnsi="IBM Plex Sans" w:cs="Arial"/>
          <w:b/>
          <w:bCs/>
          <w:color w:val="auto"/>
        </w:rPr>
        <w:t>Renovations, Daingerfield MNT</w:t>
      </w:r>
    </w:p>
    <w:p w14:paraId="02156E8C" w14:textId="7319FC1C" w:rsidR="003F3A67" w:rsidRPr="003F3A67" w:rsidRDefault="003F3A67" w:rsidP="008B1789">
      <w:pPr>
        <w:spacing w:before="240" w:line="360" w:lineRule="auto"/>
        <w:rPr>
          <w:rFonts w:ascii="IBM Plex Sans" w:hAnsi="IBM Plex Sans" w:cs="Arial"/>
          <w:b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P</w:t>
      </w:r>
      <w:r w:rsidR="008B1789">
        <w:rPr>
          <w:rFonts w:ascii="IBM Plex Sans" w:hAnsi="IBM Plex Sans" w:cs="Arial"/>
          <w:b/>
          <w:sz w:val="24"/>
          <w:szCs w:val="24"/>
        </w:rPr>
        <w:t>roject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I</w:t>
      </w:r>
      <w:r w:rsidR="008B1789">
        <w:rPr>
          <w:rFonts w:ascii="IBM Plex Sans" w:hAnsi="IBM Plex Sans" w:cs="Arial"/>
          <w:b/>
          <w:sz w:val="24"/>
          <w:szCs w:val="24"/>
        </w:rPr>
        <w:t>D</w:t>
      </w:r>
      <w:r>
        <w:rPr>
          <w:rFonts w:ascii="IBM Plex Sans" w:hAnsi="IBM Plex Sans" w:cs="Arial"/>
          <w:b/>
          <w:sz w:val="24"/>
          <w:szCs w:val="24"/>
        </w:rPr>
        <w:t xml:space="preserve">: </w:t>
      </w:r>
      <w:r w:rsidR="005C7D98">
        <w:rPr>
          <w:rFonts w:ascii="IBM Plex Sans" w:hAnsi="IBM Plex Sans" w:cs="Arial"/>
          <w:bCs/>
          <w:sz w:val="24"/>
          <w:szCs w:val="24"/>
        </w:rPr>
        <w:t>19-470424534</w:t>
      </w:r>
    </w:p>
    <w:p w14:paraId="0B3EAAEF" w14:textId="43A562C6" w:rsidR="003F3A67" w:rsidRPr="003F3A67" w:rsidRDefault="003F3A67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L</w:t>
      </w:r>
      <w:r w:rsidR="005C28E3">
        <w:rPr>
          <w:rFonts w:ascii="IBM Plex Sans" w:hAnsi="IBM Plex Sans" w:cs="Arial"/>
          <w:b/>
          <w:sz w:val="24"/>
          <w:szCs w:val="24"/>
        </w:rPr>
        <w:t>ocation</w:t>
      </w:r>
      <w:r>
        <w:rPr>
          <w:rFonts w:ascii="IBM Plex Sans" w:hAnsi="IBM Plex Sans" w:cs="Arial"/>
          <w:b/>
          <w:sz w:val="24"/>
          <w:szCs w:val="24"/>
        </w:rPr>
        <w:t xml:space="preserve">: </w:t>
      </w:r>
      <w:r w:rsidR="005C7D98">
        <w:rPr>
          <w:rFonts w:ascii="IBM Plex Sans" w:hAnsi="IBM Plex Sans" w:cs="Arial"/>
          <w:bCs/>
          <w:sz w:val="24"/>
          <w:szCs w:val="24"/>
        </w:rPr>
        <w:t>552 US Hwy 259 N.</w:t>
      </w:r>
    </w:p>
    <w:p w14:paraId="7E303D88" w14:textId="3FF9D6E2" w:rsidR="003F3A67" w:rsidRPr="003F3A67" w:rsidRDefault="003F3A67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C</w:t>
      </w:r>
      <w:r w:rsidR="005C28E3">
        <w:rPr>
          <w:rFonts w:ascii="IBM Plex Sans" w:hAnsi="IBM Plex Sans" w:cs="Arial"/>
          <w:b/>
          <w:sz w:val="24"/>
          <w:szCs w:val="24"/>
        </w:rPr>
        <w:t>ity</w:t>
      </w:r>
      <w:r w:rsidRPr="003F3A67">
        <w:rPr>
          <w:rFonts w:ascii="IBM Plex Sans" w:hAnsi="IBM Plex Sans" w:cs="Arial"/>
          <w:b/>
          <w:sz w:val="24"/>
          <w:szCs w:val="24"/>
        </w:rPr>
        <w:t>/S</w:t>
      </w:r>
      <w:r w:rsidR="005C28E3">
        <w:rPr>
          <w:rFonts w:ascii="IBM Plex Sans" w:hAnsi="IBM Plex Sans" w:cs="Arial"/>
          <w:b/>
          <w:sz w:val="24"/>
          <w:szCs w:val="24"/>
        </w:rPr>
        <w:t>tate</w:t>
      </w:r>
      <w:r>
        <w:rPr>
          <w:rFonts w:ascii="IBM Plex Sans" w:hAnsi="IBM Plex Sans" w:cs="Arial"/>
          <w:b/>
          <w:sz w:val="24"/>
          <w:szCs w:val="24"/>
        </w:rPr>
        <w:t xml:space="preserve">: </w:t>
      </w:r>
      <w:r w:rsidR="005C7D98">
        <w:rPr>
          <w:rFonts w:ascii="IBM Plex Sans" w:hAnsi="IBM Plex Sans" w:cs="Arial"/>
          <w:bCs/>
          <w:sz w:val="24"/>
          <w:szCs w:val="24"/>
        </w:rPr>
        <w:t>Daingerfield, Texas 75638</w:t>
      </w:r>
    </w:p>
    <w:p w14:paraId="1BB58FC6" w14:textId="355D2446" w:rsidR="003F3A67" w:rsidRPr="003F3A67" w:rsidRDefault="003F3A67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S</w:t>
      </w:r>
      <w:r w:rsidR="005C28E3">
        <w:rPr>
          <w:rFonts w:ascii="IBM Plex Sans" w:hAnsi="IBM Plex Sans" w:cs="Arial"/>
          <w:b/>
          <w:sz w:val="24"/>
          <w:szCs w:val="24"/>
        </w:rPr>
        <w:t>ite No</w:t>
      </w:r>
      <w:r>
        <w:rPr>
          <w:rFonts w:ascii="IBM Plex Sans" w:hAnsi="IBM Plex Sans" w:cs="Arial"/>
          <w:b/>
          <w:sz w:val="24"/>
          <w:szCs w:val="24"/>
        </w:rPr>
        <w:t xml:space="preserve">: </w:t>
      </w:r>
      <w:r w:rsidR="005C7D98">
        <w:rPr>
          <w:rFonts w:ascii="IBM Plex Sans" w:hAnsi="IBM Plex Sans" w:cs="Arial"/>
          <w:bCs/>
          <w:sz w:val="24"/>
          <w:szCs w:val="24"/>
        </w:rPr>
        <w:t>199698</w:t>
      </w:r>
    </w:p>
    <w:p w14:paraId="1F594F8F" w14:textId="5F3F5958" w:rsidR="003F3A67" w:rsidRPr="003F3A67" w:rsidRDefault="005C28E3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>
        <w:rPr>
          <w:rFonts w:ascii="IBM Plex Sans" w:hAnsi="IBM Plex Sans" w:cs="Arial"/>
          <w:b/>
          <w:sz w:val="24"/>
          <w:szCs w:val="24"/>
        </w:rPr>
        <w:t>District</w:t>
      </w:r>
      <w:r w:rsidR="003F3A67">
        <w:rPr>
          <w:rFonts w:ascii="IBM Plex Sans" w:hAnsi="IBM Plex Sans" w:cs="Arial"/>
          <w:b/>
          <w:sz w:val="24"/>
          <w:szCs w:val="24"/>
        </w:rPr>
        <w:t xml:space="preserve">: </w:t>
      </w:r>
      <w:r w:rsidR="005C7D98">
        <w:rPr>
          <w:rFonts w:ascii="IBM Plex Sans" w:hAnsi="IBM Plex Sans" w:cs="Arial"/>
          <w:bCs/>
          <w:sz w:val="24"/>
          <w:szCs w:val="24"/>
        </w:rPr>
        <w:t>Atlanta</w:t>
      </w:r>
    </w:p>
    <w:p w14:paraId="404DF65E" w14:textId="6A5C55C3" w:rsidR="003F3A67" w:rsidRPr="003F3A67" w:rsidRDefault="005C28E3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>
        <w:rPr>
          <w:rFonts w:ascii="IBM Plex Sans" w:hAnsi="IBM Plex Sans" w:cs="Arial"/>
          <w:b/>
          <w:sz w:val="24"/>
          <w:szCs w:val="24"/>
        </w:rPr>
        <w:t>County</w:t>
      </w:r>
      <w:r w:rsidR="003F3A67">
        <w:rPr>
          <w:rFonts w:ascii="IBM Plex Sans" w:hAnsi="IBM Plex Sans" w:cs="Arial"/>
          <w:b/>
          <w:sz w:val="24"/>
          <w:szCs w:val="24"/>
        </w:rPr>
        <w:t xml:space="preserve">: </w:t>
      </w:r>
      <w:r w:rsidR="005C7D98">
        <w:rPr>
          <w:rFonts w:ascii="IBM Plex Sans" w:hAnsi="IBM Plex Sans" w:cs="Arial"/>
          <w:bCs/>
          <w:sz w:val="24"/>
          <w:szCs w:val="24"/>
        </w:rPr>
        <w:t>Harris</w:t>
      </w:r>
    </w:p>
    <w:p w14:paraId="09F150B0" w14:textId="18870EC8" w:rsidR="003F3A67" w:rsidRPr="003F3A67" w:rsidRDefault="003F3A67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E</w:t>
      </w:r>
      <w:r w:rsidR="005C28E3">
        <w:rPr>
          <w:rFonts w:ascii="IBM Plex Sans" w:hAnsi="IBM Plex Sans" w:cs="Arial"/>
          <w:b/>
          <w:sz w:val="24"/>
          <w:szCs w:val="24"/>
        </w:rPr>
        <w:t>st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C</w:t>
      </w:r>
      <w:r w:rsidR="005C28E3">
        <w:rPr>
          <w:rFonts w:ascii="IBM Plex Sans" w:hAnsi="IBM Plex Sans" w:cs="Arial"/>
          <w:b/>
          <w:sz w:val="24"/>
          <w:szCs w:val="24"/>
        </w:rPr>
        <w:t>ost</w:t>
      </w:r>
      <w:r>
        <w:rPr>
          <w:rFonts w:ascii="IBM Plex Sans" w:hAnsi="IBM Plex Sans" w:cs="Arial"/>
          <w:b/>
          <w:sz w:val="24"/>
          <w:szCs w:val="24"/>
        </w:rPr>
        <w:t xml:space="preserve">: </w:t>
      </w:r>
      <w:r w:rsidRPr="003F3A67">
        <w:rPr>
          <w:rFonts w:ascii="IBM Plex Sans" w:hAnsi="IBM Plex Sans" w:cs="Arial"/>
          <w:bCs/>
          <w:sz w:val="24"/>
          <w:szCs w:val="24"/>
        </w:rPr>
        <w:t>$</w:t>
      </w:r>
      <w:r w:rsidR="005C7D98">
        <w:rPr>
          <w:rFonts w:ascii="IBM Plex Sans" w:hAnsi="IBM Plex Sans" w:cs="Arial"/>
          <w:bCs/>
          <w:sz w:val="24"/>
          <w:szCs w:val="24"/>
        </w:rPr>
        <w:t>1</w:t>
      </w:r>
      <w:r w:rsidR="004F6AFC">
        <w:rPr>
          <w:rFonts w:ascii="IBM Plex Sans" w:hAnsi="IBM Plex Sans" w:cs="Arial"/>
          <w:bCs/>
          <w:sz w:val="24"/>
          <w:szCs w:val="24"/>
        </w:rPr>
        <w:t>,</w:t>
      </w:r>
      <w:r w:rsidR="005C7D98">
        <w:rPr>
          <w:rFonts w:ascii="IBM Plex Sans" w:hAnsi="IBM Plex Sans" w:cs="Arial"/>
          <w:bCs/>
          <w:sz w:val="24"/>
          <w:szCs w:val="24"/>
        </w:rPr>
        <w:t>588,</w:t>
      </w:r>
      <w:r w:rsidR="004F6AFC">
        <w:rPr>
          <w:rFonts w:ascii="IBM Plex Sans" w:hAnsi="IBM Plex Sans" w:cs="Arial"/>
          <w:bCs/>
          <w:sz w:val="24"/>
          <w:szCs w:val="24"/>
        </w:rPr>
        <w:t>0</w:t>
      </w:r>
      <w:r w:rsidR="005C7D98">
        <w:rPr>
          <w:rFonts w:ascii="IBM Plex Sans" w:hAnsi="IBM Plex Sans" w:cs="Arial"/>
          <w:bCs/>
          <w:sz w:val="24"/>
          <w:szCs w:val="24"/>
        </w:rPr>
        <w:t>1</w:t>
      </w:r>
      <w:r w:rsidR="004F6AFC">
        <w:rPr>
          <w:rFonts w:ascii="IBM Plex Sans" w:hAnsi="IBM Plex Sans" w:cs="Arial"/>
          <w:bCs/>
          <w:sz w:val="24"/>
          <w:szCs w:val="24"/>
        </w:rPr>
        <w:t>0.00</w:t>
      </w:r>
    </w:p>
    <w:p w14:paraId="09B12FEE" w14:textId="5BF68C92" w:rsidR="003F3A67" w:rsidRDefault="003F3A67" w:rsidP="008B1789">
      <w:pPr>
        <w:spacing w:line="360" w:lineRule="auto"/>
        <w:rPr>
          <w:rFonts w:ascii="IBM Plex Sans" w:hAnsi="IBM Plex Sans" w:cs="Arial"/>
          <w:bCs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B</w:t>
      </w:r>
      <w:r w:rsidR="005C28E3">
        <w:rPr>
          <w:rFonts w:ascii="IBM Plex Sans" w:hAnsi="IBM Plex Sans" w:cs="Arial"/>
          <w:b/>
          <w:sz w:val="24"/>
          <w:szCs w:val="24"/>
        </w:rPr>
        <w:t xml:space="preserve">id </w:t>
      </w:r>
      <w:r w:rsidRPr="003F3A67">
        <w:rPr>
          <w:rFonts w:ascii="IBM Plex Sans" w:hAnsi="IBM Plex Sans" w:cs="Arial"/>
          <w:b/>
          <w:sz w:val="24"/>
          <w:szCs w:val="24"/>
        </w:rPr>
        <w:t>B</w:t>
      </w:r>
      <w:r w:rsidR="005C28E3">
        <w:rPr>
          <w:rFonts w:ascii="IBM Plex Sans" w:hAnsi="IBM Plex Sans" w:cs="Arial"/>
          <w:b/>
          <w:sz w:val="24"/>
          <w:szCs w:val="24"/>
        </w:rPr>
        <w:t>ond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A</w:t>
      </w:r>
      <w:r w:rsidR="005C28E3">
        <w:rPr>
          <w:rFonts w:ascii="IBM Plex Sans" w:hAnsi="IBM Plex Sans" w:cs="Arial"/>
          <w:b/>
          <w:sz w:val="24"/>
          <w:szCs w:val="24"/>
        </w:rPr>
        <w:t>mt</w:t>
      </w:r>
      <w:r>
        <w:rPr>
          <w:rFonts w:ascii="IBM Plex Sans" w:hAnsi="IBM Plex Sans" w:cs="Arial"/>
          <w:b/>
          <w:sz w:val="24"/>
          <w:szCs w:val="24"/>
        </w:rPr>
        <w:t xml:space="preserve">: </w:t>
      </w:r>
      <w:r w:rsidRPr="003F3A67">
        <w:rPr>
          <w:rFonts w:ascii="IBM Plex Sans" w:hAnsi="IBM Plex Sans" w:cs="Arial"/>
          <w:bCs/>
          <w:sz w:val="24"/>
          <w:szCs w:val="24"/>
        </w:rPr>
        <w:t>$</w:t>
      </w:r>
      <w:r w:rsidR="005C7D98">
        <w:rPr>
          <w:rFonts w:ascii="IBM Plex Sans" w:hAnsi="IBM Plex Sans" w:cs="Arial"/>
          <w:bCs/>
          <w:sz w:val="24"/>
          <w:szCs w:val="24"/>
        </w:rPr>
        <w:t>32</w:t>
      </w:r>
      <w:r w:rsidRPr="003F3A67">
        <w:rPr>
          <w:rFonts w:ascii="IBM Plex Sans" w:hAnsi="IBM Plex Sans" w:cs="Arial"/>
          <w:bCs/>
          <w:sz w:val="24"/>
          <w:szCs w:val="24"/>
        </w:rPr>
        <w:t>,000.00</w:t>
      </w:r>
    </w:p>
    <w:p w14:paraId="71A43248" w14:textId="31CDF939" w:rsidR="005C7D98" w:rsidRPr="003F3A67" w:rsidRDefault="005C7D98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B</w:t>
      </w:r>
      <w:r>
        <w:rPr>
          <w:rFonts w:ascii="IBM Plex Sans" w:hAnsi="IBM Plex Sans" w:cs="Arial"/>
          <w:b/>
          <w:sz w:val="24"/>
          <w:szCs w:val="24"/>
        </w:rPr>
        <w:t>id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C</w:t>
      </w:r>
      <w:r>
        <w:rPr>
          <w:rFonts w:ascii="IBM Plex Sans" w:hAnsi="IBM Plex Sans" w:cs="Arial"/>
          <w:b/>
          <w:sz w:val="24"/>
          <w:szCs w:val="24"/>
        </w:rPr>
        <w:t>losing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D</w:t>
      </w:r>
      <w:r>
        <w:rPr>
          <w:rFonts w:ascii="IBM Plex Sans" w:hAnsi="IBM Plex Sans" w:cs="Arial"/>
          <w:b/>
          <w:sz w:val="24"/>
          <w:szCs w:val="24"/>
        </w:rPr>
        <w:t>ate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&amp; T</w:t>
      </w:r>
      <w:r>
        <w:rPr>
          <w:rFonts w:ascii="IBM Plex Sans" w:hAnsi="IBM Plex Sans" w:cs="Arial"/>
          <w:b/>
          <w:sz w:val="24"/>
          <w:szCs w:val="24"/>
        </w:rPr>
        <w:t xml:space="preserve">ime: </w:t>
      </w:r>
      <w:r w:rsidRPr="003F3A67">
        <w:rPr>
          <w:rFonts w:ascii="IBM Plex Sans" w:hAnsi="IBM Plex Sans" w:cs="Arial"/>
          <w:bCs/>
          <w:sz w:val="24"/>
          <w:szCs w:val="24"/>
        </w:rPr>
        <w:t>F</w:t>
      </w:r>
      <w:r>
        <w:rPr>
          <w:rFonts w:ascii="IBM Plex Sans" w:hAnsi="IBM Plex Sans" w:cs="Arial"/>
          <w:bCs/>
          <w:sz w:val="24"/>
          <w:szCs w:val="24"/>
        </w:rPr>
        <w:t>ebruary</w:t>
      </w:r>
      <w:r w:rsidRPr="003F3A67">
        <w:rPr>
          <w:rFonts w:ascii="IBM Plex Sans" w:hAnsi="IBM Plex Sans" w:cs="Arial"/>
          <w:bCs/>
          <w:sz w:val="24"/>
          <w:szCs w:val="24"/>
        </w:rPr>
        <w:t xml:space="preserve"> </w:t>
      </w:r>
      <w:r>
        <w:rPr>
          <w:rFonts w:ascii="IBM Plex Sans" w:hAnsi="IBM Plex Sans" w:cs="Arial"/>
          <w:bCs/>
          <w:sz w:val="24"/>
          <w:szCs w:val="24"/>
        </w:rPr>
        <w:t>3</w:t>
      </w:r>
      <w:r w:rsidRPr="003F3A67">
        <w:rPr>
          <w:rFonts w:ascii="IBM Plex Sans" w:hAnsi="IBM Plex Sans" w:cs="Arial"/>
          <w:bCs/>
          <w:sz w:val="24"/>
          <w:szCs w:val="24"/>
        </w:rPr>
        <w:t xml:space="preserve">, 2026, </w:t>
      </w:r>
      <w:r>
        <w:rPr>
          <w:rFonts w:ascii="IBM Plex Sans" w:hAnsi="IBM Plex Sans" w:cs="Arial"/>
          <w:bCs/>
          <w:sz w:val="24"/>
          <w:szCs w:val="24"/>
        </w:rPr>
        <w:t xml:space="preserve">at </w:t>
      </w:r>
      <w:r w:rsidRPr="003F3A67">
        <w:rPr>
          <w:rFonts w:ascii="IBM Plex Sans" w:hAnsi="IBM Plex Sans" w:cs="Arial"/>
          <w:bCs/>
          <w:sz w:val="24"/>
          <w:szCs w:val="24"/>
        </w:rPr>
        <w:t>12:00 PM (CT) - N</w:t>
      </w:r>
      <w:r>
        <w:rPr>
          <w:rFonts w:ascii="IBM Plex Sans" w:hAnsi="IBM Plex Sans" w:cs="Arial"/>
          <w:bCs/>
          <w:sz w:val="24"/>
          <w:szCs w:val="24"/>
        </w:rPr>
        <w:t>oon</w:t>
      </w:r>
    </w:p>
    <w:p w14:paraId="2713B0D8" w14:textId="4E325212" w:rsidR="003F3A67" w:rsidRPr="003F3A67" w:rsidRDefault="005C28E3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B</w:t>
      </w:r>
      <w:r>
        <w:rPr>
          <w:rFonts w:ascii="IBM Plex Sans" w:hAnsi="IBM Plex Sans" w:cs="Arial"/>
          <w:b/>
          <w:sz w:val="24"/>
          <w:szCs w:val="24"/>
        </w:rPr>
        <w:t>id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</w:t>
      </w:r>
      <w:r w:rsidR="003F3A67" w:rsidRPr="003F3A67">
        <w:rPr>
          <w:rFonts w:ascii="IBM Plex Sans" w:hAnsi="IBM Plex Sans" w:cs="Arial"/>
          <w:b/>
          <w:sz w:val="24"/>
          <w:szCs w:val="24"/>
        </w:rPr>
        <w:t>O</w:t>
      </w:r>
      <w:r>
        <w:rPr>
          <w:rFonts w:ascii="IBM Plex Sans" w:hAnsi="IBM Plex Sans" w:cs="Arial"/>
          <w:b/>
          <w:sz w:val="24"/>
          <w:szCs w:val="24"/>
        </w:rPr>
        <w:t>pening</w:t>
      </w:r>
      <w:r w:rsidR="003F3A67" w:rsidRPr="003F3A67">
        <w:rPr>
          <w:rFonts w:ascii="IBM Plex Sans" w:hAnsi="IBM Plex Sans" w:cs="Arial"/>
          <w:b/>
          <w:sz w:val="24"/>
          <w:szCs w:val="24"/>
        </w:rPr>
        <w:t xml:space="preserve"> D</w:t>
      </w:r>
      <w:r>
        <w:rPr>
          <w:rFonts w:ascii="IBM Plex Sans" w:hAnsi="IBM Plex Sans" w:cs="Arial"/>
          <w:b/>
          <w:sz w:val="24"/>
          <w:szCs w:val="24"/>
        </w:rPr>
        <w:t>ate</w:t>
      </w:r>
      <w:r w:rsidR="003F3A67" w:rsidRPr="003F3A67">
        <w:rPr>
          <w:rFonts w:ascii="IBM Plex Sans" w:hAnsi="IBM Plex Sans" w:cs="Arial"/>
          <w:b/>
          <w:sz w:val="24"/>
          <w:szCs w:val="24"/>
        </w:rPr>
        <w:t xml:space="preserve"> &amp; </w:t>
      </w:r>
      <w:r w:rsidRPr="003F3A67">
        <w:rPr>
          <w:rFonts w:ascii="IBM Plex Sans" w:hAnsi="IBM Plex Sans" w:cs="Arial"/>
          <w:b/>
          <w:sz w:val="24"/>
          <w:szCs w:val="24"/>
        </w:rPr>
        <w:t>T</w:t>
      </w:r>
      <w:r>
        <w:rPr>
          <w:rFonts w:ascii="IBM Plex Sans" w:hAnsi="IBM Plex Sans" w:cs="Arial"/>
          <w:b/>
          <w:sz w:val="24"/>
          <w:szCs w:val="24"/>
        </w:rPr>
        <w:t>ime</w:t>
      </w:r>
      <w:r w:rsidR="003F3A67">
        <w:rPr>
          <w:rFonts w:ascii="IBM Plex Sans" w:hAnsi="IBM Plex Sans" w:cs="Arial"/>
          <w:b/>
          <w:sz w:val="24"/>
          <w:szCs w:val="24"/>
        </w:rPr>
        <w:t xml:space="preserve">: </w:t>
      </w:r>
      <w:r w:rsidR="003405AB" w:rsidRPr="003F3A67">
        <w:rPr>
          <w:rFonts w:ascii="IBM Plex Sans" w:hAnsi="IBM Plex Sans" w:cs="Arial"/>
          <w:bCs/>
          <w:sz w:val="24"/>
          <w:szCs w:val="24"/>
        </w:rPr>
        <w:t>F</w:t>
      </w:r>
      <w:r w:rsidR="003405AB">
        <w:rPr>
          <w:rFonts w:ascii="IBM Plex Sans" w:hAnsi="IBM Plex Sans" w:cs="Arial"/>
          <w:bCs/>
          <w:sz w:val="24"/>
          <w:szCs w:val="24"/>
        </w:rPr>
        <w:t>ebruary</w:t>
      </w:r>
      <w:r w:rsidR="003405AB" w:rsidRPr="003F3A67">
        <w:rPr>
          <w:rFonts w:ascii="IBM Plex Sans" w:hAnsi="IBM Plex Sans" w:cs="Arial"/>
          <w:bCs/>
          <w:sz w:val="24"/>
          <w:szCs w:val="24"/>
        </w:rPr>
        <w:t xml:space="preserve"> </w:t>
      </w:r>
      <w:r w:rsidR="005C7D98">
        <w:rPr>
          <w:rFonts w:ascii="IBM Plex Sans" w:hAnsi="IBM Plex Sans" w:cs="Arial"/>
          <w:bCs/>
          <w:sz w:val="24"/>
          <w:szCs w:val="24"/>
        </w:rPr>
        <w:t>3</w:t>
      </w:r>
      <w:r w:rsidR="003F3A67" w:rsidRPr="003F3A67">
        <w:rPr>
          <w:rFonts w:ascii="IBM Plex Sans" w:hAnsi="IBM Plex Sans" w:cs="Arial"/>
          <w:bCs/>
          <w:sz w:val="24"/>
          <w:szCs w:val="24"/>
        </w:rPr>
        <w:t xml:space="preserve">, 2026, </w:t>
      </w:r>
      <w:r w:rsidR="003405AB">
        <w:rPr>
          <w:rFonts w:ascii="IBM Plex Sans" w:hAnsi="IBM Plex Sans" w:cs="Arial"/>
          <w:bCs/>
          <w:sz w:val="24"/>
          <w:szCs w:val="24"/>
        </w:rPr>
        <w:t>at</w:t>
      </w:r>
      <w:r w:rsidR="003F3A67" w:rsidRPr="003F3A67">
        <w:rPr>
          <w:rFonts w:ascii="IBM Plex Sans" w:hAnsi="IBM Plex Sans" w:cs="Arial"/>
          <w:bCs/>
          <w:sz w:val="24"/>
          <w:szCs w:val="24"/>
        </w:rPr>
        <w:t xml:space="preserve"> 1:00 PM (CT)</w:t>
      </w:r>
    </w:p>
    <w:p w14:paraId="39740E88" w14:textId="22389BC5" w:rsidR="003F3A67" w:rsidRPr="003F3A67" w:rsidRDefault="005C28E3" w:rsidP="008B1789">
      <w:pPr>
        <w:spacing w:line="360" w:lineRule="auto"/>
        <w:rPr>
          <w:rFonts w:ascii="IBM Plex Sans" w:hAnsi="IBM Plex Sans" w:cs="Arial"/>
          <w:bCs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B</w:t>
      </w:r>
      <w:r>
        <w:rPr>
          <w:rFonts w:ascii="IBM Plex Sans" w:hAnsi="IBM Plex Sans" w:cs="Arial"/>
          <w:b/>
          <w:sz w:val="24"/>
          <w:szCs w:val="24"/>
        </w:rPr>
        <w:t>id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O</w:t>
      </w:r>
      <w:r>
        <w:rPr>
          <w:rFonts w:ascii="IBM Plex Sans" w:hAnsi="IBM Plex Sans" w:cs="Arial"/>
          <w:b/>
          <w:sz w:val="24"/>
          <w:szCs w:val="24"/>
        </w:rPr>
        <w:t>pening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</w:t>
      </w:r>
      <w:r w:rsidR="003F3A67" w:rsidRPr="003F3A67">
        <w:rPr>
          <w:rFonts w:ascii="IBM Plex Sans" w:hAnsi="IBM Plex Sans" w:cs="Arial"/>
          <w:b/>
          <w:sz w:val="24"/>
          <w:szCs w:val="24"/>
        </w:rPr>
        <w:t>L</w:t>
      </w:r>
      <w:r>
        <w:rPr>
          <w:rFonts w:ascii="IBM Plex Sans" w:hAnsi="IBM Plex Sans" w:cs="Arial"/>
          <w:b/>
          <w:sz w:val="24"/>
          <w:szCs w:val="24"/>
        </w:rPr>
        <w:t>ocation</w:t>
      </w:r>
      <w:r w:rsidR="003F3A67">
        <w:rPr>
          <w:rFonts w:ascii="IBM Plex Sans" w:hAnsi="IBM Plex Sans" w:cs="Arial"/>
          <w:b/>
          <w:sz w:val="24"/>
          <w:szCs w:val="24"/>
        </w:rPr>
        <w:t xml:space="preserve">: </w:t>
      </w:r>
      <w:r w:rsidR="003F3A67" w:rsidRPr="003F3A67">
        <w:rPr>
          <w:rFonts w:ascii="IBM Plex Sans" w:hAnsi="IBM Plex Sans" w:cs="Arial"/>
          <w:bCs/>
          <w:sz w:val="24"/>
          <w:szCs w:val="24"/>
        </w:rPr>
        <w:t>T</w:t>
      </w:r>
      <w:r w:rsidR="004F6AFC">
        <w:rPr>
          <w:rFonts w:ascii="IBM Plex Sans" w:hAnsi="IBM Plex Sans" w:cs="Arial"/>
          <w:bCs/>
          <w:sz w:val="24"/>
          <w:szCs w:val="24"/>
        </w:rPr>
        <w:t>x</w:t>
      </w:r>
      <w:r w:rsidR="003F3A67" w:rsidRPr="003F3A67">
        <w:rPr>
          <w:rFonts w:ascii="IBM Plex Sans" w:hAnsi="IBM Plex Sans" w:cs="Arial"/>
          <w:bCs/>
          <w:sz w:val="24"/>
          <w:szCs w:val="24"/>
        </w:rPr>
        <w:t>DOT S</w:t>
      </w:r>
      <w:r w:rsidR="004F6AFC">
        <w:rPr>
          <w:rFonts w:ascii="IBM Plex Sans" w:hAnsi="IBM Plex Sans" w:cs="Arial"/>
          <w:bCs/>
          <w:sz w:val="24"/>
          <w:szCs w:val="24"/>
        </w:rPr>
        <w:t>tassney</w:t>
      </w:r>
      <w:r w:rsidR="003F3A67" w:rsidRPr="003F3A67">
        <w:rPr>
          <w:rFonts w:ascii="IBM Plex Sans" w:hAnsi="IBM Plex Sans" w:cs="Arial"/>
          <w:bCs/>
          <w:sz w:val="24"/>
          <w:szCs w:val="24"/>
        </w:rPr>
        <w:t xml:space="preserve"> H</w:t>
      </w:r>
      <w:r w:rsidR="004F6AFC">
        <w:rPr>
          <w:rFonts w:ascii="IBM Plex Sans" w:hAnsi="IBM Plex Sans" w:cs="Arial"/>
          <w:bCs/>
          <w:sz w:val="24"/>
          <w:szCs w:val="24"/>
        </w:rPr>
        <w:t>Q</w:t>
      </w:r>
      <w:r w:rsidR="003F3A67" w:rsidRPr="003F3A67">
        <w:rPr>
          <w:rFonts w:ascii="IBM Plex Sans" w:hAnsi="IBM Plex Sans" w:cs="Arial"/>
          <w:bCs/>
          <w:sz w:val="24"/>
          <w:szCs w:val="24"/>
        </w:rPr>
        <w:t xml:space="preserve"> _ C</w:t>
      </w:r>
      <w:r w:rsidR="004F6AFC">
        <w:rPr>
          <w:rFonts w:ascii="IBM Plex Sans" w:hAnsi="IBM Plex Sans" w:cs="Arial"/>
          <w:bCs/>
          <w:sz w:val="24"/>
          <w:szCs w:val="24"/>
        </w:rPr>
        <w:t>ortado</w:t>
      </w:r>
      <w:r w:rsidR="003F3A67" w:rsidRPr="003F3A67">
        <w:rPr>
          <w:rFonts w:ascii="IBM Plex Sans" w:hAnsi="IBM Plex Sans" w:cs="Arial"/>
          <w:bCs/>
          <w:sz w:val="24"/>
          <w:szCs w:val="24"/>
        </w:rPr>
        <w:t xml:space="preserve"> C</w:t>
      </w:r>
      <w:r w:rsidR="004F6AFC">
        <w:rPr>
          <w:rFonts w:ascii="IBM Plex Sans" w:hAnsi="IBM Plex Sans" w:cs="Arial"/>
          <w:bCs/>
          <w:sz w:val="24"/>
          <w:szCs w:val="24"/>
        </w:rPr>
        <w:t>onference</w:t>
      </w:r>
      <w:r w:rsidR="003F3A67" w:rsidRPr="003F3A67">
        <w:rPr>
          <w:rFonts w:ascii="IBM Plex Sans" w:hAnsi="IBM Plex Sans" w:cs="Arial"/>
          <w:bCs/>
          <w:sz w:val="24"/>
          <w:szCs w:val="24"/>
        </w:rPr>
        <w:t xml:space="preserve"> R</w:t>
      </w:r>
      <w:r w:rsidR="004F6AFC">
        <w:rPr>
          <w:rFonts w:ascii="IBM Plex Sans" w:hAnsi="IBM Plex Sans" w:cs="Arial"/>
          <w:bCs/>
          <w:sz w:val="24"/>
          <w:szCs w:val="24"/>
        </w:rPr>
        <w:t>oom</w:t>
      </w:r>
    </w:p>
    <w:p w14:paraId="345E5CDC" w14:textId="2370BEF9" w:rsidR="003F3A67" w:rsidRPr="003F3A67" w:rsidRDefault="005C28E3" w:rsidP="008B1789">
      <w:pPr>
        <w:spacing w:line="360" w:lineRule="auto"/>
        <w:rPr>
          <w:rFonts w:ascii="IBM Plex Sans" w:hAnsi="IBM Plex Sans" w:cs="Arial"/>
          <w:bCs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B</w:t>
      </w:r>
      <w:r>
        <w:rPr>
          <w:rFonts w:ascii="IBM Plex Sans" w:hAnsi="IBM Plex Sans" w:cs="Arial"/>
          <w:b/>
          <w:sz w:val="24"/>
          <w:szCs w:val="24"/>
        </w:rPr>
        <w:t>id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</w:t>
      </w:r>
      <w:r>
        <w:rPr>
          <w:rFonts w:ascii="IBM Plex Sans" w:hAnsi="IBM Plex Sans" w:cs="Arial"/>
          <w:b/>
          <w:sz w:val="24"/>
          <w:szCs w:val="24"/>
        </w:rPr>
        <w:t>Address</w:t>
      </w:r>
      <w:r w:rsidR="003F3A67">
        <w:rPr>
          <w:rFonts w:ascii="IBM Plex Sans" w:hAnsi="IBM Plex Sans" w:cs="Arial"/>
          <w:b/>
          <w:sz w:val="24"/>
          <w:szCs w:val="24"/>
        </w:rPr>
        <w:t xml:space="preserve">: </w:t>
      </w:r>
      <w:r w:rsidR="003F3A67" w:rsidRPr="003F3A67">
        <w:rPr>
          <w:rFonts w:ascii="IBM Plex Sans" w:hAnsi="IBM Plex Sans" w:cs="Arial"/>
          <w:bCs/>
          <w:sz w:val="24"/>
          <w:szCs w:val="24"/>
        </w:rPr>
        <w:t>6230 E. S</w:t>
      </w:r>
      <w:r w:rsidR="003405AB">
        <w:rPr>
          <w:rFonts w:ascii="IBM Plex Sans" w:hAnsi="IBM Plex Sans" w:cs="Arial"/>
          <w:bCs/>
          <w:sz w:val="24"/>
          <w:szCs w:val="24"/>
        </w:rPr>
        <w:t>tassney</w:t>
      </w:r>
      <w:r w:rsidR="003F3A67" w:rsidRPr="003F3A67">
        <w:rPr>
          <w:rFonts w:ascii="IBM Plex Sans" w:hAnsi="IBM Plex Sans" w:cs="Arial"/>
          <w:bCs/>
          <w:sz w:val="24"/>
          <w:szCs w:val="24"/>
        </w:rPr>
        <w:t xml:space="preserve"> L</w:t>
      </w:r>
      <w:r w:rsidR="003405AB">
        <w:rPr>
          <w:rFonts w:ascii="IBM Plex Sans" w:hAnsi="IBM Plex Sans" w:cs="Arial"/>
          <w:bCs/>
          <w:sz w:val="24"/>
          <w:szCs w:val="24"/>
        </w:rPr>
        <w:t>ane</w:t>
      </w:r>
    </w:p>
    <w:p w14:paraId="3AB2C761" w14:textId="7B11D24A" w:rsidR="006157BC" w:rsidRPr="005C28E3" w:rsidRDefault="005C28E3" w:rsidP="005C28E3">
      <w:pPr>
        <w:spacing w:line="360" w:lineRule="auto"/>
      </w:pPr>
      <w:r w:rsidRPr="003F3A67">
        <w:rPr>
          <w:rFonts w:ascii="IBM Plex Sans" w:hAnsi="IBM Plex Sans" w:cs="Arial"/>
          <w:b/>
          <w:sz w:val="24"/>
          <w:szCs w:val="24"/>
        </w:rPr>
        <w:t>C</w:t>
      </w:r>
      <w:r>
        <w:rPr>
          <w:rFonts w:ascii="IBM Plex Sans" w:hAnsi="IBM Plex Sans" w:cs="Arial"/>
          <w:b/>
          <w:sz w:val="24"/>
          <w:szCs w:val="24"/>
        </w:rPr>
        <w:t>ity</w:t>
      </w:r>
      <w:r w:rsidRPr="003F3A67">
        <w:rPr>
          <w:rFonts w:ascii="IBM Plex Sans" w:hAnsi="IBM Plex Sans" w:cs="Arial"/>
          <w:b/>
          <w:sz w:val="24"/>
          <w:szCs w:val="24"/>
        </w:rPr>
        <w:t>/S</w:t>
      </w:r>
      <w:r>
        <w:rPr>
          <w:rFonts w:ascii="IBM Plex Sans" w:hAnsi="IBM Plex Sans" w:cs="Arial"/>
          <w:b/>
          <w:sz w:val="24"/>
          <w:szCs w:val="24"/>
        </w:rPr>
        <w:t>tate</w:t>
      </w:r>
      <w:r w:rsidR="003F3A67">
        <w:rPr>
          <w:rFonts w:ascii="IBM Plex Sans" w:hAnsi="IBM Plex Sans" w:cs="Arial"/>
          <w:b/>
          <w:sz w:val="24"/>
          <w:szCs w:val="24"/>
        </w:rPr>
        <w:t xml:space="preserve">: </w:t>
      </w:r>
      <w:r w:rsidR="003F3A67" w:rsidRPr="003F3A67">
        <w:rPr>
          <w:rFonts w:ascii="IBM Plex Sans" w:hAnsi="IBM Plex Sans" w:cs="Arial"/>
          <w:bCs/>
          <w:sz w:val="24"/>
          <w:szCs w:val="24"/>
        </w:rPr>
        <w:t>A</w:t>
      </w:r>
      <w:r w:rsidR="003405AB">
        <w:rPr>
          <w:rFonts w:ascii="IBM Plex Sans" w:hAnsi="IBM Plex Sans" w:cs="Arial"/>
          <w:bCs/>
          <w:sz w:val="24"/>
          <w:szCs w:val="24"/>
        </w:rPr>
        <w:t>ustin</w:t>
      </w:r>
      <w:r w:rsidR="003F3A67" w:rsidRPr="003F3A67">
        <w:rPr>
          <w:rFonts w:ascii="IBM Plex Sans" w:hAnsi="IBM Plex Sans" w:cs="Arial"/>
          <w:bCs/>
          <w:sz w:val="24"/>
          <w:szCs w:val="24"/>
        </w:rPr>
        <w:t>, T</w:t>
      </w:r>
      <w:r w:rsidR="003405AB">
        <w:rPr>
          <w:rFonts w:ascii="IBM Plex Sans" w:hAnsi="IBM Plex Sans" w:cs="Arial"/>
          <w:bCs/>
          <w:sz w:val="24"/>
          <w:szCs w:val="24"/>
        </w:rPr>
        <w:t>exas</w:t>
      </w:r>
      <w:r w:rsidR="003F3A67" w:rsidRPr="003F3A67">
        <w:rPr>
          <w:rFonts w:ascii="IBM Plex Sans" w:hAnsi="IBM Plex Sans" w:cs="Arial"/>
          <w:bCs/>
          <w:sz w:val="24"/>
          <w:szCs w:val="24"/>
        </w:rPr>
        <w:t xml:space="preserve"> 78744</w:t>
      </w:r>
    </w:p>
    <w:p w14:paraId="3BAFCC20" w14:textId="2912E273" w:rsidR="005C28E3" w:rsidRPr="005C28E3" w:rsidRDefault="005C28E3" w:rsidP="005C28E3">
      <w:pPr>
        <w:pStyle w:val="Caption"/>
        <w:keepNext/>
        <w:rPr>
          <w:sz w:val="24"/>
          <w:szCs w:val="24"/>
        </w:rPr>
      </w:pPr>
      <w:r w:rsidRPr="005C28E3">
        <w:rPr>
          <w:sz w:val="24"/>
          <w:szCs w:val="24"/>
        </w:rPr>
        <w:t xml:space="preserve">Table </w:t>
      </w:r>
      <w:r w:rsidRPr="005C28E3">
        <w:rPr>
          <w:sz w:val="24"/>
          <w:szCs w:val="24"/>
        </w:rPr>
        <w:fldChar w:fldCharType="begin"/>
      </w:r>
      <w:r w:rsidRPr="005C28E3">
        <w:rPr>
          <w:sz w:val="24"/>
          <w:szCs w:val="24"/>
        </w:rPr>
        <w:instrText xml:space="preserve"> SEQ Table \* ARABIC </w:instrText>
      </w:r>
      <w:r w:rsidRPr="005C28E3">
        <w:rPr>
          <w:sz w:val="24"/>
          <w:szCs w:val="24"/>
        </w:rPr>
        <w:fldChar w:fldCharType="separate"/>
      </w:r>
      <w:r w:rsidRPr="005C28E3">
        <w:rPr>
          <w:noProof/>
          <w:sz w:val="24"/>
          <w:szCs w:val="24"/>
        </w:rPr>
        <w:t>1</w:t>
      </w:r>
      <w:r w:rsidRPr="005C28E3">
        <w:rPr>
          <w:sz w:val="24"/>
          <w:szCs w:val="24"/>
        </w:rPr>
        <w:fldChar w:fldCharType="end"/>
      </w:r>
      <w:r>
        <w:rPr>
          <w:sz w:val="24"/>
          <w:szCs w:val="24"/>
        </w:rPr>
        <w:t>:</w:t>
      </w:r>
      <w:r w:rsidRPr="005C28E3">
        <w:rPr>
          <w:sz w:val="24"/>
          <w:szCs w:val="24"/>
        </w:rPr>
        <w:t xml:space="preserve"> </w:t>
      </w:r>
      <w:r w:rsidR="00F359A1" w:rsidRPr="00F359A1">
        <w:rPr>
          <w:sz w:val="24"/>
          <w:szCs w:val="24"/>
        </w:rPr>
        <w:t>Contractor Names and Bid Amounts</w:t>
      </w:r>
    </w:p>
    <w:tbl>
      <w:tblPr>
        <w:tblW w:w="0" w:type="auto"/>
        <w:tblInd w:w="137" w:type="dxa"/>
        <w:tblBorders>
          <w:top w:val="single" w:sz="24" w:space="0" w:color="4F81BC"/>
          <w:left w:val="single" w:sz="24" w:space="0" w:color="4F81BC"/>
          <w:bottom w:val="single" w:sz="24" w:space="0" w:color="4F81BC"/>
          <w:right w:val="single" w:sz="24" w:space="0" w:color="4F81BC"/>
          <w:insideH w:val="single" w:sz="24" w:space="0" w:color="4F81BC"/>
          <w:insideV w:val="single" w:sz="24" w:space="0" w:color="4F81BC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Contractor Names and Bid Amounts"/>
        <w:tblDescription w:val="This table shows all contractors who submitted a bid for this project, along with their bid amounts."/>
      </w:tblPr>
      <w:tblGrid>
        <w:gridCol w:w="1563"/>
        <w:gridCol w:w="6104"/>
        <w:gridCol w:w="2357"/>
      </w:tblGrid>
      <w:tr w:rsidR="009D53D0" w:rsidRPr="003A135B" w14:paraId="7856C3DF" w14:textId="77777777" w:rsidTr="00525B4B">
        <w:trPr>
          <w:cantSplit/>
          <w:trHeight w:val="507"/>
          <w:tblHeader/>
        </w:trPr>
        <w:tc>
          <w:tcPr>
            <w:tcW w:w="1563" w:type="dxa"/>
            <w:tcBorders>
              <w:top w:val="single" w:sz="4" w:space="0" w:color="auto"/>
              <w:left w:val="single" w:sz="8" w:space="0" w:color="1F487C"/>
              <w:bottom w:val="single" w:sz="8" w:space="0" w:color="0F233D"/>
              <w:right w:val="single" w:sz="8" w:space="0" w:color="D7E3BB"/>
            </w:tcBorders>
            <w:shd w:val="clear" w:color="auto" w:fill="000000" w:themeFill="text1"/>
          </w:tcPr>
          <w:p w14:paraId="7856C3DC" w14:textId="77777777" w:rsidR="009D53D0" w:rsidRPr="00AE704D" w:rsidRDefault="00550859" w:rsidP="00AE704D">
            <w:pPr>
              <w:pStyle w:val="Heading1"/>
              <w:jc w:val="center"/>
              <w:rPr>
                <w:rFonts w:ascii="IBM Plex Sans" w:hAnsi="IBM Plex Sans"/>
                <w:color w:val="auto"/>
              </w:rPr>
            </w:pPr>
            <w:r w:rsidRPr="00AE704D">
              <w:rPr>
                <w:rFonts w:ascii="IBM Plex Sans" w:hAnsi="IBM Plex Sans"/>
                <w:color w:val="auto"/>
              </w:rPr>
              <w:t>No.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8" w:space="0" w:color="D7E3BB"/>
              <w:bottom w:val="single" w:sz="8" w:space="0" w:color="0F233D"/>
              <w:right w:val="single" w:sz="8" w:space="0" w:color="D7E3BB"/>
            </w:tcBorders>
            <w:shd w:val="clear" w:color="auto" w:fill="000000" w:themeFill="text1"/>
          </w:tcPr>
          <w:p w14:paraId="7856C3DD" w14:textId="5E27283A" w:rsidR="009D53D0" w:rsidRPr="00AE704D" w:rsidRDefault="00550859" w:rsidP="00AE704D">
            <w:pPr>
              <w:pStyle w:val="Heading1"/>
              <w:jc w:val="center"/>
              <w:rPr>
                <w:rFonts w:ascii="IBM Plex Sans" w:hAnsi="IBM Plex Sans"/>
                <w:color w:val="auto"/>
              </w:rPr>
            </w:pPr>
            <w:r w:rsidRPr="00AE704D">
              <w:rPr>
                <w:rFonts w:ascii="IBM Plex Sans" w:hAnsi="IBM Plex Sans"/>
                <w:color w:val="auto"/>
              </w:rPr>
              <w:t>Contractor Name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8" w:space="0" w:color="D7E3BB"/>
              <w:bottom w:val="single" w:sz="8" w:space="0" w:color="0F233D"/>
              <w:right w:val="single" w:sz="8" w:space="0" w:color="1F487C"/>
            </w:tcBorders>
            <w:shd w:val="clear" w:color="auto" w:fill="000000" w:themeFill="text1"/>
          </w:tcPr>
          <w:p w14:paraId="7856C3DE" w14:textId="77777777" w:rsidR="009D53D0" w:rsidRPr="00AE704D" w:rsidRDefault="00550859" w:rsidP="00AE704D">
            <w:pPr>
              <w:pStyle w:val="Heading1"/>
              <w:jc w:val="center"/>
              <w:rPr>
                <w:rFonts w:ascii="IBM Plex Sans" w:hAnsi="IBM Plex Sans"/>
                <w:color w:val="auto"/>
              </w:rPr>
            </w:pPr>
            <w:r w:rsidRPr="00AE704D">
              <w:rPr>
                <w:rFonts w:ascii="IBM Plex Sans" w:hAnsi="IBM Plex Sans"/>
                <w:color w:val="auto"/>
              </w:rPr>
              <w:t>Bid Amount</w:t>
            </w:r>
          </w:p>
        </w:tc>
      </w:tr>
      <w:tr w:rsidR="009D53D0" w:rsidRPr="003A135B" w14:paraId="7856C3E3" w14:textId="77777777" w:rsidTr="00525B4B">
        <w:trPr>
          <w:cantSplit/>
          <w:trHeight w:val="282"/>
        </w:trPr>
        <w:tc>
          <w:tcPr>
            <w:tcW w:w="1563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7856C3E0" w14:textId="77777777" w:rsidR="009D53D0" w:rsidRPr="003A135B" w:rsidRDefault="00550859">
            <w:pPr>
              <w:pStyle w:val="TableParagraph"/>
              <w:spacing w:line="260" w:lineRule="exact"/>
              <w:ind w:left="38"/>
              <w:jc w:val="center"/>
              <w:rPr>
                <w:rFonts w:ascii="IBM Plex Sans" w:hAnsi="IBM Plex Sans" w:cs="Arial"/>
                <w:sz w:val="24"/>
              </w:rPr>
            </w:pPr>
            <w:r w:rsidRPr="003A135B">
              <w:rPr>
                <w:rFonts w:ascii="IBM Plex Sans" w:hAnsi="IBM Plex Sans" w:cs="Arial"/>
                <w:sz w:val="24"/>
              </w:rPr>
              <w:t>1</w:t>
            </w:r>
          </w:p>
        </w:tc>
        <w:tc>
          <w:tcPr>
            <w:tcW w:w="6104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7856C3E1" w14:textId="4B55E0B3" w:rsidR="009D53D0" w:rsidRPr="003A135B" w:rsidRDefault="009E08F4" w:rsidP="00CB3290">
            <w:pPr>
              <w:pStyle w:val="TableParagraph"/>
              <w:spacing w:line="260" w:lineRule="exact"/>
              <w:ind w:right="1438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</w:rPr>
              <w:t xml:space="preserve"> </w:t>
            </w:r>
            <w:r w:rsidR="005C7D98">
              <w:rPr>
                <w:rFonts w:ascii="IBM Plex Sans" w:hAnsi="IBM Plex Sans" w:cs="Arial"/>
                <w:sz w:val="24"/>
              </w:rPr>
              <w:t>ASD Consultants Inc</w:t>
            </w:r>
          </w:p>
        </w:tc>
        <w:tc>
          <w:tcPr>
            <w:tcW w:w="2357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7856C3E2" w14:textId="73B7C733" w:rsidR="009D53D0" w:rsidRPr="003A135B" w:rsidRDefault="00ED6C82" w:rsidP="00ED6C82">
            <w:pPr>
              <w:pStyle w:val="TableParagraph"/>
              <w:spacing w:line="260" w:lineRule="exact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</w:rPr>
              <w:t xml:space="preserve"> $</w:t>
            </w:r>
            <w:r w:rsidR="005C7D98">
              <w:rPr>
                <w:rFonts w:ascii="IBM Plex Sans" w:hAnsi="IBM Plex Sans" w:cs="Arial"/>
                <w:sz w:val="24"/>
              </w:rPr>
              <w:t>1,968,000.00</w:t>
            </w:r>
          </w:p>
        </w:tc>
      </w:tr>
      <w:tr w:rsidR="00F359A1" w:rsidRPr="003A135B" w14:paraId="7E42EAC0" w14:textId="77777777" w:rsidTr="00525B4B">
        <w:trPr>
          <w:cantSplit/>
          <w:trHeight w:val="282"/>
        </w:trPr>
        <w:tc>
          <w:tcPr>
            <w:tcW w:w="1563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4838781C" w14:textId="37D263D2" w:rsidR="00F359A1" w:rsidRDefault="00ED6C82">
            <w:pPr>
              <w:pStyle w:val="TableParagraph"/>
              <w:spacing w:line="260" w:lineRule="exact"/>
              <w:ind w:left="38"/>
              <w:jc w:val="center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</w:rPr>
              <w:t>2</w:t>
            </w:r>
          </w:p>
        </w:tc>
        <w:tc>
          <w:tcPr>
            <w:tcW w:w="6104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3964B578" w14:textId="13BB53BC" w:rsidR="00F359A1" w:rsidRPr="005C7D98" w:rsidRDefault="005C7D98">
            <w:pPr>
              <w:pStyle w:val="TableParagraph"/>
              <w:spacing w:before="0"/>
              <w:rPr>
                <w:rFonts w:ascii="IBM Plex Sans" w:hAnsi="IBM Plex Sans" w:cs="Arial"/>
                <w:sz w:val="24"/>
                <w:szCs w:val="24"/>
              </w:rPr>
            </w:pPr>
            <w:r>
              <w:rPr>
                <w:rFonts w:ascii="IBM Plex Sans" w:hAnsi="IBM Plex Sans" w:cs="Arial"/>
                <w:sz w:val="24"/>
                <w:szCs w:val="24"/>
              </w:rPr>
              <w:t xml:space="preserve"> Dallas Harmony Construction LLC</w:t>
            </w:r>
          </w:p>
        </w:tc>
        <w:tc>
          <w:tcPr>
            <w:tcW w:w="2357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67929AA0" w14:textId="3CE75C2B" w:rsidR="00F359A1" w:rsidRDefault="00ED6C82" w:rsidP="00ED6C82">
            <w:pPr>
              <w:pStyle w:val="TableParagraph"/>
              <w:spacing w:line="260" w:lineRule="exact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  <w:szCs w:val="24"/>
              </w:rPr>
              <w:t xml:space="preserve"> </w:t>
            </w:r>
            <w:r w:rsidR="005C7D98">
              <w:rPr>
                <w:rFonts w:ascii="IBM Plex Sans" w:hAnsi="IBM Plex Sans" w:cs="Arial"/>
                <w:sz w:val="24"/>
                <w:szCs w:val="24"/>
              </w:rPr>
              <w:t>$2,241,245.00</w:t>
            </w:r>
          </w:p>
        </w:tc>
      </w:tr>
      <w:tr w:rsidR="00F359A1" w:rsidRPr="003A135B" w14:paraId="7C25816F" w14:textId="77777777" w:rsidTr="00525B4B">
        <w:trPr>
          <w:cantSplit/>
          <w:trHeight w:val="282"/>
        </w:trPr>
        <w:tc>
          <w:tcPr>
            <w:tcW w:w="1563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2B64D138" w14:textId="425E412B" w:rsidR="00F359A1" w:rsidRDefault="00ED6C82">
            <w:pPr>
              <w:pStyle w:val="TableParagraph"/>
              <w:spacing w:line="260" w:lineRule="exact"/>
              <w:ind w:left="38"/>
              <w:jc w:val="center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</w:rPr>
              <w:t>3</w:t>
            </w:r>
          </w:p>
        </w:tc>
        <w:tc>
          <w:tcPr>
            <w:tcW w:w="6104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55BB183A" w14:textId="454DB88E" w:rsidR="00F359A1" w:rsidRPr="005C7D98" w:rsidRDefault="00ED6C82">
            <w:pPr>
              <w:pStyle w:val="TableParagraph"/>
              <w:spacing w:before="0"/>
              <w:rPr>
                <w:rFonts w:ascii="IBM Plex Sans" w:hAnsi="IBM Plex Sans" w:cs="Arial"/>
                <w:sz w:val="24"/>
                <w:szCs w:val="24"/>
              </w:rPr>
            </w:pPr>
            <w:r w:rsidRPr="005C7D98">
              <w:rPr>
                <w:rFonts w:ascii="IBM Plex Sans" w:hAnsi="IBM Plex Sans" w:cs="Arial"/>
                <w:sz w:val="24"/>
                <w:szCs w:val="24"/>
              </w:rPr>
              <w:t xml:space="preserve"> </w:t>
            </w:r>
            <w:r w:rsidR="005C7D98">
              <w:rPr>
                <w:rFonts w:ascii="IBM Plex Sans" w:hAnsi="IBM Plex Sans" w:cs="Arial"/>
                <w:sz w:val="24"/>
                <w:szCs w:val="24"/>
              </w:rPr>
              <w:t>K. Tillman Construction LLC</w:t>
            </w:r>
          </w:p>
        </w:tc>
        <w:tc>
          <w:tcPr>
            <w:tcW w:w="2357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059D3C78" w14:textId="600F4F94" w:rsidR="00F359A1" w:rsidRPr="005C7D98" w:rsidRDefault="005C7D98" w:rsidP="005C7D98">
            <w:pPr>
              <w:pStyle w:val="TableParagraph"/>
              <w:spacing w:line="260" w:lineRule="exact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</w:rPr>
              <w:t xml:space="preserve"> $3,844,000.00</w:t>
            </w:r>
          </w:p>
        </w:tc>
      </w:tr>
      <w:tr w:rsidR="00F359A1" w:rsidRPr="003A135B" w14:paraId="379B5F97" w14:textId="77777777" w:rsidTr="00525B4B">
        <w:trPr>
          <w:cantSplit/>
          <w:trHeight w:val="282"/>
        </w:trPr>
        <w:tc>
          <w:tcPr>
            <w:tcW w:w="1563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2BE0F397" w14:textId="57DFEAE1" w:rsidR="00F359A1" w:rsidRDefault="00ED6C82">
            <w:pPr>
              <w:pStyle w:val="TableParagraph"/>
              <w:spacing w:line="260" w:lineRule="exact"/>
              <w:ind w:left="38"/>
              <w:jc w:val="center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</w:rPr>
              <w:t>4</w:t>
            </w:r>
          </w:p>
        </w:tc>
        <w:tc>
          <w:tcPr>
            <w:tcW w:w="6104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6FEDB99A" w14:textId="15D88463" w:rsidR="00F359A1" w:rsidRPr="005C7D98" w:rsidRDefault="00ED6C82">
            <w:pPr>
              <w:pStyle w:val="TableParagraph"/>
              <w:spacing w:before="0"/>
              <w:rPr>
                <w:rFonts w:ascii="IBM Plex Sans" w:hAnsi="IBM Plex Sans" w:cs="Arial"/>
                <w:sz w:val="24"/>
                <w:szCs w:val="24"/>
              </w:rPr>
            </w:pPr>
            <w:r w:rsidRPr="005C7D98">
              <w:rPr>
                <w:rFonts w:ascii="IBM Plex Sans" w:hAnsi="IBM Plex Sans" w:cs="Arial"/>
                <w:sz w:val="24"/>
                <w:szCs w:val="24"/>
              </w:rPr>
              <w:t xml:space="preserve"> </w:t>
            </w:r>
            <w:r w:rsidR="005C7D98">
              <w:rPr>
                <w:rFonts w:ascii="IBM Plex Sans" w:hAnsi="IBM Plex Sans" w:cs="Arial"/>
                <w:sz w:val="24"/>
                <w:szCs w:val="24"/>
              </w:rPr>
              <w:t>RLM General Contractors</w:t>
            </w:r>
          </w:p>
        </w:tc>
        <w:tc>
          <w:tcPr>
            <w:tcW w:w="2357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0DF6294E" w14:textId="4B54B290" w:rsidR="00F359A1" w:rsidRPr="005C7D98" w:rsidRDefault="005C7D98">
            <w:pPr>
              <w:pStyle w:val="TableParagraph"/>
              <w:spacing w:line="260" w:lineRule="exact"/>
              <w:ind w:left="43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  <w:szCs w:val="24"/>
              </w:rPr>
              <w:t>$2,541,322.00</w:t>
            </w:r>
          </w:p>
        </w:tc>
      </w:tr>
      <w:tr w:rsidR="005C7D98" w:rsidRPr="003A135B" w14:paraId="6C62CA75" w14:textId="77777777" w:rsidTr="00525B4B">
        <w:trPr>
          <w:cantSplit/>
          <w:trHeight w:val="282"/>
        </w:trPr>
        <w:tc>
          <w:tcPr>
            <w:tcW w:w="1563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490890FD" w14:textId="24FDE2D7" w:rsidR="005C7D98" w:rsidRDefault="005C7D98">
            <w:pPr>
              <w:pStyle w:val="TableParagraph"/>
              <w:spacing w:line="260" w:lineRule="exact"/>
              <w:ind w:left="38"/>
              <w:jc w:val="center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</w:rPr>
              <w:t>5</w:t>
            </w:r>
          </w:p>
        </w:tc>
        <w:tc>
          <w:tcPr>
            <w:tcW w:w="6104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68AF04FD" w14:textId="1162F3A4" w:rsidR="005C7D98" w:rsidRPr="005C7D98" w:rsidRDefault="005C7D98">
            <w:pPr>
              <w:pStyle w:val="TableParagraph"/>
              <w:spacing w:before="0"/>
              <w:rPr>
                <w:rFonts w:ascii="IBM Plex Sans" w:hAnsi="IBM Plex Sans" w:cs="Arial"/>
                <w:sz w:val="24"/>
                <w:szCs w:val="24"/>
              </w:rPr>
            </w:pPr>
            <w:r>
              <w:rPr>
                <w:rFonts w:ascii="IBM Plex Sans" w:hAnsi="IBM Plex Sans" w:cs="Arial"/>
                <w:sz w:val="24"/>
                <w:szCs w:val="24"/>
              </w:rPr>
              <w:t xml:space="preserve"> Stansell Construction</w:t>
            </w:r>
          </w:p>
        </w:tc>
        <w:tc>
          <w:tcPr>
            <w:tcW w:w="2357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1D5F4EE8" w14:textId="2F3F46A6" w:rsidR="005C7D98" w:rsidRDefault="005C7D98" w:rsidP="005C7D98">
            <w:pPr>
              <w:pStyle w:val="TableParagraph"/>
              <w:spacing w:line="260" w:lineRule="exact"/>
              <w:rPr>
                <w:rFonts w:ascii="IBM Plex Sans" w:hAnsi="IBM Plex Sans" w:cs="Arial"/>
                <w:sz w:val="24"/>
                <w:szCs w:val="24"/>
              </w:rPr>
            </w:pPr>
            <w:r>
              <w:rPr>
                <w:rFonts w:ascii="IBM Plex Sans" w:hAnsi="IBM Plex Sans" w:cs="Arial"/>
                <w:sz w:val="24"/>
                <w:szCs w:val="24"/>
              </w:rPr>
              <w:t xml:space="preserve"> $2,128,642.44</w:t>
            </w:r>
          </w:p>
        </w:tc>
      </w:tr>
    </w:tbl>
    <w:p w14:paraId="7856C414" w14:textId="6B599A0D" w:rsidR="00550859" w:rsidRPr="003A135B" w:rsidRDefault="00D15A3E" w:rsidP="00C23526">
      <w:pPr>
        <w:pStyle w:val="BodyText"/>
        <w:spacing w:before="15" w:line="266" w:lineRule="auto"/>
        <w:ind w:right="18"/>
        <w:rPr>
          <w:rFonts w:ascii="IBM Plex Sans" w:hAnsi="IBM Plex Sans" w:cs="Arial"/>
        </w:rPr>
      </w:pPr>
      <w:r w:rsidRPr="003A135B">
        <w:rPr>
          <w:rFonts w:ascii="IBM Plex Sans" w:hAnsi="IBM Plex Sans" w:cs="Arial"/>
          <w:w w:val="110"/>
        </w:rPr>
        <w:t>The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bids</w:t>
      </w:r>
      <w:r w:rsidRPr="003A135B">
        <w:rPr>
          <w:rFonts w:ascii="IBM Plex Sans" w:hAnsi="IBM Plex Sans" w:cs="Arial"/>
          <w:spacing w:val="-8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identified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above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have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been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received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and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bids</w:t>
      </w:r>
      <w:r w:rsidRPr="003A135B">
        <w:rPr>
          <w:rFonts w:ascii="IBM Plex Sans" w:hAnsi="IBM Plex Sans" w:cs="Arial"/>
          <w:spacing w:val="-8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read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publicly.</w:t>
      </w:r>
      <w:r w:rsidRPr="003A135B">
        <w:rPr>
          <w:rFonts w:ascii="IBM Plex Sans" w:hAnsi="IBM Plex Sans" w:cs="Arial"/>
          <w:spacing w:val="40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These</w:t>
      </w:r>
      <w:r w:rsidRPr="003A135B">
        <w:rPr>
          <w:rFonts w:ascii="IBM Plex Sans" w:hAnsi="IBM Plex Sans" w:cs="Arial"/>
          <w:spacing w:val="-7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will</w:t>
      </w:r>
      <w:r w:rsidRPr="003A135B">
        <w:rPr>
          <w:rFonts w:ascii="IBM Plex Sans" w:hAnsi="IBM Plex Sans" w:cs="Arial"/>
          <w:spacing w:val="-8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be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reviewed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and pending further verification.</w:t>
      </w:r>
      <w:bookmarkEnd w:id="0"/>
    </w:p>
    <w:sectPr w:rsidR="00550859" w:rsidRPr="003A135B" w:rsidSect="00D15A3E">
      <w:headerReference w:type="default" r:id="rId7"/>
      <w:footerReference w:type="default" r:id="rId8"/>
      <w:type w:val="continuous"/>
      <w:pgSz w:w="12240" w:h="15840"/>
      <w:pgMar w:top="1220" w:right="880" w:bottom="3040" w:left="108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365BF" w14:textId="77777777" w:rsidR="00157B17" w:rsidRDefault="00157B17">
      <w:r>
        <w:separator/>
      </w:r>
    </w:p>
  </w:endnote>
  <w:endnote w:type="continuationSeparator" w:id="0">
    <w:p w14:paraId="77C75D2A" w14:textId="77777777" w:rsidR="00157B17" w:rsidRDefault="0015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C415" w14:textId="70FE3500" w:rsidR="009D53D0" w:rsidRDefault="009D53D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3C8BD" w14:textId="77777777" w:rsidR="00157B17" w:rsidRDefault="00157B17">
      <w:r>
        <w:separator/>
      </w:r>
    </w:p>
  </w:footnote>
  <w:footnote w:type="continuationSeparator" w:id="0">
    <w:p w14:paraId="1EFDD352" w14:textId="77777777" w:rsidR="00157B17" w:rsidRDefault="00157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C414" w14:textId="20D55D57" w:rsidR="009D53D0" w:rsidRDefault="009D53D0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D0"/>
    <w:rsid w:val="00033B42"/>
    <w:rsid w:val="00157B17"/>
    <w:rsid w:val="00183DD2"/>
    <w:rsid w:val="00285A6D"/>
    <w:rsid w:val="002E4941"/>
    <w:rsid w:val="00332F68"/>
    <w:rsid w:val="003405AB"/>
    <w:rsid w:val="00347E77"/>
    <w:rsid w:val="003833E3"/>
    <w:rsid w:val="003A135B"/>
    <w:rsid w:val="003A2018"/>
    <w:rsid w:val="003D4BB9"/>
    <w:rsid w:val="003F3A67"/>
    <w:rsid w:val="004A69B4"/>
    <w:rsid w:val="004F6AFC"/>
    <w:rsid w:val="00525B4B"/>
    <w:rsid w:val="00531E50"/>
    <w:rsid w:val="00550859"/>
    <w:rsid w:val="005C28E3"/>
    <w:rsid w:val="005C7D98"/>
    <w:rsid w:val="006157BC"/>
    <w:rsid w:val="00641E2C"/>
    <w:rsid w:val="006D3ACF"/>
    <w:rsid w:val="006D61D3"/>
    <w:rsid w:val="00780D49"/>
    <w:rsid w:val="00786872"/>
    <w:rsid w:val="007E2E72"/>
    <w:rsid w:val="00821D59"/>
    <w:rsid w:val="00823145"/>
    <w:rsid w:val="00863E20"/>
    <w:rsid w:val="008826F7"/>
    <w:rsid w:val="008B1789"/>
    <w:rsid w:val="009D53D0"/>
    <w:rsid w:val="009E08F4"/>
    <w:rsid w:val="00A351B1"/>
    <w:rsid w:val="00AE704D"/>
    <w:rsid w:val="00B2414E"/>
    <w:rsid w:val="00B3520D"/>
    <w:rsid w:val="00B87C57"/>
    <w:rsid w:val="00BA43BB"/>
    <w:rsid w:val="00C051CB"/>
    <w:rsid w:val="00C23526"/>
    <w:rsid w:val="00C372B8"/>
    <w:rsid w:val="00CB3290"/>
    <w:rsid w:val="00CC011F"/>
    <w:rsid w:val="00D15A3E"/>
    <w:rsid w:val="00D81F4A"/>
    <w:rsid w:val="00D96A1E"/>
    <w:rsid w:val="00ED6C82"/>
    <w:rsid w:val="00F359A1"/>
    <w:rsid w:val="00F96391"/>
    <w:rsid w:val="00FA5720"/>
    <w:rsid w:val="00FB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6C3B0"/>
  <w15:docId w15:val="{9DED4486-EB04-459A-B13A-691A0C18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B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</w:pPr>
  </w:style>
  <w:style w:type="paragraph" w:styleId="Header">
    <w:name w:val="header"/>
    <w:basedOn w:val="Normal"/>
    <w:link w:val="HeaderChar"/>
    <w:uiPriority w:val="99"/>
    <w:unhideWhenUsed/>
    <w:rsid w:val="00B87C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C57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B87C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C57"/>
    <w:rPr>
      <w:rFonts w:ascii="Gill Sans MT" w:eastAsia="Gill Sans MT" w:hAnsi="Gill Sans MT" w:cs="Gill Sans MT"/>
    </w:rPr>
  </w:style>
  <w:style w:type="character" w:customStyle="1" w:styleId="Heading1Char">
    <w:name w:val="Heading 1 Char"/>
    <w:basedOn w:val="DefaultParagraphFont"/>
    <w:link w:val="Heading1"/>
    <w:uiPriority w:val="9"/>
    <w:rsid w:val="003D4B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6157BC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5EB8A-F99C-4066-B861-E156AB97E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 470424534 Bid Tab Renovations, Daingerfield MNT</vt:lpstr>
    </vt:vector>
  </TitlesOfParts>
  <Company>Texas Department Of Transportation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470424534 bid tab renovations, daingerfield mnt</dc:title>
  <dc:subject>This is a bid tabulation relating to a facilities project.</dc:subject>
  <dc:creator>TxDOT</dc:creator>
  <cp:keywords>19-470424534; Bid Tab; Daingerfield MNT;</cp:keywords>
  <dc:description/>
  <cp:lastModifiedBy>Mark Herring</cp:lastModifiedBy>
  <cp:revision>2</cp:revision>
  <dcterms:created xsi:type="dcterms:W3CDTF">2026-02-17T18:02:00Z</dcterms:created>
  <dcterms:modified xsi:type="dcterms:W3CDTF">2026-02-17T18:02:00Z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Excel® for Microsoft 365</vt:lpwstr>
  </property>
</Properties>
</file>