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E22C" w14:textId="77777777" w:rsidR="00051396" w:rsidRDefault="00051396" w:rsidP="00051396">
      <w:pPr>
        <w:rPr>
          <w:i/>
        </w:rPr>
      </w:pPr>
      <w:bookmarkStart w:id="0" w:name="_Hlk35498513"/>
      <w:r>
        <w:rPr>
          <w:i/>
        </w:rPr>
        <w:t xml:space="preserve">This template may be used to prepare a notice advertising to the public that the Texas Department of Transportation (TxDOT) will be conducting a virtual public meeting with an in-person option (meeting notices are typically less formal than hearing notices, and therefore are not required to follow this template, although there are some guidelines and required elements -- see Subsections 4.4 and 4.5.3 of </w:t>
      </w:r>
      <w:r>
        <w:rPr>
          <w:b/>
          <w:i/>
        </w:rPr>
        <w:t>ENV’s Public Involvement Handbook</w:t>
      </w:r>
      <w:r>
        <w:rPr>
          <w:i/>
        </w:rPr>
        <w:t xml:space="preserve">).  </w:t>
      </w:r>
      <w:bookmarkEnd w:id="0"/>
      <w:r>
        <w:rPr>
          <w:i/>
        </w:rPr>
        <w:t>The template can be used for state projects and for federal projects assigned to TxDOT by the Federal Highway Administration (FHWA). Notices created with this template can be distributed by many methods, such as being included in a letter or posted on a website.</w:t>
      </w:r>
    </w:p>
    <w:p w14:paraId="35E8AA2C" w14:textId="77777777" w:rsidR="00051396" w:rsidRDefault="00051396" w:rsidP="00051396">
      <w:pPr>
        <w:rPr>
          <w:i/>
        </w:rPr>
      </w:pPr>
      <w:r>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the notice must meet the TxDOT publication standards as outlined in the </w:t>
      </w:r>
      <w:hyperlink r:id="rId7" w:history="1">
        <w:r>
          <w:rPr>
            <w:rStyle w:val="Hyperlink"/>
            <w:i/>
          </w:rPr>
          <w:t>TxDOT Brand Guidelines: Advancing the Standard</w:t>
        </w:r>
      </w:hyperlink>
      <w:r>
        <w:t xml:space="preserve">, </w:t>
      </w:r>
      <w:r>
        <w:rPr>
          <w:i/>
        </w:rPr>
        <w:t>which addresses the font and formatting requirements.</w:t>
      </w:r>
    </w:p>
    <w:p w14:paraId="39D51AF3" w14:textId="77777777" w:rsidR="002222F0" w:rsidRDefault="00051396" w:rsidP="00051396">
      <w:r>
        <w:rPr>
          <w:i/>
        </w:rPr>
        <w:t xml:space="preserve">To prepare the content required to be included in a notice, enter project-specific information in the prompts of the template. Prompts are highlighted in grey and set off by brackets, </w:t>
      </w:r>
      <w:r>
        <w:rPr>
          <w:i/>
          <w:highlight w:val="lightGray"/>
        </w:rPr>
        <w:t>&lt;as shown here&gt;</w:t>
      </w:r>
      <w:r>
        <w:rPr>
          <w:i/>
        </w:rPr>
        <w:t xml:space="preserve">. When all prompts have been addressed, ensure no prompts remain, and copy the content into the desired format for the notice. Do not copy these instructions, the title of the template, or the headers and footers. </w:t>
      </w:r>
      <w:r w:rsidR="00EE1D64">
        <w:pict w14:anchorId="3D092D50">
          <v:rect id="_x0000_i1025" style="width:0;height:1.5pt" o:hralign="center" o:hrstd="t" o:hr="t" fillcolor="#a0a0a0" stroked="f"/>
        </w:pict>
      </w:r>
    </w:p>
    <w:p w14:paraId="3F77A243" w14:textId="77777777" w:rsidR="00BC54A1" w:rsidRPr="00773760" w:rsidRDefault="00BC54A1" w:rsidP="00F52588">
      <w:pPr>
        <w:jc w:val="center"/>
        <w:rPr>
          <w:b/>
        </w:rPr>
      </w:pPr>
      <w:r w:rsidRPr="0005356B">
        <w:rPr>
          <w:b/>
        </w:rPr>
        <w:t>Notice</w:t>
      </w:r>
      <w:r w:rsidR="00F52588">
        <w:rPr>
          <w:b/>
        </w:rPr>
        <w:br/>
      </w:r>
      <w:r w:rsidRPr="008F029A">
        <w:rPr>
          <w:b/>
        </w:rPr>
        <w:t>Virtual Public</w:t>
      </w:r>
      <w:r w:rsidRPr="0005356B">
        <w:rPr>
          <w:b/>
        </w:rPr>
        <w:t xml:space="preserve"> </w:t>
      </w:r>
      <w:r w:rsidR="00051396">
        <w:rPr>
          <w:b/>
        </w:rPr>
        <w:t>Meeting</w:t>
      </w:r>
      <w:r w:rsidR="00136D5E">
        <w:rPr>
          <w:b/>
        </w:rPr>
        <w:t xml:space="preserve"> with In-Person Option</w:t>
      </w:r>
    </w:p>
    <w:p w14:paraId="6B98B0D7" w14:textId="77777777" w:rsidR="00BC54A1" w:rsidRPr="00F52588" w:rsidRDefault="00BC54A1" w:rsidP="00F52588">
      <w:pPr>
        <w:spacing w:after="0"/>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r w:rsidR="00F52588">
        <w:rPr>
          <w:b/>
          <w:caps/>
        </w:rPr>
        <w:br/>
      </w: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r w:rsidR="00F52588">
        <w:rPr>
          <w:b/>
          <w:caps/>
        </w:rPr>
        <w:br/>
      </w:r>
      <w:r w:rsidRPr="00773760">
        <w:rPr>
          <w:b/>
        </w:rPr>
        <w:t xml:space="preserve">CSJs: </w:t>
      </w:r>
      <w:r w:rsidRPr="00773760">
        <w:rPr>
          <w:b/>
          <w:highlight w:val="lightGray"/>
        </w:rPr>
        <w:t>&lt;0000-00-000&gt;</w:t>
      </w:r>
      <w:r w:rsidR="00F52588">
        <w:rPr>
          <w:b/>
          <w:caps/>
        </w:rPr>
        <w:br/>
      </w: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5BC51367" w14:textId="77777777" w:rsidR="00BC54A1" w:rsidRPr="00E85354" w:rsidRDefault="00BC54A1" w:rsidP="00BC54A1">
      <w:pPr>
        <w:jc w:val="center"/>
        <w:rPr>
          <w:b/>
        </w:rPr>
      </w:pPr>
    </w:p>
    <w:p w14:paraId="32863474" w14:textId="07572783" w:rsidR="00136D5E" w:rsidRDefault="00BC54A1" w:rsidP="00BC54A1">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w:t>
      </w:r>
      <w:r w:rsidRPr="000F3392">
        <w:t xml:space="preserve">TxDOT will be conducting </w:t>
      </w:r>
      <w:r w:rsidRPr="008F029A">
        <w:t>a</w:t>
      </w:r>
      <w:r w:rsidR="00F52588">
        <w:t>n on</w:t>
      </w:r>
      <w:r>
        <w:t>line</w:t>
      </w:r>
      <w:r w:rsidRPr="008F029A">
        <w:t xml:space="preserve"> virtual public</w:t>
      </w:r>
      <w:r w:rsidRPr="000F3392">
        <w:t xml:space="preserve"> </w:t>
      </w:r>
      <w:r w:rsidR="00051396">
        <w:t>meeting</w:t>
      </w:r>
      <w:r w:rsidRPr="000F3392">
        <w:t xml:space="preserve"> on the proposed project</w:t>
      </w:r>
      <w:r w:rsidR="00136D5E">
        <w:t xml:space="preserve"> with an in-person option</w:t>
      </w:r>
      <w:r w:rsidRPr="000F3392">
        <w:t xml:space="preserve">.  </w:t>
      </w:r>
      <w:r w:rsidR="009E03BD" w:rsidRPr="00F52588">
        <w:rPr>
          <w:b/>
        </w:rPr>
        <w:t xml:space="preserve">The virtual </w:t>
      </w:r>
      <w:r w:rsidR="00051396">
        <w:rPr>
          <w:b/>
        </w:rPr>
        <w:t>meeting</w:t>
      </w:r>
      <w:r w:rsidR="009E03BD" w:rsidRPr="00F52588">
        <w:rPr>
          <w:b/>
        </w:rPr>
        <w:t xml:space="preserve"> </w:t>
      </w:r>
      <w:r w:rsidR="00421CC4">
        <w:rPr>
          <w:b/>
        </w:rPr>
        <w:t>will consist of a pre-recorded video presentation and will include both audio and visual components.  The presentation will be posted online by</w:t>
      </w:r>
      <w:r w:rsidR="009E03BD" w:rsidRPr="00F52588">
        <w:rPr>
          <w:b/>
        </w:rPr>
        <w:t xml:space="preserve"> </w:t>
      </w:r>
      <w:r w:rsidR="009E03BD" w:rsidRPr="00F52588">
        <w:rPr>
          <w:b/>
          <w:highlight w:val="lightGray"/>
        </w:rPr>
        <w:t xml:space="preserve">&lt;enter </w:t>
      </w:r>
      <w:r w:rsidR="003A3247" w:rsidRPr="00F52588">
        <w:rPr>
          <w:b/>
          <w:highlight w:val="lightGray"/>
        </w:rPr>
        <w:t xml:space="preserve">the day of the week and </w:t>
      </w:r>
      <w:r w:rsidR="009E03BD" w:rsidRPr="00F52588">
        <w:rPr>
          <w:b/>
          <w:highlight w:val="lightGray"/>
        </w:rPr>
        <w:t>a date at least 15 days after the publication of this notice&gt;</w:t>
      </w:r>
      <w:r w:rsidR="009E03BD" w:rsidRPr="00F52588">
        <w:rPr>
          <w:b/>
        </w:rPr>
        <w:t xml:space="preserve"> at </w:t>
      </w:r>
      <w:r w:rsidR="009E03BD" w:rsidRPr="00F52588">
        <w:rPr>
          <w:b/>
          <w:highlight w:val="lightGray"/>
        </w:rPr>
        <w:t>&lt;enter time</w:t>
      </w:r>
      <w:proofErr w:type="gramStart"/>
      <w:r w:rsidR="009E03BD" w:rsidRPr="00F52588">
        <w:rPr>
          <w:b/>
          <w:highlight w:val="lightGray"/>
        </w:rPr>
        <w:t>&gt;</w:t>
      </w:r>
      <w:r w:rsidR="005707D5">
        <w:rPr>
          <w:b/>
        </w:rPr>
        <w:t>, and</w:t>
      </w:r>
      <w:proofErr w:type="gramEnd"/>
      <w:r w:rsidR="005707D5">
        <w:rPr>
          <w:b/>
        </w:rPr>
        <w:t xml:space="preserve"> will remain online for at least 15 days</w:t>
      </w:r>
      <w:r w:rsidR="009E03BD" w:rsidRPr="00F52588">
        <w:rPr>
          <w:b/>
        </w:rPr>
        <w:t>.</w:t>
      </w:r>
      <w:r w:rsidR="009E03BD" w:rsidRPr="00923F0A">
        <w:t xml:space="preserve">  </w:t>
      </w:r>
      <w:bookmarkStart w:id="1" w:name="_Hlk35244626"/>
      <w:r w:rsidR="009E03BD" w:rsidRPr="00923F0A">
        <w:t xml:space="preserve">To </w:t>
      </w:r>
      <w:r w:rsidR="005707D5">
        <w:t>view</w:t>
      </w:r>
      <w:r w:rsidR="009E03BD" w:rsidRPr="00923F0A">
        <w:t xml:space="preserve"> the virtual public </w:t>
      </w:r>
      <w:r w:rsidR="00051396">
        <w:t>meeting</w:t>
      </w:r>
      <w:r w:rsidR="009E03BD" w:rsidRPr="00923F0A">
        <w:t xml:space="preserve">, go to the following web address at the date and time indicated above:  </w:t>
      </w:r>
      <w:r w:rsidR="009E03BD" w:rsidRPr="00923F0A">
        <w:rPr>
          <w:highlight w:val="lightGray"/>
        </w:rPr>
        <w:t>&lt;enter web address&gt;</w:t>
      </w:r>
      <w:r w:rsidR="009E03BD" w:rsidRPr="00923F0A">
        <w:t xml:space="preserve">.  </w:t>
      </w:r>
      <w:r w:rsidR="009E03BD" w:rsidRPr="00A940BA">
        <w:rPr>
          <w:highlight w:val="lightGray"/>
        </w:rPr>
        <w:t>&lt;Edit</w:t>
      </w:r>
      <w:r w:rsidR="009E03BD">
        <w:rPr>
          <w:highlight w:val="lightGray"/>
        </w:rPr>
        <w:t xml:space="preserve"> and/or supplement</w:t>
      </w:r>
      <w:r w:rsidR="009E03BD" w:rsidRPr="00A940BA">
        <w:rPr>
          <w:highlight w:val="lightGray"/>
        </w:rPr>
        <w:t xml:space="preserve"> the </w:t>
      </w:r>
      <w:r w:rsidR="004125D1">
        <w:rPr>
          <w:highlight w:val="lightGray"/>
        </w:rPr>
        <w:t>previous three</w:t>
      </w:r>
      <w:r w:rsidR="008C4A4A" w:rsidRPr="00A940BA">
        <w:rPr>
          <w:highlight w:val="lightGray"/>
        </w:rPr>
        <w:t xml:space="preserve"> </w:t>
      </w:r>
      <w:r w:rsidR="009E03BD" w:rsidRPr="00A940BA">
        <w:rPr>
          <w:highlight w:val="lightGray"/>
        </w:rPr>
        <w:t xml:space="preserve">sentences as needed to </w:t>
      </w:r>
      <w:r w:rsidR="009E03BD">
        <w:rPr>
          <w:highlight w:val="lightGray"/>
        </w:rPr>
        <w:t xml:space="preserve">give any needed further instructions about how to </w:t>
      </w:r>
      <w:r w:rsidR="004125D1">
        <w:rPr>
          <w:highlight w:val="lightGray"/>
        </w:rPr>
        <w:t xml:space="preserve">view or </w:t>
      </w:r>
      <w:r w:rsidR="009E03BD">
        <w:rPr>
          <w:highlight w:val="lightGray"/>
        </w:rPr>
        <w:t xml:space="preserve">log onto the virtual </w:t>
      </w:r>
      <w:r w:rsidR="00051396">
        <w:rPr>
          <w:highlight w:val="lightGray"/>
        </w:rPr>
        <w:t>meeting</w:t>
      </w:r>
      <w:r w:rsidR="009E03BD">
        <w:rPr>
          <w:highlight w:val="lightGray"/>
        </w:rPr>
        <w:t xml:space="preserve">, and </w:t>
      </w:r>
      <w:r w:rsidR="009E03BD" w:rsidRPr="00A940BA">
        <w:rPr>
          <w:highlight w:val="lightGray"/>
        </w:rPr>
        <w:t xml:space="preserve">explain how the virtual public </w:t>
      </w:r>
      <w:r w:rsidR="00051396">
        <w:rPr>
          <w:highlight w:val="lightGray"/>
        </w:rPr>
        <w:t>meeting</w:t>
      </w:r>
      <w:r w:rsidR="009E03BD" w:rsidRPr="00A940BA">
        <w:rPr>
          <w:highlight w:val="lightGray"/>
        </w:rPr>
        <w:t xml:space="preserve"> will be conducted</w:t>
      </w:r>
      <w:r w:rsidR="009E03BD" w:rsidRPr="006416EC">
        <w:rPr>
          <w:highlight w:val="lightGray"/>
        </w:rPr>
        <w:t>&gt;</w:t>
      </w:r>
      <w:r w:rsidR="009E03BD" w:rsidRPr="006416EC">
        <w:t xml:space="preserve">  </w:t>
      </w:r>
      <w:r w:rsidR="003A3247">
        <w:t xml:space="preserve">  </w:t>
      </w:r>
      <w:r w:rsidR="00E159DE" w:rsidRPr="00913E71">
        <w:t xml:space="preserve">If you do not have internet access, you may call </w:t>
      </w:r>
      <w:r w:rsidR="00E159DE" w:rsidRPr="00913E71">
        <w:rPr>
          <w:highlight w:val="lightGray"/>
        </w:rPr>
        <w:t>&lt;enter phone number&gt;</w:t>
      </w:r>
      <w:r w:rsidR="00E159DE" w:rsidRPr="00913E71">
        <w:t xml:space="preserve"> </w:t>
      </w:r>
      <w:r w:rsidR="003A3247" w:rsidRPr="00913E71">
        <w:t xml:space="preserve">between </w:t>
      </w:r>
      <w:r w:rsidR="00726C55" w:rsidRPr="00913E71">
        <w:t xml:space="preserve">the hours of </w:t>
      </w:r>
      <w:r w:rsidR="003A3247" w:rsidRPr="00913E71">
        <w:rPr>
          <w:highlight w:val="lightGray"/>
        </w:rPr>
        <w:t>&lt;enter time&gt;</w:t>
      </w:r>
      <w:r w:rsidR="003A3247" w:rsidRPr="00913E71">
        <w:t xml:space="preserve"> and </w:t>
      </w:r>
      <w:r w:rsidR="003A3247" w:rsidRPr="00913E71">
        <w:rPr>
          <w:highlight w:val="lightGray"/>
        </w:rPr>
        <w:t>&lt;enter time&gt;</w:t>
      </w:r>
      <w:r w:rsidR="00726C55" w:rsidRPr="00913E71">
        <w:t>, Monday through Friday,</w:t>
      </w:r>
      <w:r w:rsidR="003A3247" w:rsidRPr="00913E71">
        <w:t xml:space="preserve"> </w:t>
      </w:r>
      <w:r w:rsidR="00E159DE" w:rsidRPr="00913E71">
        <w:t>to ask questions and access project materials during the project development process.</w:t>
      </w:r>
      <w:r w:rsidR="00E159DE" w:rsidRPr="006416EC">
        <w:t xml:space="preserve"> </w:t>
      </w:r>
      <w:r w:rsidR="00C86FA5" w:rsidRPr="006416EC">
        <w:t xml:space="preserve"> </w:t>
      </w:r>
    </w:p>
    <w:p w14:paraId="61971E68" w14:textId="35939113" w:rsidR="00136D5E" w:rsidRDefault="00136D5E" w:rsidP="00BC54A1">
      <w:r>
        <w:t>Additionally, TxDOT is providing an in-person option for individuals who would like to participate in</w:t>
      </w:r>
      <w:r w:rsidR="00ED6C34">
        <w:t xml:space="preserve"> </w:t>
      </w:r>
      <w:r>
        <w:t>person</w:t>
      </w:r>
      <w:r w:rsidR="003A3247">
        <w:t xml:space="preserve"> instead of on</w:t>
      </w:r>
      <w:r w:rsidR="0005568E">
        <w:t xml:space="preserve">line.  </w:t>
      </w:r>
      <w:r w:rsidR="00374925">
        <w:t xml:space="preserve">The in-person option will be held in </w:t>
      </w:r>
      <w:r w:rsidR="00374925" w:rsidRPr="00D4224A">
        <w:rPr>
          <w:highlight w:val="lightGray"/>
        </w:rPr>
        <w:t xml:space="preserve">&lt;enter “an open house format” or “traditional public </w:t>
      </w:r>
      <w:r w:rsidR="00374925">
        <w:rPr>
          <w:highlight w:val="lightGray"/>
        </w:rPr>
        <w:lastRenderedPageBreak/>
        <w:t>meeting</w:t>
      </w:r>
      <w:r w:rsidR="00374925" w:rsidRPr="00D4224A">
        <w:rPr>
          <w:highlight w:val="lightGray"/>
        </w:rPr>
        <w:t xml:space="preserve"> format”&gt;</w:t>
      </w:r>
      <w:r w:rsidR="00374925">
        <w:t xml:space="preserve">   </w:t>
      </w:r>
      <w:r w:rsidR="00374925" w:rsidRPr="00D4224A">
        <w:rPr>
          <w:highlight w:val="lightGray"/>
        </w:rPr>
        <w:t>&lt;If the open house format will be used include the following sentence, otherwise delete it&gt;</w:t>
      </w:r>
      <w:r w:rsidR="00A96FD1">
        <w:t>In-person attendees</w:t>
      </w:r>
      <w:r>
        <w:t xml:space="preserve"> will be able to view the same </w:t>
      </w:r>
      <w:r w:rsidR="003A3247">
        <w:t>presentation delivered in the on</w:t>
      </w:r>
      <w:r w:rsidR="0005568E">
        <w:t>line</w:t>
      </w:r>
      <w:r>
        <w:t xml:space="preserve"> public </w:t>
      </w:r>
      <w:r w:rsidR="00051396">
        <w:t>meeting</w:t>
      </w:r>
      <w:r w:rsidR="005150BB">
        <w:t xml:space="preserve"> which will be playing on a screen</w:t>
      </w:r>
      <w:r>
        <w:t xml:space="preserve">, review hard copies of project materials, </w:t>
      </w:r>
      <w:r w:rsidR="00870B68">
        <w:t>ask questions of TxDOT staff and/or consultants</w:t>
      </w:r>
      <w:r w:rsidR="005150BB">
        <w:t xml:space="preserve">, </w:t>
      </w:r>
      <w:r>
        <w:t xml:space="preserve">and leave written comments.  </w:t>
      </w:r>
      <w:r w:rsidR="00B35742" w:rsidRPr="00BE14CC">
        <w:rPr>
          <w:highlight w:val="lightGray"/>
        </w:rPr>
        <w:t xml:space="preserve">&lt;If the traditional public </w:t>
      </w:r>
      <w:r w:rsidR="00B35742">
        <w:rPr>
          <w:highlight w:val="lightGray"/>
        </w:rPr>
        <w:t>meeting</w:t>
      </w:r>
      <w:r w:rsidR="00B35742" w:rsidRPr="00BE14CC">
        <w:rPr>
          <w:highlight w:val="lightGray"/>
        </w:rPr>
        <w:t xml:space="preserve"> format will be used include the following sentence, otherwise delete it</w:t>
      </w:r>
      <w:proofErr w:type="gramStart"/>
      <w:r w:rsidR="00B35742" w:rsidRPr="00BE14CC">
        <w:rPr>
          <w:highlight w:val="lightGray"/>
        </w:rPr>
        <w:t>&gt;</w:t>
      </w:r>
      <w:r w:rsidR="00B35742">
        <w:t xml:space="preserve">  In</w:t>
      </w:r>
      <w:proofErr w:type="gramEnd"/>
      <w:r w:rsidR="00B35742">
        <w:t xml:space="preserve">-person attendees will be able to attend an in-person presentation by TxDOT staff, review hard copies of project materials, ask questions of TxDOT staff and/or consultants, and leave written comments.  </w:t>
      </w:r>
      <w:r w:rsidRPr="00F52588">
        <w:rPr>
          <w:b/>
        </w:rPr>
        <w:t xml:space="preserve">The in-person option will be held on </w:t>
      </w:r>
      <w:r w:rsidRPr="00F52588">
        <w:rPr>
          <w:b/>
          <w:highlight w:val="lightGray"/>
        </w:rPr>
        <w:t xml:space="preserve">&lt;enter </w:t>
      </w:r>
      <w:r w:rsidR="003A3247" w:rsidRPr="00F52588">
        <w:rPr>
          <w:b/>
          <w:highlight w:val="lightGray"/>
        </w:rPr>
        <w:t xml:space="preserve">day or days of week and </w:t>
      </w:r>
      <w:r w:rsidRPr="00F52588">
        <w:rPr>
          <w:b/>
          <w:highlight w:val="lightGray"/>
        </w:rPr>
        <w:t>date</w:t>
      </w:r>
      <w:r w:rsidR="00BB1E11" w:rsidRPr="00F52588">
        <w:rPr>
          <w:b/>
          <w:highlight w:val="lightGray"/>
        </w:rPr>
        <w:t xml:space="preserve"> or dates</w:t>
      </w:r>
      <w:r w:rsidRPr="00F52588">
        <w:rPr>
          <w:b/>
          <w:highlight w:val="lightGray"/>
        </w:rPr>
        <w:t>&gt;</w:t>
      </w:r>
      <w:r w:rsidRPr="00F52588">
        <w:rPr>
          <w:b/>
        </w:rPr>
        <w:t xml:space="preserve"> from </w:t>
      </w:r>
      <w:r w:rsidRPr="00F52588">
        <w:rPr>
          <w:b/>
          <w:highlight w:val="lightGray"/>
        </w:rPr>
        <w:t>&lt;enter time&gt;</w:t>
      </w:r>
      <w:r w:rsidRPr="00F52588">
        <w:rPr>
          <w:b/>
        </w:rPr>
        <w:t xml:space="preserve"> to </w:t>
      </w:r>
      <w:r w:rsidRPr="00F52588">
        <w:rPr>
          <w:b/>
          <w:highlight w:val="lightGray"/>
        </w:rPr>
        <w:t>&lt;enter time&gt;</w:t>
      </w:r>
      <w:r w:rsidR="00955C2D" w:rsidRPr="00F52588">
        <w:rPr>
          <w:b/>
        </w:rPr>
        <w:t xml:space="preserve"> at </w:t>
      </w:r>
      <w:r w:rsidR="00955C2D" w:rsidRPr="00F52588">
        <w:rPr>
          <w:b/>
          <w:highlight w:val="lightGray"/>
        </w:rPr>
        <w:t>&lt;enter name of location and physical address&gt;</w:t>
      </w:r>
      <w:r w:rsidRPr="00F52588">
        <w:rPr>
          <w:b/>
        </w:rPr>
        <w:t>.</w:t>
      </w:r>
      <w:r>
        <w:t xml:space="preserve">  </w:t>
      </w:r>
    </w:p>
    <w:bookmarkEnd w:id="1"/>
    <w:p w14:paraId="7D765491" w14:textId="77777777" w:rsidR="00BC54A1" w:rsidRDefault="00BC54A1" w:rsidP="00BC54A1">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3F97483F" w14:textId="77777777" w:rsidR="00BC54A1" w:rsidRDefault="00BC54A1" w:rsidP="00BC54A1">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w:t>
      </w:r>
      <w:proofErr w:type="gramStart"/>
      <w:r w:rsidRPr="005C4908">
        <w:rPr>
          <w:highlight w:val="lightGray"/>
        </w:rPr>
        <w:t>&gt;</w:t>
      </w:r>
      <w:r>
        <w:t xml:space="preserve">  The</w:t>
      </w:r>
      <w:proofErr w:type="gramEnd"/>
      <w:r>
        <w:t xml:space="preserve"> proposed project would, subject to final design considerations, require additional right</w:t>
      </w:r>
      <w:r w:rsidR="00ED6C34">
        <w:t xml:space="preserve"> </w:t>
      </w:r>
      <w:r>
        <w:t>of</w:t>
      </w:r>
      <w:r w:rsidR="00ED6C34">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E707A2">
        <w:t xml:space="preserve">non-residential </w:t>
      </w:r>
      <w:r>
        <w:t xml:space="preserve">structures.  Relocation assistance is available for displaced persons and businesses.  Information about the TxDOT Relocation Assistance Program and </w:t>
      </w:r>
      <w:r w:rsidRPr="002F17EC">
        <w:t xml:space="preserve">services and benefits </w:t>
      </w:r>
      <w:r>
        <w:t xml:space="preserve">for </w:t>
      </w:r>
      <w:r w:rsidR="00726C55">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D85090">
        <w:t xml:space="preserve">by calling </w:t>
      </w:r>
      <w:r w:rsidR="00D85090" w:rsidRPr="0053775B">
        <w:rPr>
          <w:highlight w:val="lightGray"/>
        </w:rPr>
        <w:t>&lt;enter phone number&gt;</w:t>
      </w:r>
      <w:r w:rsidR="00D85090">
        <w:t>.</w:t>
      </w:r>
      <w:r>
        <w:t xml:space="preserve"> </w:t>
      </w:r>
    </w:p>
    <w:p w14:paraId="29BB5F3F" w14:textId="77777777" w:rsidR="00BC54A1" w:rsidRDefault="00BC54A1" w:rsidP="00BC54A1">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w:t>
      </w:r>
      <w:proofErr w:type="gramStart"/>
      <w:r w:rsidRPr="00197C81">
        <w:rPr>
          <w:highlight w:val="lightGray"/>
        </w:rPr>
        <w:t>&gt;</w:t>
      </w:r>
      <w:r w:rsidRPr="00197C81">
        <w:t xml:space="preserve"> </w:t>
      </w:r>
      <w:r>
        <w:t xml:space="preserve"> </w:t>
      </w:r>
      <w:r w:rsidRPr="002F17EC">
        <w:t>Although</w:t>
      </w:r>
      <w:proofErr w:type="gramEnd"/>
      <w:r w:rsidRPr="002F17EC">
        <w:t xml:space="preserve"> additional right</w:t>
      </w:r>
      <w:r w:rsidR="00ED6C34">
        <w:t xml:space="preserve"> </w:t>
      </w:r>
      <w:r w:rsidRPr="002F17EC">
        <w:t>of</w:t>
      </w:r>
      <w:r w:rsidR="00ED6C34">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D85090">
        <w:t xml:space="preserve">by calling </w:t>
      </w:r>
      <w:r w:rsidR="00D85090" w:rsidRPr="0053775B">
        <w:rPr>
          <w:highlight w:val="lightGray"/>
        </w:rPr>
        <w:t>&lt;enter phone number&gt;</w:t>
      </w:r>
      <w:r w:rsidR="00D85090">
        <w:t>.</w:t>
      </w:r>
    </w:p>
    <w:p w14:paraId="1441BCDF" w14:textId="77777777" w:rsidR="00BC54A1" w:rsidRPr="00AD5168" w:rsidRDefault="00BC54A1" w:rsidP="00BC54A1">
      <w:r w:rsidRPr="00AD5168">
        <w:rPr>
          <w:b/>
          <w:highlight w:val="lightGray"/>
        </w:rPr>
        <w:t xml:space="preserve">&lt;SECTION 4(F) PROPERTIES – </w:t>
      </w:r>
      <w:r w:rsidRPr="00AD5168">
        <w:rPr>
          <w:highlight w:val="lightGray"/>
        </w:rPr>
        <w:t>If any Section 4(f) properties are anticipated to be impacted then modify the following sentence; if not, delete it&gt;</w:t>
      </w:r>
      <w:r w:rsidR="005D5A2B">
        <w:t xml:space="preserve"> </w:t>
      </w:r>
      <w:r>
        <w:t xml:space="preserve">The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38F76757" w14:textId="77777777" w:rsidR="00BC54A1" w:rsidRDefault="005D5A2B" w:rsidP="00BC54A1">
      <w:r>
        <w:rPr>
          <w:b/>
          <w:highlight w:val="lightGray"/>
        </w:rPr>
        <w:t xml:space="preserve">&lt;Section </w:t>
      </w:r>
      <w:r w:rsidR="00BC54A1">
        <w:rPr>
          <w:b/>
          <w:highlight w:val="lightGray"/>
        </w:rPr>
        <w:t xml:space="preserve">4(f) </w:t>
      </w:r>
      <w:r w:rsidR="00BC54A1">
        <w:rPr>
          <w:b/>
          <w:i/>
          <w:highlight w:val="lightGray"/>
        </w:rPr>
        <w:t xml:space="preserve">DE MINIMIS </w:t>
      </w:r>
      <w:r w:rsidR="00BC54A1">
        <w:rPr>
          <w:b/>
          <w:highlight w:val="lightGray"/>
        </w:rPr>
        <w:t xml:space="preserve">FOR A PARK, RECREATION AREA, OR REFUGE - </w:t>
      </w:r>
      <w:r w:rsidR="00BC54A1" w:rsidRPr="00FF76D3">
        <w:rPr>
          <w:highlight w:val="lightGray"/>
        </w:rPr>
        <w:t xml:space="preserve">If a Section 4(f) </w:t>
      </w:r>
      <w:r w:rsidR="00BC54A1" w:rsidRPr="00FF76D3">
        <w:rPr>
          <w:i/>
          <w:highlight w:val="lightGray"/>
        </w:rPr>
        <w:t>de minimis</w:t>
      </w:r>
      <w:r w:rsidR="00BC54A1" w:rsidRPr="00FF76D3">
        <w:rPr>
          <w:highlight w:val="lightGray"/>
        </w:rPr>
        <w:t xml:space="preserve"> determination is anticipated for a park, recreation area, or wildlife or waterfowl refuge, </w:t>
      </w:r>
      <w:r w:rsidR="00BC54A1">
        <w:rPr>
          <w:highlight w:val="lightGray"/>
        </w:rPr>
        <w:t xml:space="preserve">then </w:t>
      </w:r>
      <w:r w:rsidR="00BC54A1" w:rsidRPr="00FF76D3">
        <w:rPr>
          <w:highlight w:val="lightGray"/>
        </w:rPr>
        <w:t xml:space="preserve">modify the following </w:t>
      </w:r>
      <w:r w:rsidR="00BC54A1">
        <w:rPr>
          <w:highlight w:val="lightGray"/>
        </w:rPr>
        <w:t>three</w:t>
      </w:r>
      <w:r w:rsidR="00BC54A1" w:rsidRPr="00FF76D3">
        <w:rPr>
          <w:highlight w:val="lightGray"/>
        </w:rPr>
        <w:t xml:space="preserve"> sentences; if not, delete them&gt;</w:t>
      </w:r>
      <w:r w:rsidR="00BC54A1">
        <w:t xml:space="preserve">  The proposed project would </w:t>
      </w:r>
      <w:r w:rsidR="00BC54A1"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sidR="00BC54A1">
        <w:rPr>
          <w:highlight w:val="lightGray"/>
        </w:rPr>
        <w:t xml:space="preserve">and </w:t>
      </w:r>
      <w:r w:rsidR="00BC54A1" w:rsidRPr="00FF76D3">
        <w:rPr>
          <w:highlight w:val="lightGray"/>
        </w:rPr>
        <w:t>size of the area of the property that would be used by the project&gt;</w:t>
      </w:r>
      <w:r w:rsidR="00BC54A1">
        <w:t xml:space="preserve">  TxDOT anticipates making a </w:t>
      </w:r>
      <w:r w:rsidR="00BC54A1">
        <w:rPr>
          <w:i/>
        </w:rPr>
        <w:t xml:space="preserve">de minimis </w:t>
      </w:r>
      <w:r w:rsidR="00BC54A1">
        <w:t xml:space="preserve">determination for this use under Section 4(f) of the Department of Transportation Act of 1966.  Public comment on the effects of the proposed project on the activities, features, or attributes of the </w:t>
      </w:r>
      <w:r w:rsidR="00BC54A1" w:rsidRPr="00FF76D3">
        <w:rPr>
          <w:highlight w:val="lightGray"/>
        </w:rPr>
        <w:t>&lt;enter name of park, recreation area, or wildlife or waterfowl refuge&gt;</w:t>
      </w:r>
      <w:r w:rsidR="00BC54A1">
        <w:t xml:space="preserve"> may be submitted as described below.</w:t>
      </w:r>
    </w:p>
    <w:p w14:paraId="06445484" w14:textId="77777777" w:rsidR="00BC54A1" w:rsidRDefault="00BC54A1" w:rsidP="00BC54A1">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it&gt;</w:t>
      </w:r>
      <w:r w:rsidR="005D5A2B">
        <w:t xml:space="preserve"> </w:t>
      </w:r>
      <w:r>
        <w:t xml:space="preserve">The proposed project would involve construction in wetlands.  </w:t>
      </w:r>
    </w:p>
    <w:p w14:paraId="066B129D" w14:textId="77777777" w:rsidR="00BC54A1" w:rsidRDefault="00BC54A1" w:rsidP="00BC54A1">
      <w:r w:rsidRPr="00C423D8">
        <w:rPr>
          <w:b/>
          <w:highlight w:val="lightGray"/>
        </w:rPr>
        <w:lastRenderedPageBreak/>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it&gt;</w:t>
      </w:r>
      <w:r w:rsidR="005D5A2B">
        <w:t xml:space="preserve"> </w:t>
      </w:r>
      <w:r>
        <w:t>The proposed project would involve an action in a floodplain.</w:t>
      </w:r>
    </w:p>
    <w:p w14:paraId="54B5CF86" w14:textId="77777777" w:rsidR="00BC54A1" w:rsidRDefault="00BC54A1" w:rsidP="00BC54A1">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5DE73440" w14:textId="77777777" w:rsidR="00BC54A1" w:rsidRDefault="00BC54A1" w:rsidP="00BC54A1">
      <w:r w:rsidRPr="00146038">
        <w:t>Any environmental documentation or studies</w:t>
      </w:r>
      <w:r w:rsidRPr="00EF22D0">
        <w:t xml:space="preserve">, </w:t>
      </w:r>
      <w:r w:rsidR="00726C55">
        <w:t xml:space="preserve">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ED6C34" w:rsidRPr="00EF22D0">
        <w:t xml:space="preserve">are on file and available for inspection Monday through Friday between the hours of 8 a.m. and 5 p.m. at </w:t>
      </w:r>
      <w:r w:rsidR="00ED6C34" w:rsidRPr="00EF22D0">
        <w:rPr>
          <w:highlight w:val="lightGray"/>
        </w:rPr>
        <w:t>&lt;</w:t>
      </w:r>
      <w:r w:rsidR="00ED6C34">
        <w:rPr>
          <w:highlight w:val="lightGray"/>
        </w:rPr>
        <w:t>e</w:t>
      </w:r>
      <w:r w:rsidR="00ED6C34" w:rsidRPr="00EF22D0">
        <w:rPr>
          <w:highlight w:val="lightGray"/>
        </w:rPr>
        <w:t>nter t</w:t>
      </w:r>
      <w:r w:rsidR="00ED6C34">
        <w:rPr>
          <w:highlight w:val="lightGray"/>
        </w:rPr>
        <w:t xml:space="preserve">he district office, area office, or local government’s </w:t>
      </w:r>
      <w:r w:rsidR="00ED6C34" w:rsidRPr="00EF22D0">
        <w:rPr>
          <w:highlight w:val="lightGray"/>
        </w:rPr>
        <w:t>office, address, and phone number&gt;</w:t>
      </w:r>
      <w:r w:rsidR="00ED6C34">
        <w:t xml:space="preserve">.  </w:t>
      </w:r>
      <w:r w:rsidR="00ED6C34" w:rsidRPr="00CA1FF6">
        <w:rPr>
          <w:highlight w:val="lightGray"/>
        </w:rPr>
        <w:t xml:space="preserve">&lt;retain and edit the following sentence </w:t>
      </w:r>
      <w:r w:rsidR="00ED6C34">
        <w:rPr>
          <w:highlight w:val="lightGray"/>
        </w:rPr>
        <w:t>if</w:t>
      </w:r>
      <w:r w:rsidR="00ED6C34" w:rsidRPr="00CA1FF6">
        <w:rPr>
          <w:highlight w:val="lightGray"/>
        </w:rPr>
        <w:t xml:space="preserve"> applicable</w:t>
      </w:r>
      <w:proofErr w:type="gramStart"/>
      <w:r w:rsidR="00ED6C34" w:rsidRPr="00CA1FF6">
        <w:rPr>
          <w:highlight w:val="lightGray"/>
        </w:rPr>
        <w:t>&gt;</w:t>
      </w:r>
      <w:r w:rsidR="00ED6C34">
        <w:t xml:space="preserve">  Project</w:t>
      </w:r>
      <w:proofErr w:type="gramEnd"/>
      <w:r w:rsidR="00ED6C34">
        <w:t xml:space="preserve"> materials are also available online at </w:t>
      </w:r>
      <w:r w:rsidR="00ED6C34" w:rsidRPr="002C03B6">
        <w:rPr>
          <w:highlight w:val="lightGray"/>
        </w:rPr>
        <w:t>&lt;enter web address&gt;</w:t>
      </w:r>
      <w:r w:rsidR="00ED6C34">
        <w:t>.</w:t>
      </w:r>
      <w:r w:rsidR="00136D5E">
        <w:t xml:space="preserve">  These materials will also be available in hard copy form </w:t>
      </w:r>
      <w:r w:rsidR="00D31C8E">
        <w:t xml:space="preserve">for review </w:t>
      </w:r>
      <w:r w:rsidR="00136D5E">
        <w:t>at the in-person option.</w:t>
      </w:r>
    </w:p>
    <w:p w14:paraId="09CC5CA9" w14:textId="77777777" w:rsidR="00051396" w:rsidRDefault="008F165C" w:rsidP="00BC54A1">
      <w:r w:rsidRPr="008F165C">
        <w:t xml:space="preserve">The virtual public </w:t>
      </w:r>
      <w:r w:rsidR="00051396">
        <w:t>meeting</w:t>
      </w:r>
      <w:r w:rsidRPr="008F165C">
        <w:t xml:space="preserve"> and in-person option will be conducted in English. If you need an interpreter or document translator because English is not your primary language or </w:t>
      </w:r>
      <w:proofErr w:type="gramStart"/>
      <w:r w:rsidRPr="008F165C">
        <w:t>you have</w:t>
      </w:r>
      <w:proofErr w:type="gramEnd"/>
      <w:r w:rsidRPr="008F165C">
        <w:t xml:space="preser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4E3843">
        <w:t xml:space="preserve">the virtual public </w:t>
      </w:r>
      <w:r w:rsidR="00051396">
        <w:t>meeting</w:t>
      </w:r>
      <w:r w:rsidR="004E3843">
        <w:t xml:space="preserve"> or in-person option</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 xml:space="preserve">virtual public </w:t>
      </w:r>
      <w:r w:rsidR="00051396">
        <w:rPr>
          <w:highlight w:val="lightGray"/>
        </w:rPr>
        <w:t>meeting</w:t>
      </w:r>
      <w:r>
        <w:rPr>
          <w:highlight w:val="lightGray"/>
        </w:rPr>
        <w:t xml:space="preserve"> and in-person option</w:t>
      </w:r>
      <w:r w:rsidRPr="008F165C">
        <w:rPr>
          <w:highlight w:val="lightGray"/>
        </w:rPr>
        <w:t>&gt;</w:t>
      </w:r>
      <w:r w:rsidRPr="008F165C">
        <w:t>. Please be aware that advance notice is required as some services and accommodations may require time for the Texas Department of Transportation to arrange.</w:t>
      </w:r>
    </w:p>
    <w:p w14:paraId="440B3D61" w14:textId="7B3D9035" w:rsidR="00956EDD" w:rsidRPr="008F165C" w:rsidRDefault="00956EDD" w:rsidP="00956EDD">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&lt;phone number with area 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52466F">
        <w:rPr>
          <w:i/>
        </w:rPr>
        <w:t xml:space="preserve">Por favor </w:t>
      </w:r>
      <w:proofErr w:type="spellStart"/>
      <w:r w:rsidR="0052466F">
        <w:rPr>
          <w:i/>
        </w:rPr>
        <w:t>sepa</w:t>
      </w:r>
      <w:proofErr w:type="spellEnd"/>
      <w:r w:rsidR="0052466F">
        <w:rPr>
          <w:i/>
        </w:rPr>
        <w:t xml:space="preserve"> que es </w:t>
      </w:r>
      <w:proofErr w:type="spellStart"/>
      <w:r w:rsidR="0052466F">
        <w:rPr>
          <w:i/>
        </w:rPr>
        <w:t>necesario</w:t>
      </w:r>
      <w:proofErr w:type="spellEnd"/>
      <w:r w:rsidR="0052466F">
        <w:rPr>
          <w:i/>
        </w:rPr>
        <w:t xml:space="preserve"> </w:t>
      </w:r>
      <w:proofErr w:type="spellStart"/>
      <w:r w:rsidR="0052466F">
        <w:rPr>
          <w:i/>
        </w:rPr>
        <w:t>dar</w:t>
      </w:r>
      <w:proofErr w:type="spellEnd"/>
      <w:r w:rsidR="0052466F">
        <w:rPr>
          <w:i/>
        </w:rPr>
        <w:t xml:space="preserve"> aviso con </w:t>
      </w:r>
      <w:proofErr w:type="spellStart"/>
      <w:r w:rsidR="0052466F">
        <w:rPr>
          <w:i/>
        </w:rPr>
        <w:t>anticipación</w:t>
      </w:r>
      <w:proofErr w:type="spellEnd"/>
      <w:r w:rsidR="0052466F">
        <w:rPr>
          <w:i/>
        </w:rPr>
        <w:t xml:space="preserve">, </w:t>
      </w:r>
      <w:proofErr w:type="spellStart"/>
      <w:r w:rsidR="0052466F">
        <w:rPr>
          <w:i/>
        </w:rPr>
        <w:t>ya</w:t>
      </w:r>
      <w:proofErr w:type="spellEnd"/>
      <w:r w:rsidR="0052466F">
        <w:rPr>
          <w:i/>
        </w:rPr>
        <w:t xml:space="preserve"> que </w:t>
      </w:r>
      <w:proofErr w:type="spellStart"/>
      <w:r w:rsidR="0052466F">
        <w:rPr>
          <w:i/>
        </w:rPr>
        <w:t>algunos</w:t>
      </w:r>
      <w:proofErr w:type="spellEnd"/>
      <w:r w:rsidR="0052466F">
        <w:rPr>
          <w:i/>
        </w:rPr>
        <w:t xml:space="preserve"> </w:t>
      </w:r>
      <w:proofErr w:type="spellStart"/>
      <w:r w:rsidR="0052466F">
        <w:rPr>
          <w:i/>
        </w:rPr>
        <w:t>servicios</w:t>
      </w:r>
      <w:proofErr w:type="spellEnd"/>
      <w:r w:rsidR="0052466F">
        <w:rPr>
          <w:i/>
        </w:rPr>
        <w:t xml:space="preserve"> y </w:t>
      </w:r>
      <w:proofErr w:type="spellStart"/>
      <w:r w:rsidR="0052466F">
        <w:rPr>
          <w:i/>
        </w:rPr>
        <w:t>adaptaciones</w:t>
      </w:r>
      <w:proofErr w:type="spellEnd"/>
      <w:r w:rsidR="0052466F">
        <w:rPr>
          <w:i/>
        </w:rPr>
        <w:t xml:space="preserve"> </w:t>
      </w:r>
      <w:proofErr w:type="spellStart"/>
      <w:r w:rsidR="0052466F">
        <w:rPr>
          <w:i/>
        </w:rPr>
        <w:t>pueden</w:t>
      </w:r>
      <w:proofErr w:type="spellEnd"/>
      <w:r w:rsidR="0052466F">
        <w:rPr>
          <w:i/>
        </w:rPr>
        <w:t xml:space="preserve"> </w:t>
      </w:r>
      <w:proofErr w:type="spellStart"/>
      <w:r w:rsidR="0052466F">
        <w:rPr>
          <w:i/>
        </w:rPr>
        <w:t>requerir</w:t>
      </w:r>
      <w:proofErr w:type="spellEnd"/>
      <w:r w:rsidR="0052466F">
        <w:rPr>
          <w:i/>
        </w:rPr>
        <w:t xml:space="preserve"> </w:t>
      </w:r>
      <w:proofErr w:type="spellStart"/>
      <w:r w:rsidR="0052466F">
        <w:rPr>
          <w:i/>
        </w:rPr>
        <w:t>tiempo</w:t>
      </w:r>
      <w:proofErr w:type="spellEnd"/>
      <w:r w:rsidR="0052466F">
        <w:rPr>
          <w:i/>
        </w:rPr>
        <w:t xml:space="preserve"> para que TxDOT </w:t>
      </w:r>
      <w:proofErr w:type="spellStart"/>
      <w:r w:rsidR="0052466F">
        <w:rPr>
          <w:i/>
        </w:rPr>
        <w:t>los</w:t>
      </w:r>
      <w:proofErr w:type="spellEnd"/>
      <w:r w:rsidR="0052466F">
        <w:rPr>
          <w:i/>
        </w:rPr>
        <w:t xml:space="preserve"> </w:t>
      </w:r>
      <w:proofErr w:type="spellStart"/>
      <w:r w:rsidR="0052466F">
        <w:rPr>
          <w:i/>
        </w:rPr>
        <w:t>organice</w:t>
      </w:r>
      <w:proofErr w:type="spellEnd"/>
      <w:r w:rsidR="0052466F">
        <w:rPr>
          <w:i/>
        </w:rPr>
        <w:t>.</w:t>
      </w:r>
    </w:p>
    <w:p w14:paraId="000B77F8" w14:textId="77777777" w:rsidR="00051396" w:rsidRPr="006416EC" w:rsidRDefault="00051396" w:rsidP="00BC54A1">
      <w:r>
        <w:t xml:space="preserve">Written comments from the public regarding the proposed project are requested and may be submitted by mail to the TxDOT </w:t>
      </w:r>
      <w:r>
        <w:rPr>
          <w:highlight w:val="lightGray"/>
        </w:rPr>
        <w:t>&lt;enter the district name&gt;</w:t>
      </w:r>
      <w:r>
        <w:t xml:space="preserve"> District Office, </w:t>
      </w:r>
      <w:r>
        <w:rPr>
          <w:highlight w:val="lightGray"/>
        </w:rPr>
        <w:t>&lt;enter address&gt;</w:t>
      </w:r>
      <w:r>
        <w:t xml:space="preserve">.  Written comments may also be submitted by email to </w:t>
      </w:r>
      <w:r>
        <w:rPr>
          <w:highlight w:val="lightGray"/>
        </w:rPr>
        <w:t>&lt;enter email address&gt;</w:t>
      </w:r>
      <w:r>
        <w:t xml:space="preserve">.   All comments must be received on or before </w:t>
      </w:r>
      <w:r>
        <w:rPr>
          <w:highlight w:val="lightGray"/>
        </w:rPr>
        <w:t>&lt;enter the day of the week and date 15 calendar days after the virtual meeting&gt;</w:t>
      </w:r>
      <w:r>
        <w:t xml:space="preserve">.  Responses to comments received will be available online at </w:t>
      </w:r>
      <w:r>
        <w:rPr>
          <w:highlight w:val="lightGray"/>
        </w:rPr>
        <w:t>&lt;enter web address&gt;</w:t>
      </w:r>
      <w:r>
        <w:t xml:space="preserve"> once they have been prepared.</w:t>
      </w:r>
    </w:p>
    <w:p w14:paraId="53061DE3" w14:textId="3985AC6A" w:rsidR="00BC54A1" w:rsidRDefault="00BC54A1" w:rsidP="00BC54A1">
      <w:r w:rsidRPr="00C50B64">
        <w:t>If you have</w:t>
      </w:r>
      <w:r>
        <w:t xml:space="preserve"> any</w:t>
      </w:r>
      <w:r w:rsidRPr="00C50B64">
        <w:t xml:space="preserve"> general questions regarding the proposed project</w:t>
      </w:r>
      <w:r>
        <w:t xml:space="preserve"> </w:t>
      </w:r>
      <w:r w:rsidRPr="0005356B">
        <w:t xml:space="preserve">or </w:t>
      </w:r>
      <w:r w:rsidRPr="008F029A">
        <w:t>virtual</w:t>
      </w:r>
      <w:r>
        <w:t xml:space="preserve"> </w:t>
      </w:r>
      <w:r w:rsidR="00051396">
        <w:t>meeting</w:t>
      </w:r>
      <w:r w:rsidR="00136D5E">
        <w:t xml:space="preserve"> or in-person option</w:t>
      </w:r>
      <w:r w:rsidRPr="00C50B64">
        <w:t xml:space="preserve">, please contact </w:t>
      </w:r>
      <w:r w:rsidRPr="00412605">
        <w:rPr>
          <w:highlight w:val="lightGray"/>
        </w:rPr>
        <w:t>&lt;enter contact person’s name, title, phone number, and email address&gt;</w:t>
      </w:r>
      <w:r w:rsidRPr="00C50B64">
        <w:t>.</w:t>
      </w:r>
    </w:p>
    <w:p w14:paraId="2CB58188" w14:textId="77777777" w:rsidR="00BC54A1" w:rsidRDefault="00BC54A1" w:rsidP="00BC54A1">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w:t>
      </w:r>
      <w:r w:rsidRPr="002500CA">
        <w:lastRenderedPageBreak/>
        <w:t xml:space="preserve">being, or have been, carried-out by TxDOT pursuant to 23 U.S.C. 327 and a Memorandum of Understanding dated December </w:t>
      </w:r>
      <w:r>
        <w:t>9</w:t>
      </w:r>
      <w:r w:rsidRPr="002500CA">
        <w:t>, 201</w:t>
      </w:r>
      <w:r>
        <w:t>9</w:t>
      </w:r>
      <w:r w:rsidRPr="002500CA">
        <w:t>, and executed by FHWA and TxDOT.</w:t>
      </w:r>
    </w:p>
    <w:p w14:paraId="4A370D61" w14:textId="77777777" w:rsidR="002222F0" w:rsidRDefault="00BC54A1" w:rsidP="00237E44">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rsidR="005D5A2B">
        <w:t xml:space="preserve"> </w:t>
      </w:r>
      <w:r>
        <w:t xml:space="preserve">The lead agency under the National Environmental Policy Act for the proposed project is the Federal Highway Administration. </w:t>
      </w:r>
    </w:p>
    <w:sectPr w:rsidR="002222F0" w:rsidSect="002222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23D0" w14:textId="77777777" w:rsidR="00B95B3D" w:rsidRDefault="00B95B3D" w:rsidP="002222F0">
      <w:pPr>
        <w:spacing w:before="0" w:after="0" w:line="240" w:lineRule="auto"/>
      </w:pPr>
      <w:r>
        <w:separator/>
      </w:r>
    </w:p>
  </w:endnote>
  <w:endnote w:type="continuationSeparator" w:id="0">
    <w:p w14:paraId="09350FA0" w14:textId="77777777" w:rsidR="00B95B3D" w:rsidRDefault="00B95B3D"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0D86" w14:textId="77777777" w:rsidR="00EE1D64" w:rsidRDefault="00EE1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8679" w14:textId="77777777" w:rsidR="00BF7894" w:rsidRPr="003E2083" w:rsidRDefault="00EE1D64" w:rsidP="00BF7894">
    <w:pPr>
      <w:tabs>
        <w:tab w:val="left" w:pos="1377"/>
      </w:tabs>
      <w:spacing w:before="0" w:after="0" w:line="240" w:lineRule="auto"/>
      <w:rPr>
        <w:rFonts w:eastAsia="Times New Roman" w:cs="Arial"/>
        <w:color w:val="D9D9D9"/>
      </w:rPr>
    </w:pPr>
    <w:r>
      <w:rPr>
        <w:rFonts w:eastAsia="Times New Roman" w:cs="Arial"/>
        <w:color w:val="D9D9D9"/>
      </w:rPr>
      <w:pict w14:anchorId="248E7BE6">
        <v:rect id="_x0000_i1027" style="width:468pt;height:1pt" o:hrstd="t" o:hrnoshade="t" o:hr="t" fillcolor="#bfbfbf" stroked="f"/>
      </w:pict>
    </w:r>
  </w:p>
  <w:p w14:paraId="53FFB137" w14:textId="77777777" w:rsidR="00BF7894" w:rsidRPr="003E2083" w:rsidRDefault="00BF7894" w:rsidP="00BF7894">
    <w:pPr>
      <w:tabs>
        <w:tab w:val="left" w:pos="1377"/>
      </w:tabs>
      <w:spacing w:before="0" w:after="0" w:line="240" w:lineRule="auto"/>
      <w:rPr>
        <w:rFonts w:eastAsia="Times New Roman" w:cs="Arial"/>
      </w:rPr>
    </w:pPr>
  </w:p>
  <w:p w14:paraId="133E5BFB" w14:textId="2DE4855C"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80256" behindDoc="0" locked="0" layoutInCell="1" allowOverlap="1" wp14:anchorId="0933EA5E" wp14:editId="27B2DA63">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970EEB" id="Straight Connector 1" o:spid="_x0000_s1026" style="position:absolute;z-index:251680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72064" behindDoc="0" locked="0" layoutInCell="1" allowOverlap="1" wp14:anchorId="1370D153" wp14:editId="6A1B09F5">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374F39" id="Straight Connector 2" o:spid="_x0000_s1026" style="position:absolute;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872" behindDoc="0" locked="0" layoutInCell="1" allowOverlap="1" wp14:anchorId="2A59EDAC" wp14:editId="56FFA804">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99C906" id="Straight Connector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BA6E67">
      <w:rPr>
        <w:rFonts w:eastAsia="Times New Roman" w:cs="Arial"/>
        <w:b/>
        <w:i/>
        <w:color w:val="A6A6A6"/>
        <w:sz w:val="16"/>
        <w:szCs w:val="16"/>
      </w:rPr>
      <w:t>4</w:t>
    </w:r>
  </w:p>
  <w:p w14:paraId="5A5B6D38"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AE01CB" w:rsidRPr="00AE01CB">
      <w:rPr>
        <w:rFonts w:eastAsia="Times New Roman" w:cs="Arial"/>
        <w:i/>
        <w:color w:val="A6A6A6"/>
        <w:sz w:val="16"/>
        <w:szCs w:val="16"/>
      </w:rPr>
      <w:t>760</w:t>
    </w:r>
    <w:r w:rsidR="00051396" w:rsidRPr="00AE01CB">
      <w:rPr>
        <w:rFonts w:eastAsia="Times New Roman" w:cs="Arial"/>
        <w:i/>
        <w:color w:val="A6A6A6"/>
        <w:sz w:val="16"/>
        <w:szCs w:val="16"/>
      </w:rPr>
      <w:t>.</w:t>
    </w:r>
    <w:r w:rsidR="00AE01CB" w:rsidRPr="00AE01CB">
      <w:rPr>
        <w:rFonts w:eastAsia="Times New Roman" w:cs="Arial"/>
        <w:i/>
        <w:color w:val="A6A6A6"/>
        <w:sz w:val="16"/>
        <w:szCs w:val="16"/>
      </w:rPr>
      <w:t>30</w:t>
    </w:r>
    <w:r w:rsidR="00C82A4B" w:rsidRPr="00AE01CB">
      <w:rPr>
        <w:rFonts w:eastAsia="Times New Roman" w:cs="Arial"/>
        <w:i/>
        <w:color w:val="A6A6A6"/>
        <w:sz w:val="16"/>
        <w:szCs w:val="16"/>
      </w:rPr>
      <w:t>.</w:t>
    </w:r>
    <w:r w:rsidRPr="00AE01CB">
      <w:rPr>
        <w:rFonts w:eastAsia="Times New Roman" w:cs="Arial"/>
        <w:i/>
        <w:color w:val="A6A6A6"/>
        <w:sz w:val="16"/>
        <w:szCs w:val="16"/>
      </w:rPr>
      <w:t>TEM</w:t>
    </w:r>
  </w:p>
  <w:p w14:paraId="0079F0AA" w14:textId="03111010"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BA6E67" w:rsidRPr="002D5919">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754267">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754267">
      <w:rPr>
        <w:rFonts w:eastAsia="Times New Roman" w:cs="Arial"/>
        <w:b/>
        <w:i/>
        <w:noProof/>
        <w:color w:val="A6A6A6"/>
        <w:sz w:val="16"/>
        <w:szCs w:val="16"/>
      </w:rPr>
      <w:t>3</w:t>
    </w:r>
    <w:r w:rsidRPr="003E2083">
      <w:rPr>
        <w:rFonts w:eastAsia="Times New Roman" w:cs="Arial"/>
        <w:b/>
        <w:i/>
        <w:color w:val="A6A6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B96F" w14:textId="77777777" w:rsidR="00BF7894" w:rsidRPr="003E2083" w:rsidRDefault="00EE1D64" w:rsidP="00BF7894">
    <w:pPr>
      <w:tabs>
        <w:tab w:val="left" w:pos="1377"/>
      </w:tabs>
      <w:spacing w:before="0" w:after="0" w:line="240" w:lineRule="auto"/>
      <w:rPr>
        <w:rFonts w:eastAsia="Times New Roman" w:cs="Arial"/>
        <w:color w:val="D9D9D9"/>
      </w:rPr>
    </w:pPr>
    <w:r>
      <w:rPr>
        <w:rFonts w:eastAsia="Times New Roman" w:cs="Arial"/>
        <w:color w:val="D9D9D9"/>
      </w:rPr>
      <w:pict w14:anchorId="2B68AA39">
        <v:rect id="_x0000_i1029" style="width:468pt;height:1pt" o:hrstd="t" o:hrnoshade="t" o:hr="t" fillcolor="#bfbfbf" stroked="f"/>
      </w:pict>
    </w:r>
  </w:p>
  <w:p w14:paraId="3D14D115" w14:textId="77777777" w:rsidR="00BF7894" w:rsidRPr="003E2083" w:rsidRDefault="00BF7894" w:rsidP="00BF7894">
    <w:pPr>
      <w:tabs>
        <w:tab w:val="left" w:pos="1377"/>
      </w:tabs>
      <w:spacing w:before="0" w:after="0" w:line="240" w:lineRule="auto"/>
      <w:rPr>
        <w:rFonts w:eastAsia="Times New Roman" w:cs="Arial"/>
      </w:rPr>
    </w:pPr>
  </w:p>
  <w:p w14:paraId="62A5F2E9" w14:textId="709F93CD"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5680" behindDoc="0" locked="0" layoutInCell="1" allowOverlap="1" wp14:anchorId="69571B74" wp14:editId="4DC52DAC">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94CC47" id="Straight Connector 20"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8512" behindDoc="0" locked="0" layoutInCell="1" allowOverlap="1" wp14:anchorId="2075F4FB" wp14:editId="6843FE53">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75F4B8" id="Straight Connector 21" o:spid="_x0000_s1026" style="position:absolute;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1344" behindDoc="0" locked="0" layoutInCell="1" allowOverlap="1" wp14:anchorId="13809863" wp14:editId="4762C676">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DC82A9" id="Straight Connector 22" o:spid="_x0000_s1026" style="position:absolute;z-index:251641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 xml:space="preserve">Version </w:t>
    </w:r>
    <w:r w:rsidR="00BA6E67">
      <w:rPr>
        <w:rFonts w:eastAsia="Times New Roman" w:cs="Arial"/>
        <w:b/>
        <w:i/>
        <w:color w:val="A6A6A6"/>
        <w:sz w:val="16"/>
        <w:szCs w:val="16"/>
      </w:rPr>
      <w:t>4</w:t>
    </w:r>
  </w:p>
  <w:p w14:paraId="1364BE26" w14:textId="6C23A101" w:rsidR="00BF7894" w:rsidRPr="003E2083" w:rsidRDefault="00BF7894" w:rsidP="002D5919">
    <w:pPr>
      <w:tabs>
        <w:tab w:val="left" w:pos="1341"/>
        <w:tab w:val="left" w:pos="4666"/>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2D5919">
      <w:rPr>
        <w:rFonts w:eastAsia="Times New Roman" w:cs="Arial"/>
        <w:i/>
        <w:color w:val="A6A6A6"/>
        <w:sz w:val="16"/>
        <w:szCs w:val="16"/>
      </w:rPr>
      <w:tab/>
    </w:r>
    <w:r w:rsidR="00AE01CB" w:rsidRPr="00AE01CB">
      <w:rPr>
        <w:rFonts w:eastAsia="Times New Roman" w:cs="Arial"/>
        <w:i/>
        <w:color w:val="A6A6A6"/>
        <w:sz w:val="16"/>
        <w:szCs w:val="16"/>
      </w:rPr>
      <w:t>760</w:t>
    </w:r>
    <w:r w:rsidR="00051396" w:rsidRPr="00AE01CB">
      <w:rPr>
        <w:rFonts w:eastAsia="Times New Roman" w:cs="Arial"/>
        <w:i/>
        <w:color w:val="A6A6A6"/>
        <w:sz w:val="16"/>
        <w:szCs w:val="16"/>
      </w:rPr>
      <w:t>.</w:t>
    </w:r>
    <w:r w:rsidR="00AE01CB" w:rsidRPr="00AE01CB">
      <w:rPr>
        <w:rFonts w:eastAsia="Times New Roman" w:cs="Arial"/>
        <w:i/>
        <w:color w:val="A6A6A6"/>
        <w:sz w:val="16"/>
        <w:szCs w:val="16"/>
      </w:rPr>
      <w:t>30</w:t>
    </w:r>
    <w:r w:rsidR="00C82A4B" w:rsidRPr="00AE01CB">
      <w:rPr>
        <w:rFonts w:eastAsia="Times New Roman" w:cs="Arial"/>
        <w:i/>
        <w:color w:val="A6A6A6"/>
        <w:sz w:val="16"/>
        <w:szCs w:val="16"/>
      </w:rPr>
      <w:t>.</w:t>
    </w:r>
    <w:r w:rsidRPr="00AE01CB">
      <w:rPr>
        <w:rFonts w:eastAsia="Times New Roman" w:cs="Arial"/>
        <w:i/>
        <w:color w:val="A6A6A6"/>
        <w:sz w:val="16"/>
        <w:szCs w:val="16"/>
      </w:rPr>
      <w:t>TEM</w:t>
    </w:r>
  </w:p>
  <w:p w14:paraId="1ADF61B1" w14:textId="5ED6FC4A" w:rsidR="00BF7894" w:rsidRPr="003E2083"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Effective Date</w:t>
    </w:r>
    <w:r w:rsidRPr="002D5919">
      <w:rPr>
        <w:rFonts w:eastAsia="Times New Roman" w:cs="Arial"/>
        <w:i/>
        <w:color w:val="A6A6A6"/>
        <w:sz w:val="16"/>
        <w:szCs w:val="16"/>
      </w:rPr>
      <w:t xml:space="preserve">: </w:t>
    </w:r>
    <w:r w:rsidR="00BA6E67" w:rsidRPr="002D5919">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754267">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754267">
      <w:rPr>
        <w:rFonts w:eastAsia="Times New Roman" w:cs="Arial"/>
        <w:b/>
        <w:i/>
        <w:noProof/>
        <w:color w:val="A6A6A6"/>
        <w:sz w:val="16"/>
        <w:szCs w:val="16"/>
      </w:rPr>
      <w:t>3</w:t>
    </w:r>
    <w:r w:rsidRPr="003E2083">
      <w:rPr>
        <w:rFonts w:eastAsia="Times New Roman" w:cs="Arial"/>
        <w:b/>
        <w:i/>
        <w:color w:val="A6A6A6"/>
        <w:sz w:val="16"/>
        <w:szCs w:val="16"/>
      </w:rPr>
      <w:fldChar w:fldCharType="end"/>
    </w:r>
  </w:p>
  <w:p w14:paraId="06B38B63"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8DAD" w14:textId="77777777" w:rsidR="00B95B3D" w:rsidRDefault="00B95B3D" w:rsidP="002222F0">
      <w:pPr>
        <w:spacing w:before="0" w:after="0" w:line="240" w:lineRule="auto"/>
      </w:pPr>
      <w:r>
        <w:separator/>
      </w:r>
    </w:p>
  </w:footnote>
  <w:footnote w:type="continuationSeparator" w:id="0">
    <w:p w14:paraId="26DBB3B6" w14:textId="77777777" w:rsidR="00B95B3D" w:rsidRDefault="00B95B3D"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2A7B" w14:textId="77777777" w:rsidR="00EE1D64" w:rsidRDefault="00EE1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930"/>
      <w:gridCol w:w="8443"/>
    </w:tblGrid>
    <w:tr w:rsidR="00BF7894" w14:paraId="196CF4DB" w14:textId="77777777" w:rsidTr="00FC61BA">
      <w:tc>
        <w:tcPr>
          <w:tcW w:w="845" w:type="dxa"/>
          <w:shd w:val="clear" w:color="auto" w:fill="auto"/>
          <w:tcMar>
            <w:left w:w="0" w:type="dxa"/>
            <w:right w:w="144" w:type="dxa"/>
          </w:tcMar>
          <w:vAlign w:val="bottom"/>
        </w:tcPr>
        <w:p w14:paraId="1071CA60" w14:textId="75DCB74B" w:rsidR="00BF7894" w:rsidRPr="003848BF" w:rsidRDefault="00EE1D64" w:rsidP="00FC61BA">
          <w:pPr>
            <w:rPr>
              <w:sz w:val="16"/>
              <w:szCs w:val="16"/>
            </w:rPr>
          </w:pPr>
          <w:r>
            <w:rPr>
              <w:noProof/>
            </w:rPr>
            <w:drawing>
              <wp:inline distT="0" distB="0" distL="0" distR="0" wp14:anchorId="2F70B65A" wp14:editId="12106926">
                <wp:extent cx="499459" cy="350520"/>
                <wp:effectExtent l="0" t="0" r="0" b="0"/>
                <wp:docPr id="467671558" name="Picture 467671558"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528" w:type="dxa"/>
          <w:shd w:val="clear" w:color="auto" w:fill="auto"/>
          <w:tcMar>
            <w:left w:w="58" w:type="dxa"/>
          </w:tcMar>
          <w:vAlign w:val="bottom"/>
        </w:tcPr>
        <w:p w14:paraId="786D6FF5" w14:textId="77777777" w:rsidR="00BF7894" w:rsidRPr="00C648DB" w:rsidRDefault="00BF7894" w:rsidP="00AD41F5">
          <w:pPr>
            <w:pStyle w:val="SOPTitleforinteriorpages"/>
          </w:pPr>
          <w:r w:rsidRPr="00433F28">
            <w:rPr>
              <w:sz w:val="22"/>
              <w:szCs w:val="22"/>
            </w:rPr>
            <w:t xml:space="preserve">Template for </w:t>
          </w:r>
          <w:r w:rsidR="00433F28">
            <w:rPr>
              <w:sz w:val="22"/>
              <w:szCs w:val="22"/>
            </w:rPr>
            <w:t>a</w:t>
          </w:r>
          <w:r w:rsidR="00AD41F5">
            <w:t xml:space="preserve"> </w:t>
          </w:r>
          <w:r>
            <w:rPr>
              <w:sz w:val="22"/>
              <w:szCs w:val="22"/>
            </w:rPr>
            <w:t xml:space="preserve">Notice of </w:t>
          </w:r>
          <w:r w:rsidR="006138FE">
            <w:rPr>
              <w:sz w:val="22"/>
              <w:szCs w:val="22"/>
            </w:rPr>
            <w:t xml:space="preserve">a </w:t>
          </w:r>
          <w:r w:rsidR="00433F28">
            <w:rPr>
              <w:sz w:val="22"/>
              <w:szCs w:val="22"/>
            </w:rPr>
            <w:t xml:space="preserve">Virtual </w:t>
          </w:r>
          <w:r>
            <w:rPr>
              <w:sz w:val="22"/>
              <w:szCs w:val="22"/>
            </w:rPr>
            <w:t xml:space="preserve">Public </w:t>
          </w:r>
          <w:r w:rsidR="00051396">
            <w:rPr>
              <w:sz w:val="22"/>
              <w:szCs w:val="22"/>
            </w:rPr>
            <w:t>Meeting</w:t>
          </w:r>
          <w:r w:rsidR="00136D5E">
            <w:rPr>
              <w:sz w:val="22"/>
              <w:szCs w:val="22"/>
            </w:rPr>
            <w:t xml:space="preserve"> with In-Person Option</w:t>
          </w:r>
        </w:p>
      </w:tc>
    </w:tr>
  </w:tbl>
  <w:p w14:paraId="03FA29F0" w14:textId="77777777" w:rsidR="002222F0" w:rsidRDefault="00EE1D64">
    <w:pPr>
      <w:pStyle w:val="Header"/>
    </w:pPr>
    <w:r>
      <w:rPr>
        <w:color w:val="D9D9D9"/>
      </w:rPr>
      <w:pict w14:anchorId="64D6EEA7">
        <v:rect id="_x0000_i1026" style="width:468pt;height:1pt" o:hrstd="t" o:hrnoshade="t" o:hr="t" fillcolor="#bfbfbf"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2"/>
      <w:gridCol w:w="8048"/>
    </w:tblGrid>
    <w:tr w:rsidR="00111841" w14:paraId="0906D4FB" w14:textId="77777777" w:rsidTr="00FC61BA">
      <w:trPr>
        <w:trHeight w:val="810"/>
      </w:trPr>
      <w:tc>
        <w:tcPr>
          <w:tcW w:w="1315" w:type="dxa"/>
          <w:shd w:val="clear" w:color="auto" w:fill="auto"/>
          <w:tcMar>
            <w:left w:w="0" w:type="dxa"/>
            <w:right w:w="115" w:type="dxa"/>
          </w:tcMar>
        </w:tcPr>
        <w:p w14:paraId="15F1D69B" w14:textId="2C34B95C" w:rsidR="00111841" w:rsidRDefault="00EE1D64" w:rsidP="00FC61BA">
          <w:pPr>
            <w:pStyle w:val="SOPBodyText"/>
          </w:pPr>
          <w:r>
            <w:rPr>
              <w:noProof/>
            </w:rPr>
            <w:drawing>
              <wp:inline distT="0" distB="0" distL="0" distR="0" wp14:anchorId="7DB7B6D7" wp14:editId="0752CAB5">
                <wp:extent cx="662940" cy="465251"/>
                <wp:effectExtent l="0" t="0" r="3810" b="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94" cy="474623"/>
                        </a:xfrm>
                        <a:prstGeom prst="rect">
                          <a:avLst/>
                        </a:prstGeom>
                      </pic:spPr>
                    </pic:pic>
                  </a:graphicData>
                </a:graphic>
              </wp:inline>
            </w:drawing>
          </w:r>
        </w:p>
      </w:tc>
      <w:tc>
        <w:tcPr>
          <w:tcW w:w="8158" w:type="dxa"/>
          <w:shd w:val="clear" w:color="auto" w:fill="auto"/>
          <w:vAlign w:val="bottom"/>
        </w:tcPr>
        <w:p w14:paraId="79C2B7EB" w14:textId="77777777" w:rsidR="00111841" w:rsidRDefault="00111841" w:rsidP="00FC61BA">
          <w:pPr>
            <w:pStyle w:val="SOPTITLE"/>
          </w:pPr>
          <w:r>
            <w:t>Template</w:t>
          </w:r>
        </w:p>
        <w:p w14:paraId="3E16BABE" w14:textId="77777777" w:rsidR="00111841" w:rsidRPr="002830F1" w:rsidRDefault="00111841" w:rsidP="005056CD">
          <w:pPr>
            <w:pStyle w:val="SOPTitleDescriptorafterFor"/>
            <w:ind w:left="0"/>
            <w:rPr>
              <w:sz w:val="22"/>
              <w:szCs w:val="22"/>
            </w:rPr>
          </w:pPr>
          <w:r>
            <w:rPr>
              <w:sz w:val="22"/>
              <w:szCs w:val="22"/>
            </w:rPr>
            <w:t xml:space="preserve">Notice of </w:t>
          </w:r>
          <w:r w:rsidR="006138FE">
            <w:rPr>
              <w:sz w:val="22"/>
              <w:szCs w:val="22"/>
            </w:rPr>
            <w:t xml:space="preserve">a </w:t>
          </w:r>
          <w:r w:rsidR="00BC54A1">
            <w:rPr>
              <w:sz w:val="22"/>
              <w:szCs w:val="22"/>
            </w:rPr>
            <w:t xml:space="preserve">Virtual </w:t>
          </w:r>
          <w:r>
            <w:rPr>
              <w:sz w:val="22"/>
              <w:szCs w:val="22"/>
            </w:rPr>
            <w:t xml:space="preserve">Public </w:t>
          </w:r>
          <w:r w:rsidR="00051396">
            <w:rPr>
              <w:sz w:val="22"/>
              <w:szCs w:val="22"/>
            </w:rPr>
            <w:t>Meeting</w:t>
          </w:r>
          <w:r w:rsidR="00136D5E">
            <w:rPr>
              <w:sz w:val="22"/>
              <w:szCs w:val="22"/>
            </w:rPr>
            <w:t xml:space="preserve"> with In-Person Option</w:t>
          </w:r>
        </w:p>
      </w:tc>
    </w:tr>
    <w:tr w:rsidR="00111841" w14:paraId="42C8B693" w14:textId="77777777" w:rsidTr="00FC61BA">
      <w:tc>
        <w:tcPr>
          <w:tcW w:w="9473" w:type="dxa"/>
          <w:gridSpan w:val="2"/>
          <w:shd w:val="clear" w:color="auto" w:fill="auto"/>
          <w:tcMar>
            <w:left w:w="0" w:type="dxa"/>
            <w:right w:w="115" w:type="dxa"/>
          </w:tcMar>
        </w:tcPr>
        <w:p w14:paraId="66255F5F" w14:textId="77777777" w:rsidR="00111841" w:rsidRPr="00C35D78" w:rsidRDefault="00EE1D64" w:rsidP="00FC61BA">
          <w:pPr>
            <w:pStyle w:val="SOPTITLE"/>
            <w:rPr>
              <w:sz w:val="16"/>
              <w:szCs w:val="16"/>
            </w:rPr>
          </w:pPr>
          <w:r>
            <w:rPr>
              <w:sz w:val="16"/>
              <w:szCs w:val="16"/>
            </w:rPr>
            <w:pict w14:anchorId="7B815361">
              <v:rect id="_x0000_i1028" style="width:467.9pt;height:1.5pt" o:hralign="center" o:hrstd="t" o:hrnoshade="t" o:hr="t" fillcolor="black [3213]" stroked="f"/>
            </w:pict>
          </w:r>
        </w:p>
      </w:tc>
    </w:tr>
  </w:tbl>
  <w:p w14:paraId="2910F0EF" w14:textId="77777777" w:rsidR="00111841" w:rsidRDefault="00111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1">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112C7"/>
    <w:rsid w:val="000134E1"/>
    <w:rsid w:val="0002286A"/>
    <w:rsid w:val="00022BA4"/>
    <w:rsid w:val="00051396"/>
    <w:rsid w:val="0005568E"/>
    <w:rsid w:val="00060E9A"/>
    <w:rsid w:val="000657CB"/>
    <w:rsid w:val="000813D7"/>
    <w:rsid w:val="000A6591"/>
    <w:rsid w:val="000C00F1"/>
    <w:rsid w:val="000E438F"/>
    <w:rsid w:val="000F7E7F"/>
    <w:rsid w:val="00111841"/>
    <w:rsid w:val="00126176"/>
    <w:rsid w:val="00136D5E"/>
    <w:rsid w:val="00146038"/>
    <w:rsid w:val="001757CE"/>
    <w:rsid w:val="00187D41"/>
    <w:rsid w:val="001A6AA8"/>
    <w:rsid w:val="001A6FCC"/>
    <w:rsid w:val="001C2FB3"/>
    <w:rsid w:val="001C5768"/>
    <w:rsid w:val="00217F48"/>
    <w:rsid w:val="00220C25"/>
    <w:rsid w:val="002222F0"/>
    <w:rsid w:val="00224A05"/>
    <w:rsid w:val="00230262"/>
    <w:rsid w:val="00237E44"/>
    <w:rsid w:val="00240E2E"/>
    <w:rsid w:val="00252222"/>
    <w:rsid w:val="00267C64"/>
    <w:rsid w:val="00290352"/>
    <w:rsid w:val="002A1658"/>
    <w:rsid w:val="002A1DE9"/>
    <w:rsid w:val="002B6316"/>
    <w:rsid w:val="002C7318"/>
    <w:rsid w:val="002D2150"/>
    <w:rsid w:val="002D46DE"/>
    <w:rsid w:val="002D5919"/>
    <w:rsid w:val="002D6E69"/>
    <w:rsid w:val="002F7345"/>
    <w:rsid w:val="00314354"/>
    <w:rsid w:val="003365FC"/>
    <w:rsid w:val="003435A4"/>
    <w:rsid w:val="00343F79"/>
    <w:rsid w:val="00374925"/>
    <w:rsid w:val="00376339"/>
    <w:rsid w:val="003811E8"/>
    <w:rsid w:val="00385446"/>
    <w:rsid w:val="003967BF"/>
    <w:rsid w:val="003A3247"/>
    <w:rsid w:val="003C4472"/>
    <w:rsid w:val="00404B9D"/>
    <w:rsid w:val="00411379"/>
    <w:rsid w:val="004125D1"/>
    <w:rsid w:val="00421A2A"/>
    <w:rsid w:val="00421CC4"/>
    <w:rsid w:val="0042586F"/>
    <w:rsid w:val="00433F28"/>
    <w:rsid w:val="00496EB4"/>
    <w:rsid w:val="004A3E34"/>
    <w:rsid w:val="004E0785"/>
    <w:rsid w:val="004E3843"/>
    <w:rsid w:val="005056CD"/>
    <w:rsid w:val="005150BB"/>
    <w:rsid w:val="0052466F"/>
    <w:rsid w:val="00545D96"/>
    <w:rsid w:val="00547905"/>
    <w:rsid w:val="0055205C"/>
    <w:rsid w:val="0055379E"/>
    <w:rsid w:val="0055719A"/>
    <w:rsid w:val="00560963"/>
    <w:rsid w:val="005612FB"/>
    <w:rsid w:val="00567672"/>
    <w:rsid w:val="005707D5"/>
    <w:rsid w:val="0058737F"/>
    <w:rsid w:val="005903AB"/>
    <w:rsid w:val="005B7DB0"/>
    <w:rsid w:val="005D414B"/>
    <w:rsid w:val="005D4540"/>
    <w:rsid w:val="005D5A2B"/>
    <w:rsid w:val="005D77B8"/>
    <w:rsid w:val="005F3DF9"/>
    <w:rsid w:val="006106E7"/>
    <w:rsid w:val="00611BFF"/>
    <w:rsid w:val="006138FE"/>
    <w:rsid w:val="00640EBA"/>
    <w:rsid w:val="006416EC"/>
    <w:rsid w:val="006644F9"/>
    <w:rsid w:val="00681312"/>
    <w:rsid w:val="006A1DFD"/>
    <w:rsid w:val="006A541F"/>
    <w:rsid w:val="006D341F"/>
    <w:rsid w:val="00703B50"/>
    <w:rsid w:val="00726C55"/>
    <w:rsid w:val="007327E4"/>
    <w:rsid w:val="00754267"/>
    <w:rsid w:val="007914A1"/>
    <w:rsid w:val="00792F20"/>
    <w:rsid w:val="00797F6F"/>
    <w:rsid w:val="007C3B53"/>
    <w:rsid w:val="007E203D"/>
    <w:rsid w:val="00814690"/>
    <w:rsid w:val="00833742"/>
    <w:rsid w:val="00840CC8"/>
    <w:rsid w:val="00850623"/>
    <w:rsid w:val="00867860"/>
    <w:rsid w:val="00870B68"/>
    <w:rsid w:val="00871D2A"/>
    <w:rsid w:val="00873298"/>
    <w:rsid w:val="00874828"/>
    <w:rsid w:val="00875992"/>
    <w:rsid w:val="008835C2"/>
    <w:rsid w:val="008B5C43"/>
    <w:rsid w:val="008C4A4A"/>
    <w:rsid w:val="008E2B26"/>
    <w:rsid w:val="008F165C"/>
    <w:rsid w:val="00913E71"/>
    <w:rsid w:val="009155F0"/>
    <w:rsid w:val="00915AD1"/>
    <w:rsid w:val="00935ED5"/>
    <w:rsid w:val="00940E32"/>
    <w:rsid w:val="00952987"/>
    <w:rsid w:val="00955C2D"/>
    <w:rsid w:val="00956EDD"/>
    <w:rsid w:val="009730A3"/>
    <w:rsid w:val="0097311C"/>
    <w:rsid w:val="00986DBE"/>
    <w:rsid w:val="00986F07"/>
    <w:rsid w:val="00991AA2"/>
    <w:rsid w:val="009C6307"/>
    <w:rsid w:val="009D06C2"/>
    <w:rsid w:val="009D3EE2"/>
    <w:rsid w:val="009D4618"/>
    <w:rsid w:val="009D4C4C"/>
    <w:rsid w:val="009E03BD"/>
    <w:rsid w:val="009F5BDB"/>
    <w:rsid w:val="00A045F4"/>
    <w:rsid w:val="00A21575"/>
    <w:rsid w:val="00A2358E"/>
    <w:rsid w:val="00A42986"/>
    <w:rsid w:val="00A4697D"/>
    <w:rsid w:val="00A65398"/>
    <w:rsid w:val="00A82C8C"/>
    <w:rsid w:val="00A96FD1"/>
    <w:rsid w:val="00AA4D19"/>
    <w:rsid w:val="00AD41F5"/>
    <w:rsid w:val="00AE01CB"/>
    <w:rsid w:val="00AE25D1"/>
    <w:rsid w:val="00AF0D9C"/>
    <w:rsid w:val="00B02D36"/>
    <w:rsid w:val="00B07D34"/>
    <w:rsid w:val="00B10B5A"/>
    <w:rsid w:val="00B1590C"/>
    <w:rsid w:val="00B35742"/>
    <w:rsid w:val="00B70E95"/>
    <w:rsid w:val="00B828F9"/>
    <w:rsid w:val="00B91597"/>
    <w:rsid w:val="00B95B3D"/>
    <w:rsid w:val="00BA6E67"/>
    <w:rsid w:val="00BB1E11"/>
    <w:rsid w:val="00BC0C89"/>
    <w:rsid w:val="00BC2A23"/>
    <w:rsid w:val="00BC54A1"/>
    <w:rsid w:val="00BC7FF5"/>
    <w:rsid w:val="00BD7F80"/>
    <w:rsid w:val="00BF3F7A"/>
    <w:rsid w:val="00BF7894"/>
    <w:rsid w:val="00C04D7D"/>
    <w:rsid w:val="00C32E81"/>
    <w:rsid w:val="00C4182E"/>
    <w:rsid w:val="00C50B64"/>
    <w:rsid w:val="00C82A4B"/>
    <w:rsid w:val="00C86FA5"/>
    <w:rsid w:val="00CA3EF1"/>
    <w:rsid w:val="00CC122A"/>
    <w:rsid w:val="00CC209F"/>
    <w:rsid w:val="00CE0AAC"/>
    <w:rsid w:val="00CE2F71"/>
    <w:rsid w:val="00CE5488"/>
    <w:rsid w:val="00D25BB2"/>
    <w:rsid w:val="00D31C8E"/>
    <w:rsid w:val="00D57270"/>
    <w:rsid w:val="00D85090"/>
    <w:rsid w:val="00DA0BCA"/>
    <w:rsid w:val="00DB578C"/>
    <w:rsid w:val="00DE0748"/>
    <w:rsid w:val="00DE1BA2"/>
    <w:rsid w:val="00DF161A"/>
    <w:rsid w:val="00E159DE"/>
    <w:rsid w:val="00E22D3E"/>
    <w:rsid w:val="00E23F43"/>
    <w:rsid w:val="00E2470F"/>
    <w:rsid w:val="00E44EC5"/>
    <w:rsid w:val="00E707A2"/>
    <w:rsid w:val="00ED6C34"/>
    <w:rsid w:val="00EE1D64"/>
    <w:rsid w:val="00EE5449"/>
    <w:rsid w:val="00EF175F"/>
    <w:rsid w:val="00EF22D0"/>
    <w:rsid w:val="00F17453"/>
    <w:rsid w:val="00F35577"/>
    <w:rsid w:val="00F36D03"/>
    <w:rsid w:val="00F508EA"/>
    <w:rsid w:val="00F52588"/>
    <w:rsid w:val="00F5670E"/>
    <w:rsid w:val="00F80C6F"/>
    <w:rsid w:val="00F831FE"/>
    <w:rsid w:val="00F84839"/>
    <w:rsid w:val="00FA32D3"/>
    <w:rsid w:val="00FA4AE9"/>
    <w:rsid w:val="00FB7FC2"/>
    <w:rsid w:val="00FD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fef2e8"/>
    </o:shapedefaults>
    <o:shapelayout v:ext="edit">
      <o:idmap v:ext="edit" data="2"/>
    </o:shapelayout>
  </w:shapeDefaults>
  <w:decimalSymbol w:val="."/>
  <w:listSeparator w:val=","/>
  <w14:docId w14:val="2FEB9246"/>
  <w15:docId w15:val="{3713A529-2B6F-4456-AE26-702969C4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1000">
      <w:bodyDiv w:val="1"/>
      <w:marLeft w:val="0"/>
      <w:marRight w:val="0"/>
      <w:marTop w:val="0"/>
      <w:marBottom w:val="0"/>
      <w:divBdr>
        <w:top w:val="none" w:sz="0" w:space="0" w:color="auto"/>
        <w:left w:val="none" w:sz="0" w:space="0" w:color="auto"/>
        <w:bottom w:val="none" w:sz="0" w:space="0" w:color="auto"/>
        <w:right w:val="none" w:sz="0" w:space="0" w:color="auto"/>
      </w:divBdr>
    </w:div>
    <w:div w:id="14093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1D049-509B-4E4E-B385-80A4ED31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Template: Notice of a Virtual Public Meeting with In-Person Option</vt:lpstr>
    </vt:vector>
  </TitlesOfParts>
  <Company>TxDOT</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of a Virtual Public Meeting with In-Person Option</dc:title>
  <dc:subject>Public Involvment Toolkit</dc:subject>
  <dc:creator>TxDOT</dc:creator>
  <cp:keywords>TxDOT Public Involvement Toolkit</cp:keywords>
  <dc:description>Template for preparing a notice of a virtual public meeting with an in-person option.</dc:description>
  <cp:lastModifiedBy>Daniel Harris</cp:lastModifiedBy>
  <cp:revision>14</cp:revision>
  <dcterms:created xsi:type="dcterms:W3CDTF">2024-02-27T15:20:00Z</dcterms:created>
  <dcterms:modified xsi:type="dcterms:W3CDTF">2025-02-12T14:35:00Z</dcterms:modified>
</cp:coreProperties>
</file>