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DE8B5" w14:textId="77777777" w:rsidR="00383F73" w:rsidRDefault="00383F73" w:rsidP="00383F73">
      <w:pPr>
        <w:pStyle w:val="BodyText"/>
        <w:spacing w:before="7"/>
        <w:rPr>
          <w:sz w:val="16"/>
          <w:szCs w:val="22"/>
        </w:rPr>
      </w:pPr>
    </w:p>
    <w:p w14:paraId="0F453EC0" w14:textId="39DBEFED" w:rsidR="00383F73" w:rsidRDefault="00847398" w:rsidP="00383F73">
      <w:pPr>
        <w:pStyle w:val="BodyText"/>
        <w:spacing w:before="7"/>
        <w:rPr>
          <w:sz w:val="28"/>
        </w:rPr>
      </w:pPr>
      <w:r>
        <w:rPr>
          <w:noProof/>
        </w:rPr>
        <w:drawing>
          <wp:inline distT="0" distB="0" distL="0" distR="0" wp14:anchorId="034EA102" wp14:editId="6859032E">
            <wp:extent cx="1163885" cy="815340"/>
            <wp:effectExtent l="0" t="0" r="0" b="3810"/>
            <wp:docPr id="4" name="Picture 4" descr="Tx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xDOT logo"/>
                    <pic:cNvPicPr/>
                  </pic:nvPicPr>
                  <pic:blipFill>
                    <a:blip r:embed="rId7"/>
                    <a:stretch>
                      <a:fillRect/>
                    </a:stretch>
                  </pic:blipFill>
                  <pic:spPr>
                    <a:xfrm>
                      <a:off x="0" y="0"/>
                      <a:ext cx="1172762" cy="821559"/>
                    </a:xfrm>
                    <a:prstGeom prst="rect">
                      <a:avLst/>
                    </a:prstGeom>
                  </pic:spPr>
                </pic:pic>
              </a:graphicData>
            </a:graphic>
          </wp:inline>
        </w:drawing>
      </w:r>
    </w:p>
    <w:p w14:paraId="6E84FACD" w14:textId="77777777" w:rsidR="00383F73" w:rsidRDefault="00383F73" w:rsidP="00383F73">
      <w:pPr>
        <w:pStyle w:val="BodyText"/>
        <w:spacing w:before="2"/>
        <w:rPr>
          <w:sz w:val="10"/>
        </w:rPr>
      </w:pPr>
    </w:p>
    <w:p w14:paraId="7E968D5E" w14:textId="77777777" w:rsidR="00383F73" w:rsidRDefault="00383F73" w:rsidP="00383F73">
      <w:pPr>
        <w:tabs>
          <w:tab w:val="left" w:pos="7200"/>
        </w:tabs>
        <w:spacing w:before="93" w:line="247" w:lineRule="auto"/>
        <w:ind w:left="5940"/>
        <w:rPr>
          <w:b/>
          <w:sz w:val="20"/>
        </w:rPr>
      </w:pPr>
      <w:r>
        <w:rPr>
          <w:b/>
          <w:sz w:val="20"/>
        </w:rPr>
        <w:t>COUNTY:</w:t>
      </w:r>
      <w:r>
        <w:rPr>
          <w:b/>
          <w:sz w:val="20"/>
        </w:rPr>
        <w:br/>
        <w:t>PROJECT:</w:t>
      </w:r>
      <w:r>
        <w:rPr>
          <w:b/>
          <w:sz w:val="20"/>
        </w:rPr>
        <w:br/>
        <w:t>CONTROL:</w:t>
      </w:r>
      <w:r>
        <w:rPr>
          <w:b/>
          <w:sz w:val="20"/>
        </w:rPr>
        <w:br/>
        <w:t>HIGHWAY:</w:t>
      </w:r>
    </w:p>
    <w:p w14:paraId="70BA5BF0" w14:textId="77777777" w:rsidR="00383F73" w:rsidRDefault="00383F73" w:rsidP="00383F73">
      <w:pPr>
        <w:pStyle w:val="BodyText"/>
        <w:rPr>
          <w:b/>
          <w:sz w:val="25"/>
        </w:rPr>
      </w:pPr>
    </w:p>
    <w:p w14:paraId="3865EBB7" w14:textId="77777777" w:rsidR="00383F73" w:rsidRDefault="00383F73" w:rsidP="00383F73">
      <w:pPr>
        <w:pStyle w:val="Heading1"/>
        <w:ind w:left="0" w:right="0"/>
      </w:pPr>
      <w:r>
        <w:t>RIGHT OF WAY CERTIFICATION</w:t>
      </w:r>
    </w:p>
    <w:p w14:paraId="3910AA1E" w14:textId="77777777" w:rsidR="00383F73" w:rsidRDefault="00383F73" w:rsidP="00383F73">
      <w:pPr>
        <w:pStyle w:val="BodyText"/>
        <w:rPr>
          <w:b/>
        </w:rPr>
      </w:pPr>
    </w:p>
    <w:p w14:paraId="4F5B042F" w14:textId="77777777" w:rsidR="00383F73" w:rsidRPr="00397904" w:rsidRDefault="00383F73" w:rsidP="00383F73">
      <w:pPr>
        <w:pStyle w:val="BodyText"/>
        <w:rPr>
          <w:color w:val="FF0000"/>
        </w:rPr>
      </w:pPr>
      <w:r w:rsidRPr="00397904">
        <w:rPr>
          <w:color w:val="FF0000"/>
        </w:rPr>
        <w:t>[No ROW</w:t>
      </w:r>
      <w:r>
        <w:rPr>
          <w:color w:val="FF0000"/>
        </w:rPr>
        <w:t xml:space="preserve"> Needed</w:t>
      </w:r>
      <w:r w:rsidRPr="00397904">
        <w:rPr>
          <w:color w:val="FF0000"/>
        </w:rPr>
        <w:t>]</w:t>
      </w:r>
    </w:p>
    <w:p w14:paraId="71BC5D42" w14:textId="77777777" w:rsidR="00383F73" w:rsidRDefault="00383F73" w:rsidP="00383F73">
      <w:pPr>
        <w:pStyle w:val="BodyText"/>
      </w:pPr>
      <w:r>
        <w:t>This is to certify that acquisition of right of way was not required for this project.</w:t>
      </w:r>
    </w:p>
    <w:p w14:paraId="6252932D" w14:textId="77777777" w:rsidR="00383F73" w:rsidRDefault="00383F73" w:rsidP="00383F73">
      <w:pPr>
        <w:pStyle w:val="BodyText"/>
      </w:pPr>
    </w:p>
    <w:p w14:paraId="14E51C43" w14:textId="77777777" w:rsidR="00383F73" w:rsidRDefault="00383F73" w:rsidP="00383F73">
      <w:pPr>
        <w:pStyle w:val="BodyText"/>
        <w:rPr>
          <w:color w:val="FF0000"/>
        </w:rPr>
      </w:pPr>
      <w:r>
        <w:rPr>
          <w:color w:val="FF0000"/>
        </w:rPr>
        <w:t>[ROW Acquired Federal]</w:t>
      </w:r>
    </w:p>
    <w:p w14:paraId="3479F3EF" w14:textId="77777777" w:rsidR="00383F73" w:rsidRPr="00397904" w:rsidRDefault="00383F73" w:rsidP="00383F73">
      <w:pPr>
        <w:pStyle w:val="BodyText"/>
      </w:pPr>
      <w:r w:rsidRPr="00397904">
        <w:t>This is to certify that all right-of-way has been acquired in accordance with the current FHWA directive(s) covering the acquisition of real property.</w:t>
      </w:r>
    </w:p>
    <w:p w14:paraId="458FD723" w14:textId="77777777" w:rsidR="00383F73" w:rsidRDefault="00383F73" w:rsidP="00383F73">
      <w:pPr>
        <w:pStyle w:val="BodyText"/>
        <w:rPr>
          <w:color w:val="FF0000"/>
        </w:rPr>
      </w:pPr>
    </w:p>
    <w:p w14:paraId="3A3D4636" w14:textId="2DB370AA" w:rsidR="00383F73" w:rsidRDefault="00383F73" w:rsidP="00383F73">
      <w:pPr>
        <w:pStyle w:val="BodyText"/>
        <w:rPr>
          <w:color w:val="FF0000"/>
        </w:rPr>
      </w:pPr>
      <w:r>
        <w:rPr>
          <w:color w:val="FF0000"/>
        </w:rPr>
        <w:t>[ROW Acquired State]</w:t>
      </w:r>
    </w:p>
    <w:p w14:paraId="5BBB600E" w14:textId="77777777" w:rsidR="00383F73" w:rsidRPr="00397904" w:rsidRDefault="00383F73" w:rsidP="00383F73">
      <w:pPr>
        <w:pStyle w:val="BodyText"/>
      </w:pPr>
      <w:r w:rsidRPr="00397904">
        <w:t>This is to certify that all right-of-way has been acquired in accordance with the current State requirement(s) covering the acquisition of real property.</w:t>
      </w:r>
    </w:p>
    <w:p w14:paraId="3E60DC24" w14:textId="77777777" w:rsidR="00383F73" w:rsidRDefault="00383F73" w:rsidP="00383F73">
      <w:pPr>
        <w:pStyle w:val="BodyText"/>
        <w:rPr>
          <w:sz w:val="26"/>
        </w:rPr>
      </w:pPr>
    </w:p>
    <w:p w14:paraId="24EA2FDD" w14:textId="77777777" w:rsidR="00383F73" w:rsidRDefault="00383F73" w:rsidP="00383F73">
      <w:pPr>
        <w:pStyle w:val="BodyText"/>
        <w:spacing w:before="7"/>
        <w:rPr>
          <w:sz w:val="22"/>
        </w:rPr>
      </w:pPr>
    </w:p>
    <w:p w14:paraId="473B0282" w14:textId="77777777" w:rsidR="00383F73" w:rsidRDefault="00383F73" w:rsidP="00383F73">
      <w:pPr>
        <w:pStyle w:val="Heading1"/>
        <w:ind w:left="0" w:right="0"/>
      </w:pPr>
      <w:bookmarkStart w:id="0" w:name="RIGHT_OF_WAY_ENCROACHMENT_CERTIFICATION"/>
      <w:bookmarkEnd w:id="0"/>
      <w:r>
        <w:t>RIGHT OF WAY ENCROACHMENT CERTIFICATION</w:t>
      </w:r>
    </w:p>
    <w:p w14:paraId="3DDC0B2B" w14:textId="77777777" w:rsidR="00383F73" w:rsidRDefault="00383F73" w:rsidP="00383F73">
      <w:pPr>
        <w:pStyle w:val="BodyText"/>
        <w:rPr>
          <w:b/>
        </w:rPr>
      </w:pPr>
    </w:p>
    <w:p w14:paraId="3DA55793" w14:textId="77777777" w:rsidR="00383F73" w:rsidRDefault="00383F73" w:rsidP="00383F73">
      <w:pPr>
        <w:pStyle w:val="BodyText"/>
      </w:pPr>
      <w:r>
        <w:t>This is to certify that no right of way encroachment existed within the limits of this project or all removal of right of way encroachments have been completed.</w:t>
      </w:r>
    </w:p>
    <w:p w14:paraId="0B1D6BE9" w14:textId="77777777" w:rsidR="00383F73" w:rsidRDefault="00383F73" w:rsidP="00383F73">
      <w:pPr>
        <w:pStyle w:val="BodyText"/>
        <w:rPr>
          <w:sz w:val="26"/>
        </w:rPr>
      </w:pPr>
    </w:p>
    <w:p w14:paraId="02C18464" w14:textId="77777777" w:rsidR="00383F73" w:rsidRDefault="00383F73" w:rsidP="00383F73">
      <w:pPr>
        <w:pStyle w:val="BodyText"/>
        <w:spacing w:before="3"/>
        <w:rPr>
          <w:sz w:val="23"/>
        </w:rPr>
      </w:pPr>
    </w:p>
    <w:p w14:paraId="5500B363" w14:textId="77777777" w:rsidR="00383F73" w:rsidRDefault="00383F73" w:rsidP="00383F73">
      <w:pPr>
        <w:pStyle w:val="Heading1"/>
        <w:ind w:left="0" w:right="0"/>
      </w:pPr>
      <w:r>
        <w:t>RELOCATION CERTIFICATION</w:t>
      </w:r>
    </w:p>
    <w:p w14:paraId="16EECC9D" w14:textId="77777777" w:rsidR="00383F73" w:rsidRDefault="00383F73" w:rsidP="00383F73">
      <w:pPr>
        <w:pStyle w:val="Heading1"/>
        <w:ind w:left="0" w:right="0"/>
      </w:pPr>
    </w:p>
    <w:p w14:paraId="622C5FE0" w14:textId="77777777" w:rsidR="00383F73" w:rsidRPr="00594B8F" w:rsidRDefault="00383F73" w:rsidP="00383F73">
      <w:pPr>
        <w:pStyle w:val="BodyText"/>
        <w:spacing w:before="7"/>
        <w:rPr>
          <w:color w:val="FF0000"/>
        </w:rPr>
      </w:pPr>
      <w:r>
        <w:rPr>
          <w:color w:val="FF0000"/>
        </w:rPr>
        <w:t>[No Relocation Needed Federal]</w:t>
      </w:r>
    </w:p>
    <w:p w14:paraId="5B670118" w14:textId="77777777" w:rsidR="00383F73" w:rsidRDefault="00383F73" w:rsidP="00383F73">
      <w:pPr>
        <w:pStyle w:val="BodyText"/>
      </w:pPr>
      <w:r>
        <w:t>This is to certify that this project did not cause any displacement and the steps relative to relocation advisory assistance and payments under the current FHWA directives covering the administration of the Highway Relocation Assistance Program were not required.</w:t>
      </w:r>
    </w:p>
    <w:p w14:paraId="19A1E511" w14:textId="77777777" w:rsidR="00383F73" w:rsidRDefault="00383F73" w:rsidP="00383F73">
      <w:pPr>
        <w:pStyle w:val="BodyText"/>
      </w:pPr>
    </w:p>
    <w:p w14:paraId="72DD6D80" w14:textId="77777777" w:rsidR="00383F73" w:rsidRDefault="00383F73" w:rsidP="00383F73">
      <w:pPr>
        <w:pStyle w:val="BodyText"/>
        <w:rPr>
          <w:color w:val="FF0000"/>
        </w:rPr>
      </w:pPr>
      <w:r>
        <w:rPr>
          <w:color w:val="FF0000"/>
        </w:rPr>
        <w:t>[No Relocation Needed State]</w:t>
      </w:r>
    </w:p>
    <w:p w14:paraId="33BECDC6" w14:textId="77777777" w:rsidR="00383F73" w:rsidRDefault="00383F73" w:rsidP="00383F73">
      <w:pPr>
        <w:pStyle w:val="BodyText"/>
      </w:pPr>
      <w:r w:rsidRPr="00594B8F">
        <w:t>This is to certify that this project did not cause any displacement and the steps relative to relocation advisory assistance and payments under the current State requirement(s) covering the administration of the Highway Relocation Assistance Program were not required.</w:t>
      </w:r>
    </w:p>
    <w:p w14:paraId="39E8EB96" w14:textId="77777777" w:rsidR="00383F73" w:rsidRDefault="00383F73" w:rsidP="00383F73">
      <w:pPr>
        <w:pStyle w:val="BodyText"/>
      </w:pPr>
    </w:p>
    <w:p w14:paraId="37A2BE59" w14:textId="77777777" w:rsidR="00383F73" w:rsidRDefault="00383F73" w:rsidP="00383F73">
      <w:pPr>
        <w:pStyle w:val="BodyText"/>
        <w:rPr>
          <w:color w:val="FF0000"/>
        </w:rPr>
      </w:pPr>
      <w:r>
        <w:rPr>
          <w:color w:val="FF0000"/>
        </w:rPr>
        <w:t>[Relocation Complete Federal]</w:t>
      </w:r>
    </w:p>
    <w:p w14:paraId="796D2289" w14:textId="77777777" w:rsidR="00383F73" w:rsidRPr="00594B8F" w:rsidRDefault="00383F73" w:rsidP="00383F73">
      <w:pPr>
        <w:pStyle w:val="BodyText"/>
      </w:pPr>
      <w:r w:rsidRPr="00594B8F">
        <w:t>This is to certify that all relocation advisory assistance and payments were provided and that all individuals and families have been relocated to decent, safe and sanitary housing or the State has made available to relocatees adequate replacement housing in accordance with the current FHWA directive(s) covering the administration of the Highway Relocation Assistance Program.</w:t>
      </w:r>
    </w:p>
    <w:p w14:paraId="6AD2E98A" w14:textId="77777777" w:rsidR="00383F73" w:rsidRDefault="00383F73" w:rsidP="00383F73">
      <w:pPr>
        <w:pStyle w:val="BodyText"/>
        <w:rPr>
          <w:color w:val="FF0000"/>
        </w:rPr>
      </w:pPr>
    </w:p>
    <w:p w14:paraId="38563211" w14:textId="77777777" w:rsidR="00383F73" w:rsidRPr="00594B8F" w:rsidRDefault="00383F73" w:rsidP="00383F73">
      <w:pPr>
        <w:pStyle w:val="BodyText"/>
        <w:rPr>
          <w:color w:val="FF0000"/>
        </w:rPr>
      </w:pPr>
      <w:r>
        <w:rPr>
          <w:color w:val="FF0000"/>
        </w:rPr>
        <w:lastRenderedPageBreak/>
        <w:t>[Relocation Complete State]</w:t>
      </w:r>
    </w:p>
    <w:p w14:paraId="5DCB9568" w14:textId="77777777" w:rsidR="00383F73" w:rsidRDefault="00383F73" w:rsidP="00383F7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rPr>
          <w:rFonts w:ascii="Times New Roman" w:eastAsia="Times New Roman" w:hAnsi="Times New Roman" w:cs="Times New Roman"/>
        </w:rPr>
      </w:pPr>
      <w:r>
        <w:t>This is to certify that all relocation advisory assistance and payments were provided and that all individuals and families have been relocated to decent, safe and sanitary housing or the State has made available to relocatees adequate replacement housing in accordance with the current State requirements covering the administration of the Highway Relocation Assistance Program.</w:t>
      </w:r>
    </w:p>
    <w:p w14:paraId="662FB1D0" w14:textId="77777777" w:rsidR="00383F73" w:rsidRDefault="00383F73" w:rsidP="00383F73">
      <w:pPr>
        <w:pStyle w:val="BodyText"/>
        <w:rPr>
          <w:sz w:val="26"/>
        </w:rPr>
      </w:pPr>
    </w:p>
    <w:p w14:paraId="4EC55C24" w14:textId="77777777" w:rsidR="00383F73" w:rsidRDefault="00383F73" w:rsidP="00383F73">
      <w:pPr>
        <w:pStyle w:val="BodyText"/>
        <w:spacing w:before="8"/>
        <w:rPr>
          <w:sz w:val="22"/>
        </w:rPr>
      </w:pPr>
    </w:p>
    <w:p w14:paraId="046CBA48" w14:textId="77777777" w:rsidR="00383F73" w:rsidRDefault="00383F73" w:rsidP="00383F73">
      <w:pPr>
        <w:pStyle w:val="Heading1"/>
        <w:ind w:left="0" w:right="0"/>
      </w:pPr>
      <w:r>
        <w:t>UTILITY ADJUSTMENT CERTIFICATION</w:t>
      </w:r>
    </w:p>
    <w:p w14:paraId="5A331088" w14:textId="77777777" w:rsidR="00383F73" w:rsidRDefault="00383F73" w:rsidP="00383F73">
      <w:pPr>
        <w:pStyle w:val="BodyText"/>
        <w:rPr>
          <w:b/>
        </w:rPr>
      </w:pPr>
    </w:p>
    <w:p w14:paraId="740E09F8" w14:textId="77777777" w:rsidR="00383F73" w:rsidRDefault="00383F73" w:rsidP="00383F73">
      <w:pPr>
        <w:pStyle w:val="BodyText"/>
      </w:pPr>
      <w:r>
        <w:t>This is to certify that utility adjustments were not required or have been completed for this project.</w:t>
      </w:r>
    </w:p>
    <w:p w14:paraId="59A163C2" w14:textId="77777777" w:rsidR="00383F73" w:rsidRDefault="00383F73" w:rsidP="00383F73">
      <w:pPr>
        <w:pStyle w:val="BodyText"/>
        <w:spacing w:before="3"/>
        <w:rPr>
          <w:sz w:val="25"/>
        </w:rPr>
      </w:pPr>
    </w:p>
    <w:p w14:paraId="1F7CDC46" w14:textId="77777777" w:rsidR="00383F73" w:rsidRDefault="00383F73" w:rsidP="00383F73">
      <w:pPr>
        <w:pStyle w:val="Heading1"/>
        <w:ind w:left="0" w:right="0"/>
      </w:pPr>
      <w:r>
        <w:t>RAILROAD CERTIFICATION</w:t>
      </w:r>
    </w:p>
    <w:p w14:paraId="141B3842" w14:textId="77777777" w:rsidR="00383F73" w:rsidRDefault="00383F73" w:rsidP="00383F73">
      <w:pPr>
        <w:pStyle w:val="Heading1"/>
        <w:ind w:left="0" w:right="0"/>
      </w:pPr>
    </w:p>
    <w:p w14:paraId="7349F2BF" w14:textId="77777777" w:rsidR="00383F73" w:rsidRPr="002A1376" w:rsidRDefault="00383F73" w:rsidP="00383F73">
      <w:pPr>
        <w:pStyle w:val="BodyText"/>
        <w:rPr>
          <w:color w:val="FF0000"/>
        </w:rPr>
      </w:pPr>
      <w:r w:rsidRPr="002A1376">
        <w:rPr>
          <w:color w:val="FF0000"/>
        </w:rPr>
        <w:t>[No Railroad]</w:t>
      </w:r>
    </w:p>
    <w:p w14:paraId="76F2811E" w14:textId="77777777" w:rsidR="00383F73" w:rsidRDefault="00383F73" w:rsidP="00383F73">
      <w:pPr>
        <w:pStyle w:val="BodyText"/>
      </w:pPr>
      <w:r w:rsidRPr="002A1376">
        <w:t>This is to certify that no railroad work was required for this project.</w:t>
      </w:r>
    </w:p>
    <w:p w14:paraId="5050664A" w14:textId="77777777" w:rsidR="00383F73" w:rsidRDefault="00383F73" w:rsidP="00383F73">
      <w:pPr>
        <w:pStyle w:val="BodyText"/>
      </w:pPr>
    </w:p>
    <w:p w14:paraId="3771119B" w14:textId="77777777" w:rsidR="00383F73" w:rsidRPr="002A1376" w:rsidRDefault="00383F73" w:rsidP="00383F73">
      <w:pPr>
        <w:pStyle w:val="BodyText"/>
        <w:rPr>
          <w:color w:val="FF0000"/>
        </w:rPr>
      </w:pPr>
      <w:r w:rsidRPr="002A1376">
        <w:rPr>
          <w:color w:val="FF0000"/>
        </w:rPr>
        <w:t>[RR Coordination Complete – Work Prior to Construction]</w:t>
      </w:r>
    </w:p>
    <w:p w14:paraId="07BD304B" w14:textId="77777777" w:rsidR="00383F73" w:rsidRDefault="00383F73" w:rsidP="00383F73">
      <w:pPr>
        <w:pStyle w:val="BodyText"/>
      </w:pPr>
      <w:r>
        <w:t xml:space="preserve">Railroad coordination has been completed and </w:t>
      </w:r>
      <w:r w:rsidRPr="002A1376">
        <w:rPr>
          <w:color w:val="0000FF"/>
        </w:rPr>
        <w:t>&lt;a railroad agreement has been executed with&gt; or &lt;a maintenance notification has been submitted to&gt;</w:t>
      </w:r>
      <w:r>
        <w:t xml:space="preserve"> the appropriate railroad(s).  </w:t>
      </w:r>
    </w:p>
    <w:p w14:paraId="7FF25D92" w14:textId="77777777" w:rsidR="00383F73" w:rsidRDefault="00383F73" w:rsidP="00383F73">
      <w:pPr>
        <w:pStyle w:val="BodyText"/>
      </w:pPr>
    </w:p>
    <w:p w14:paraId="0FFCB050" w14:textId="77777777" w:rsidR="00383F73" w:rsidRDefault="00383F73" w:rsidP="00383F73">
      <w:pPr>
        <w:pStyle w:val="BodyText"/>
      </w:pPr>
      <w:r>
        <w:t>Railroad work has been or will be completed prior to start of construction except flagging.   See Railroad Scope of Work Sheets in the PS&amp;E for specific details.</w:t>
      </w:r>
    </w:p>
    <w:p w14:paraId="6C04B3B8" w14:textId="77777777" w:rsidR="00383F73" w:rsidRDefault="00383F73" w:rsidP="00383F73">
      <w:pPr>
        <w:pStyle w:val="BodyText"/>
      </w:pPr>
    </w:p>
    <w:p w14:paraId="0B6F7EB3" w14:textId="77777777" w:rsidR="00383F73" w:rsidRPr="002A1376" w:rsidRDefault="00383F73" w:rsidP="00383F73">
      <w:pPr>
        <w:pStyle w:val="BodyText"/>
        <w:rPr>
          <w:color w:val="FF0000"/>
        </w:rPr>
      </w:pPr>
      <w:r w:rsidRPr="002A1376">
        <w:rPr>
          <w:color w:val="FF0000"/>
        </w:rPr>
        <w:t xml:space="preserve">[RR Coordination Complete – Work </w:t>
      </w:r>
      <w:r>
        <w:rPr>
          <w:color w:val="FF0000"/>
        </w:rPr>
        <w:t xml:space="preserve">During </w:t>
      </w:r>
      <w:r w:rsidRPr="002A1376">
        <w:rPr>
          <w:color w:val="FF0000"/>
        </w:rPr>
        <w:t>Construction]</w:t>
      </w:r>
    </w:p>
    <w:p w14:paraId="4F5C5F62" w14:textId="77777777" w:rsidR="00383F73" w:rsidRDefault="00383F73" w:rsidP="00383F73">
      <w:pPr>
        <w:pStyle w:val="BodyText"/>
      </w:pPr>
      <w:r>
        <w:t xml:space="preserve">Railroad coordination has been completed and </w:t>
      </w:r>
      <w:r w:rsidRPr="002A1376">
        <w:rPr>
          <w:color w:val="0000FF"/>
        </w:rPr>
        <w:t>&lt;a railroad agreement has been executed with&gt; or &lt;a maintenance notification has been submitted to&gt;</w:t>
      </w:r>
      <w:r>
        <w:t xml:space="preserve"> the appropriate railroad(s).  </w:t>
      </w:r>
    </w:p>
    <w:p w14:paraId="25C421F2" w14:textId="77777777" w:rsidR="00383F73" w:rsidRDefault="00383F73" w:rsidP="00383F73">
      <w:pPr>
        <w:pStyle w:val="BodyText"/>
      </w:pPr>
    </w:p>
    <w:p w14:paraId="7057179A" w14:textId="77777777" w:rsidR="00383F73" w:rsidRDefault="00383F73" w:rsidP="00383F73">
      <w:pPr>
        <w:pStyle w:val="BodyText"/>
      </w:pPr>
      <w:r w:rsidRPr="002A1376">
        <w:t>Railroad work will be completed during construction.</w:t>
      </w:r>
      <w:r>
        <w:t xml:space="preserve">  See Railroad Scope of Work Sheets in the PS&amp;E for specific details.</w:t>
      </w:r>
    </w:p>
    <w:p w14:paraId="58317537" w14:textId="77777777" w:rsidR="00383F73" w:rsidRDefault="00383F73" w:rsidP="00383F73">
      <w:pPr>
        <w:pStyle w:val="BodyText"/>
      </w:pPr>
    </w:p>
    <w:p w14:paraId="7C6AABFF" w14:textId="77777777" w:rsidR="00383F73" w:rsidRDefault="00383F73" w:rsidP="00383F73">
      <w:pPr>
        <w:pStyle w:val="BodyText"/>
      </w:pPr>
    </w:p>
    <w:p w14:paraId="235560DB" w14:textId="77777777" w:rsidR="00383F73" w:rsidRDefault="00383F73" w:rsidP="00383F73">
      <w:pPr>
        <w:pStyle w:val="BodyText"/>
      </w:pPr>
    </w:p>
    <w:p w14:paraId="1F0BC574" w14:textId="07C79D7A" w:rsidR="00E648A8" w:rsidRPr="00011BFF" w:rsidRDefault="00383F73" w:rsidP="00E648A8">
      <w:pPr>
        <w:pStyle w:val="BodyText"/>
        <w:spacing w:before="8"/>
      </w:pPr>
      <w:r>
        <w:tab/>
      </w:r>
      <w:r>
        <w:tab/>
      </w:r>
      <w:r>
        <w:tab/>
      </w:r>
      <w:r>
        <w:tab/>
      </w:r>
      <w:r w:rsidR="00E648A8" w:rsidRPr="00011BFF">
        <w:t>Recommended by:</w:t>
      </w:r>
    </w:p>
    <w:p w14:paraId="21A2A319" w14:textId="77777777" w:rsidR="00E648A8" w:rsidRDefault="00E648A8" w:rsidP="00E648A8">
      <w:pPr>
        <w:pStyle w:val="BodyText"/>
      </w:pPr>
    </w:p>
    <w:p w14:paraId="7757B325" w14:textId="77777777" w:rsidR="00E648A8" w:rsidRDefault="00E648A8" w:rsidP="00E648A8">
      <w:pPr>
        <w:pStyle w:val="BodyText"/>
      </w:pPr>
    </w:p>
    <w:p w14:paraId="7A809410" w14:textId="77777777" w:rsidR="00E648A8" w:rsidRDefault="00E648A8" w:rsidP="00E648A8">
      <w:pPr>
        <w:pStyle w:val="BodyText"/>
      </w:pPr>
      <w:r>
        <w:tab/>
      </w:r>
      <w:r>
        <w:tab/>
      </w:r>
      <w:r>
        <w:tab/>
      </w:r>
      <w:r>
        <w:tab/>
        <w:t>___________________________</w:t>
      </w:r>
      <w:r w:rsidRPr="00BB7FC5">
        <w:t xml:space="preserve">  Date:</w:t>
      </w:r>
      <w:r>
        <w:t xml:space="preserve">  _______________</w:t>
      </w:r>
    </w:p>
    <w:p w14:paraId="31BD334F" w14:textId="77777777" w:rsidR="00E648A8" w:rsidRDefault="00E648A8" w:rsidP="00E648A8">
      <w:pPr>
        <w:pStyle w:val="BodyText"/>
      </w:pPr>
      <w:r>
        <w:tab/>
      </w:r>
      <w:r>
        <w:tab/>
      </w:r>
      <w:r>
        <w:tab/>
      </w:r>
      <w:r>
        <w:tab/>
        <w:t>XXXXXXX, P.E.</w:t>
      </w:r>
    </w:p>
    <w:p w14:paraId="42661D2A" w14:textId="77777777" w:rsidR="00E648A8" w:rsidRPr="00011BFF" w:rsidRDefault="00E648A8" w:rsidP="00E648A8">
      <w:pPr>
        <w:pStyle w:val="BodyText"/>
      </w:pPr>
      <w:r>
        <w:tab/>
      </w:r>
      <w:r>
        <w:tab/>
      </w:r>
      <w:r>
        <w:tab/>
      </w:r>
      <w:r>
        <w:tab/>
        <w:t>Title</w:t>
      </w:r>
      <w:r>
        <w:br/>
      </w:r>
      <w:r w:rsidRPr="00011BFF">
        <w:tab/>
      </w:r>
      <w:r w:rsidRPr="00011BFF">
        <w:tab/>
      </w:r>
      <w:r w:rsidRPr="00011BFF">
        <w:tab/>
      </w:r>
      <w:r w:rsidRPr="00011BFF">
        <w:tab/>
      </w:r>
    </w:p>
    <w:p w14:paraId="6279A853" w14:textId="77777777" w:rsidR="00E648A8" w:rsidRDefault="00E648A8" w:rsidP="00E648A8">
      <w:pPr>
        <w:rPr>
          <w:sz w:val="24"/>
          <w:szCs w:val="24"/>
        </w:rPr>
      </w:pPr>
    </w:p>
    <w:p w14:paraId="703B70B6" w14:textId="77777777" w:rsidR="00E648A8" w:rsidRPr="00011BFF" w:rsidRDefault="00E648A8" w:rsidP="00E648A8">
      <w:pPr>
        <w:rPr>
          <w:sz w:val="24"/>
          <w:szCs w:val="24"/>
        </w:rPr>
      </w:pPr>
    </w:p>
    <w:p w14:paraId="335FD9EC" w14:textId="77777777" w:rsidR="00E648A8" w:rsidRPr="00011BFF" w:rsidRDefault="00E648A8" w:rsidP="00E648A8">
      <w:pPr>
        <w:rPr>
          <w:sz w:val="24"/>
          <w:szCs w:val="24"/>
        </w:rPr>
      </w:pPr>
    </w:p>
    <w:p w14:paraId="7F380A79" w14:textId="77777777" w:rsidR="00E648A8" w:rsidRPr="00011BFF" w:rsidRDefault="00E648A8" w:rsidP="00E648A8">
      <w:pPr>
        <w:rPr>
          <w:sz w:val="24"/>
          <w:szCs w:val="24"/>
        </w:rPr>
      </w:pPr>
      <w:r w:rsidRPr="00011BFF">
        <w:rPr>
          <w:sz w:val="24"/>
          <w:szCs w:val="24"/>
        </w:rPr>
        <w:tab/>
      </w:r>
      <w:r w:rsidRPr="00011BFF">
        <w:rPr>
          <w:sz w:val="24"/>
          <w:szCs w:val="24"/>
        </w:rPr>
        <w:tab/>
      </w:r>
      <w:r w:rsidRPr="00011BFF">
        <w:rPr>
          <w:sz w:val="24"/>
          <w:szCs w:val="24"/>
        </w:rPr>
        <w:tab/>
      </w:r>
      <w:r w:rsidRPr="00011BFF">
        <w:rPr>
          <w:sz w:val="24"/>
          <w:szCs w:val="24"/>
        </w:rPr>
        <w:tab/>
        <w:t>Submitted by:</w:t>
      </w:r>
    </w:p>
    <w:p w14:paraId="23F6B8B3" w14:textId="77777777" w:rsidR="00E648A8" w:rsidRPr="00011BFF" w:rsidRDefault="00E648A8" w:rsidP="00E648A8">
      <w:pPr>
        <w:rPr>
          <w:sz w:val="24"/>
          <w:szCs w:val="24"/>
        </w:rPr>
      </w:pPr>
    </w:p>
    <w:p w14:paraId="4B185E81" w14:textId="77777777" w:rsidR="00E648A8" w:rsidRPr="00011BFF" w:rsidRDefault="00E648A8" w:rsidP="00E648A8">
      <w:pPr>
        <w:rPr>
          <w:sz w:val="24"/>
          <w:szCs w:val="24"/>
        </w:rPr>
      </w:pPr>
    </w:p>
    <w:p w14:paraId="00EE4C8A" w14:textId="77777777" w:rsidR="00E648A8" w:rsidRDefault="00E648A8" w:rsidP="00E648A8">
      <w:pPr>
        <w:pStyle w:val="BodyText"/>
        <w:ind w:left="2160" w:firstLine="720"/>
      </w:pPr>
      <w:r>
        <w:t>___________________________  Date:  _______________</w:t>
      </w:r>
    </w:p>
    <w:p w14:paraId="50FAFD29" w14:textId="22563726" w:rsidR="00E648A8" w:rsidRDefault="00E648A8" w:rsidP="00E648A8">
      <w:pPr>
        <w:pStyle w:val="BodyText"/>
      </w:pPr>
      <w:r>
        <w:tab/>
      </w:r>
      <w:r>
        <w:tab/>
      </w:r>
      <w:r>
        <w:tab/>
      </w:r>
      <w:r>
        <w:tab/>
      </w:r>
      <w:r w:rsidR="0059775D">
        <w:t>Charles Benavidez</w:t>
      </w:r>
      <w:r>
        <w:t>, P.E.</w:t>
      </w:r>
    </w:p>
    <w:p w14:paraId="71DD2FDF" w14:textId="1B175C1E" w:rsidR="00716E4E" w:rsidRDefault="00E648A8" w:rsidP="00E648A8">
      <w:pPr>
        <w:pStyle w:val="BodyText"/>
      </w:pPr>
      <w:r>
        <w:tab/>
      </w:r>
      <w:r>
        <w:tab/>
      </w:r>
      <w:r>
        <w:tab/>
      </w:r>
      <w:r>
        <w:tab/>
        <w:t>San Antonio District</w:t>
      </w:r>
      <w:r>
        <w:br/>
      </w:r>
    </w:p>
    <w:sectPr w:rsidR="00716E4E" w:rsidSect="00383F7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73"/>
    <w:rsid w:val="00006F8A"/>
    <w:rsid w:val="00383F73"/>
    <w:rsid w:val="0059775D"/>
    <w:rsid w:val="005B11D2"/>
    <w:rsid w:val="00716E4E"/>
    <w:rsid w:val="00847398"/>
    <w:rsid w:val="00E37A79"/>
    <w:rsid w:val="00E442B9"/>
    <w:rsid w:val="00E64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E0A9"/>
  <w15:chartTrackingRefBased/>
  <w15:docId w15:val="{B6A59E6C-0A28-49C7-92D1-A3DB356D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3F73"/>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383F73"/>
    <w:pPr>
      <w:ind w:left="3215" w:right="175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3F73"/>
    <w:rPr>
      <w:rFonts w:ascii="Arial" w:eastAsia="Arial" w:hAnsi="Arial" w:cs="Arial"/>
      <w:b/>
      <w:bCs/>
      <w:sz w:val="24"/>
      <w:szCs w:val="24"/>
    </w:rPr>
  </w:style>
  <w:style w:type="paragraph" w:styleId="BodyText">
    <w:name w:val="Body Text"/>
    <w:basedOn w:val="Normal"/>
    <w:link w:val="BodyTextChar"/>
    <w:uiPriority w:val="1"/>
    <w:qFormat/>
    <w:rsid w:val="00383F73"/>
    <w:rPr>
      <w:sz w:val="24"/>
      <w:szCs w:val="24"/>
    </w:rPr>
  </w:style>
  <w:style w:type="character" w:customStyle="1" w:styleId="BodyTextChar">
    <w:name w:val="Body Text Char"/>
    <w:basedOn w:val="DefaultParagraphFont"/>
    <w:link w:val="BodyText"/>
    <w:uiPriority w:val="1"/>
    <w:rsid w:val="00383F73"/>
    <w:rPr>
      <w:rFonts w:ascii="Arial" w:eastAsia="Arial" w:hAnsi="Arial" w:cs="Arial"/>
      <w:sz w:val="24"/>
      <w:szCs w:val="24"/>
    </w:rPr>
  </w:style>
  <w:style w:type="paragraph" w:styleId="ListParagraph">
    <w:name w:val="List Paragraph"/>
    <w:basedOn w:val="Normal"/>
    <w:uiPriority w:val="1"/>
    <w:qFormat/>
    <w:rsid w:val="00383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8F5CAE3ADE62EB43877B09C6DF0C1F37" ma:contentTypeVersion="1" ma:contentTypeDescription="Upload an image." ma:contentTypeScope="" ma:versionID="fa36256115f9a7269e2c7f732010e6f0">
  <xsd:schema xmlns:xsd="http://www.w3.org/2001/XMLSchema" xmlns:xs="http://www.w3.org/2001/XMLSchema" xmlns:p="http://schemas.microsoft.com/office/2006/metadata/properties" xmlns:ns1="http://schemas.microsoft.com/sharepoint/v3" xmlns:ns2="1C0F836A-F083-4A97-AFBB-B7670FC145D1" xmlns:ns3="http://schemas.microsoft.com/sharepoint/v3/fields" targetNamespace="http://schemas.microsoft.com/office/2006/metadata/properties" ma:root="true" ma:fieldsID="b36d1e1e3b44609ff3373f2c46030fe9" ns1:_="" ns2:_="" ns3:_="">
    <xsd:import namespace="http://schemas.microsoft.com/sharepoint/v3"/>
    <xsd:import namespace="1C0F836A-F083-4A97-AFBB-B7670FC145D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0F836A-F083-4A97-AFBB-B7670FC145D1"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wic_System_Copyright xmlns="http://schemas.microsoft.com/sharepoint/v3/fields" xsi:nil="true"/>
    <ImageCreateDate xmlns="1C0F836A-F083-4A97-AFBB-B7670FC145D1" xsi:nil="true"/>
  </documentManagement>
</p:properties>
</file>

<file path=customXml/itemProps1.xml><?xml version="1.0" encoding="utf-8"?>
<ds:datastoreItem xmlns:ds="http://schemas.openxmlformats.org/officeDocument/2006/customXml" ds:itemID="{F2E4FFC2-CDB6-4C25-A96E-DBC5A03A2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0F836A-F083-4A97-AFBB-B7670FC145D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901926-78F6-4125-842C-7A0C9E066444}">
  <ds:schemaRefs>
    <ds:schemaRef ds:uri="http://schemas.microsoft.com/sharepoint/v3/contenttype/forms"/>
  </ds:schemaRefs>
</ds:datastoreItem>
</file>

<file path=customXml/itemProps3.xml><?xml version="1.0" encoding="utf-8"?>
<ds:datastoreItem xmlns:ds="http://schemas.openxmlformats.org/officeDocument/2006/customXml" ds:itemID="{C07A06E7-0542-4940-AE3E-723A5880A817}">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0F836A-F083-4A97-AFBB-B7670FC145D1"/>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Hajek</dc:creator>
  <cp:keywords/>
  <dc:description/>
  <cp:lastModifiedBy>Monica Perez</cp:lastModifiedBy>
  <cp:revision>6</cp:revision>
  <dcterms:created xsi:type="dcterms:W3CDTF">2021-04-13T15:42:00Z</dcterms:created>
  <dcterms:modified xsi:type="dcterms:W3CDTF">2024-06-25T20:45:00Z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0x0101009148F5A04DDD49CBA7127AADA5FB792B00AADE34325A8B49CDA8BB4DB53328F214008F5CAE3ADE62EB43877B09C6DF0C1F37</vt:lpwstr>
  </property>
</Properties>
</file>